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4" w:rsidRDefault="00E360B4" w:rsidP="002621D8"/>
    <w:tbl>
      <w:tblPr>
        <w:tblW w:w="13480" w:type="dxa"/>
        <w:tblInd w:w="96" w:type="dxa"/>
        <w:tblLook w:val="04A0"/>
      </w:tblPr>
      <w:tblGrid>
        <w:gridCol w:w="960"/>
        <w:gridCol w:w="4980"/>
        <w:gridCol w:w="7540"/>
      </w:tblGrid>
      <w:tr w:rsidR="00E360B4" w:rsidRPr="00486D3B" w:rsidTr="00E360B4">
        <w:trPr>
          <w:trHeight w:val="1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6144"/>
              <w:gridCol w:w="6145"/>
            </w:tblGrid>
            <w:tr w:rsidR="00E360B4" w:rsidRPr="00486D3B" w:rsidTr="00DA6FB7">
              <w:trPr>
                <w:trHeight w:val="2882"/>
              </w:trPr>
              <w:tc>
                <w:tcPr>
                  <w:tcW w:w="6144" w:type="dxa"/>
                </w:tcPr>
                <w:p w:rsidR="00E360B4" w:rsidRPr="00486D3B" w:rsidRDefault="00E360B4" w:rsidP="00486D3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45" w:type="dxa"/>
                </w:tcPr>
                <w:p w:rsidR="00E360B4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Приложение </w:t>
                  </w:r>
                </w:p>
                <w:p w:rsidR="00DA6FB7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УТВЕРЖДЕН</w:t>
                  </w:r>
                </w:p>
                <w:p w:rsidR="00E360B4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распоряжением </w:t>
                  </w:r>
                </w:p>
                <w:p w:rsidR="00E360B4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министерства образования </w:t>
                  </w:r>
                </w:p>
                <w:p w:rsidR="00E360B4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Кировской области </w:t>
                  </w:r>
                </w:p>
                <w:p w:rsidR="00E360B4" w:rsidRPr="00486D3B" w:rsidRDefault="00E360B4" w:rsidP="00486D3B">
                  <w:pPr>
                    <w:tabs>
                      <w:tab w:val="left" w:pos="246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6D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         №  </w:t>
                  </w:r>
                </w:p>
              </w:tc>
            </w:tr>
          </w:tbl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предприятий</w:t>
            </w:r>
            <w:r w:rsidR="000A6FF8"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партнеров </w:t>
            </w:r>
            <w:r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прохождения производственной практики обучающимися кировских областных государственных профессиональных образ</w:t>
            </w:r>
            <w:r w:rsidR="00B70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овательных организаций в 2020</w:t>
            </w:r>
            <w:r w:rsidR="0051624B"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A6FF8"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708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486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 </w:t>
            </w:r>
          </w:p>
          <w:p w:rsidR="0051624B" w:rsidRPr="00486D3B" w:rsidRDefault="0051624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0B4" w:rsidRPr="00486D3B" w:rsidTr="00E360B4">
        <w:trPr>
          <w:trHeight w:val="7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базовых предприятий для организации производственной практики</w:t>
            </w:r>
          </w:p>
        </w:tc>
      </w:tr>
      <w:tr w:rsidR="00E360B4" w:rsidRPr="00486D3B" w:rsidTr="00486D3B">
        <w:trPr>
          <w:trHeight w:val="7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0B4" w:rsidRPr="00486D3B" w:rsidRDefault="00E87D82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F52D0D" w:rsidP="00D32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ПСПК «Краснопольский», Сунский район</w:t>
            </w:r>
          </w:p>
        </w:tc>
      </w:tr>
      <w:tr w:rsidR="00E360B4" w:rsidRPr="00486D3B" w:rsidTr="00486D3B">
        <w:trPr>
          <w:trHeight w:val="364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F52D0D" w:rsidP="00D32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СХА колхоз «имени Кирова», Нолинский район</w:t>
            </w:r>
          </w:p>
        </w:tc>
      </w:tr>
      <w:tr w:rsidR="00E360B4" w:rsidRPr="00486D3B" w:rsidTr="00486D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F52D0D" w:rsidP="00D32C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СХА колхоз «Восход», Нолинский район</w:t>
            </w:r>
          </w:p>
        </w:tc>
      </w:tr>
      <w:tr w:rsidR="00E360B4" w:rsidRPr="00486D3B" w:rsidTr="00486D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D3C" w:rsidRPr="00D32C5B" w:rsidRDefault="00DD5D3C" w:rsidP="00DD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2C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«Курчумское», Сунский район</w:t>
            </w:r>
          </w:p>
          <w:p w:rsidR="00E360B4" w:rsidRPr="00D32C5B" w:rsidRDefault="00E360B4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B4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АО АТХ ВПАК «Лебяжский участок» Лебяжский район</w:t>
            </w:r>
          </w:p>
        </w:tc>
      </w:tr>
      <w:tr w:rsidR="00E360B4" w:rsidRPr="00486D3B" w:rsidTr="00486D3B">
        <w:trPr>
          <w:trHeight w:val="222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МУП «Уржумское ПАТП» Уржумский район</w:t>
            </w:r>
          </w:p>
        </w:tc>
      </w:tr>
      <w:tr w:rsidR="00E360B4" w:rsidRPr="00486D3B" w:rsidTr="00486D3B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ФКУ «Северное управление дорожного хозяйства» МОРФ Дорожная дистанция «Севервоендор» г. Североморск Мурманская область</w:t>
            </w:r>
          </w:p>
        </w:tc>
      </w:tr>
      <w:tr w:rsidR="00E360B4" w:rsidRPr="00486D3B" w:rsidTr="00486D3B">
        <w:trPr>
          <w:trHeight w:val="159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АО «Чимбулатский карьер» Советский район</w:t>
            </w:r>
          </w:p>
        </w:tc>
      </w:tr>
      <w:tr w:rsidR="00E360B4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МО МВД России «Кильмезский» ПП «Сунский» Сунский район</w:t>
            </w:r>
          </w:p>
        </w:tc>
      </w:tr>
      <w:tr w:rsidR="00E360B4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СПК колхоз «Большевик» Сунский район</w:t>
            </w:r>
          </w:p>
        </w:tc>
      </w:tr>
      <w:tr w:rsidR="00E360B4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Автосервис «Автокомфорт» г. Нолинск</w:t>
            </w:r>
          </w:p>
        </w:tc>
      </w:tr>
      <w:tr w:rsidR="00E360B4" w:rsidRPr="00486D3B" w:rsidTr="00486D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 xml:space="preserve">  ООО «Верхобыстрицкий», с. Верхобыстрица, Куменский район</w:t>
            </w:r>
          </w:p>
        </w:tc>
      </w:tr>
      <w:tr w:rsidR="00E360B4" w:rsidRPr="00486D3B" w:rsidTr="00486D3B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0B4" w:rsidRPr="00486D3B" w:rsidRDefault="00E360B4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0B4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"РПМ-АВТО", Тульская область</w:t>
            </w:r>
          </w:p>
        </w:tc>
      </w:tr>
      <w:tr w:rsidR="00486D3B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3B" w:rsidRPr="00D32C5B" w:rsidRDefault="00DD5D3C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ИП "Бабинцев" г. Киров</w:t>
            </w:r>
          </w:p>
        </w:tc>
      </w:tr>
      <w:tr w:rsidR="00486D3B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3B" w:rsidRPr="00D32C5B" w:rsidRDefault="00DD5D3C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Детейлинг центр "Спарта" г. Киров</w:t>
            </w:r>
          </w:p>
        </w:tc>
      </w:tr>
      <w:tr w:rsidR="00486D3B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СТО ИП "Козулин А.Д." Нолинский район</w:t>
            </w:r>
          </w:p>
        </w:tc>
      </w:tr>
      <w:tr w:rsidR="00486D3B" w:rsidRPr="00486D3B" w:rsidTr="00486D3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D5D3C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"Кировавтогаз" г. Киров</w:t>
            </w:r>
          </w:p>
        </w:tc>
      </w:tr>
      <w:tr w:rsidR="00486D3B" w:rsidRPr="00486D3B" w:rsidTr="00FC7DC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333333"/>
              </w:rPr>
              <w:t>СПК "Знамя Ленина" Куменский район</w:t>
            </w:r>
          </w:p>
        </w:tc>
      </w:tr>
      <w:tr w:rsidR="00486D3B" w:rsidRPr="00486D3B" w:rsidTr="00FC7DC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333333"/>
              </w:rPr>
              <w:t>ООО "Технокомплект" г. Киров</w:t>
            </w:r>
          </w:p>
        </w:tc>
      </w:tr>
      <w:tr w:rsidR="00486D3B" w:rsidRPr="00486D3B" w:rsidTr="00FC7DC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333333"/>
              </w:rPr>
              <w:t>ОАО СХП "Кировское" г. Киров</w:t>
            </w:r>
          </w:p>
        </w:tc>
      </w:tr>
      <w:tr w:rsidR="00486D3B" w:rsidRPr="00486D3B" w:rsidTr="00FC7DC5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«Техстрой" г. Киров</w:t>
            </w:r>
          </w:p>
        </w:tc>
      </w:tr>
      <w:tr w:rsidR="00486D3B" w:rsidRPr="00486D3B" w:rsidTr="00FC7DC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ИП "Шушаков В.А. г. Нолинск</w:t>
            </w:r>
          </w:p>
        </w:tc>
      </w:tr>
      <w:tr w:rsidR="005027A5" w:rsidRPr="00486D3B" w:rsidTr="000A6F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A5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"Вяттехинвестстрой" г. Киров</w:t>
            </w:r>
          </w:p>
        </w:tc>
      </w:tr>
      <w:tr w:rsidR="003A3B13" w:rsidRPr="00486D3B" w:rsidTr="002F2584">
        <w:trPr>
          <w:trHeight w:val="93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13" w:rsidRPr="00486D3B" w:rsidRDefault="003A3B13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B13" w:rsidRPr="00486D3B" w:rsidRDefault="003A3B13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B13" w:rsidRPr="00D32C5B" w:rsidRDefault="00D54578" w:rsidP="00D32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Аркульский судостроительно-ремонтный завод "имени Кирова", Нолинский район</w:t>
            </w:r>
          </w:p>
        </w:tc>
      </w:tr>
      <w:tr w:rsidR="005027A5" w:rsidRPr="00486D3B" w:rsidTr="000A6FF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A5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"Андреевское" Уржумский район</w:t>
            </w:r>
          </w:p>
        </w:tc>
      </w:tr>
      <w:tr w:rsidR="005027A5" w:rsidRPr="00486D3B" w:rsidTr="000A6FF8">
        <w:trPr>
          <w:trHeight w:val="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A5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ОАО Племзавод "Пижанский" Пижанский район</w:t>
            </w:r>
          </w:p>
        </w:tc>
      </w:tr>
      <w:tr w:rsidR="005027A5" w:rsidRPr="00486D3B" w:rsidTr="000A6FF8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7A5" w:rsidRPr="00486D3B" w:rsidRDefault="005027A5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A5" w:rsidRPr="00D32C5B" w:rsidRDefault="00D54578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"Агрофирма Строитель" Уржумский район</w:t>
            </w:r>
          </w:p>
        </w:tc>
      </w:tr>
      <w:tr w:rsidR="00486D3B" w:rsidRPr="00486D3B" w:rsidTr="00CD6FCE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3B" w:rsidRPr="00D32C5B" w:rsidRDefault="00D32C5B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СПК колхоз "имени Кирова" Уржумский район</w:t>
            </w:r>
          </w:p>
        </w:tc>
      </w:tr>
      <w:tr w:rsidR="00486D3B" w:rsidRPr="00486D3B" w:rsidTr="00CD6FCE">
        <w:trPr>
          <w:trHeight w:val="7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32C5B" w:rsidP="00D3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"Рассвет" Уржумский район</w:t>
            </w:r>
          </w:p>
        </w:tc>
      </w:tr>
      <w:tr w:rsidR="00D32C5B" w:rsidRPr="00486D3B" w:rsidTr="002F2584">
        <w:trPr>
          <w:trHeight w:val="49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5B" w:rsidRPr="00486D3B" w:rsidRDefault="00D32C5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C5B" w:rsidRPr="00486D3B" w:rsidRDefault="00D32C5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C5B" w:rsidRPr="00D32C5B" w:rsidRDefault="00D32C5B" w:rsidP="00D32C5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"Вятское", Уржумский район</w:t>
            </w:r>
          </w:p>
        </w:tc>
      </w:tr>
      <w:tr w:rsidR="00486D3B" w:rsidRPr="00486D3B" w:rsidTr="008A7413">
        <w:trPr>
          <w:trHeight w:val="64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3B" w:rsidRPr="00D32C5B" w:rsidRDefault="00D32C5B" w:rsidP="00D32C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ЗАО Племзавод «Октябрьский» Куменский район</w:t>
            </w:r>
          </w:p>
        </w:tc>
      </w:tr>
      <w:tr w:rsidR="00486D3B" w:rsidRPr="00486D3B" w:rsidTr="008A7413">
        <w:trPr>
          <w:trHeight w:val="40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D3B" w:rsidRPr="00D32C5B" w:rsidRDefault="00D32C5B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КОГБУЗ «Нолинская ЦРБ» Нолинский район</w:t>
            </w:r>
          </w:p>
        </w:tc>
      </w:tr>
      <w:tr w:rsidR="00486D3B" w:rsidRPr="00486D3B" w:rsidTr="008A7413">
        <w:trPr>
          <w:trHeight w:val="32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D3B" w:rsidRPr="00486D3B" w:rsidRDefault="00486D3B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3B" w:rsidRPr="00D32C5B" w:rsidRDefault="00D32C5B" w:rsidP="00A739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Администрация Немск</w:t>
            </w:r>
            <w:r w:rsidR="00A739AE">
              <w:rPr>
                <w:rFonts w:ascii="Times New Roman" w:hAnsi="Times New Roman" w:cs="Times New Roman"/>
                <w:color w:val="000000"/>
              </w:rPr>
              <w:t>о</w:t>
            </w:r>
            <w:r w:rsidRPr="00D32C5B">
              <w:rPr>
                <w:rFonts w:ascii="Times New Roman" w:hAnsi="Times New Roman" w:cs="Times New Roman"/>
                <w:color w:val="000000"/>
              </w:rPr>
              <w:t>го городского поселения Немский район</w:t>
            </w:r>
          </w:p>
        </w:tc>
      </w:tr>
      <w:tr w:rsidR="00A739AE" w:rsidRPr="00486D3B" w:rsidTr="00486D3B">
        <w:trPr>
          <w:trHeight w:val="5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Pr="00486D3B" w:rsidRDefault="00A739AE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Pr="00D32C5B" w:rsidRDefault="00A739AE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Россельхозбанк дополнительный офис Нолинск, г. Нолинск</w:t>
            </w:r>
          </w:p>
        </w:tc>
      </w:tr>
      <w:tr w:rsidR="00A739AE" w:rsidRPr="00486D3B" w:rsidTr="00486D3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Pr="00D32C5B" w:rsidRDefault="00A739AE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«КурьерСервисКиров» г. Киров</w:t>
            </w:r>
          </w:p>
        </w:tc>
      </w:tr>
      <w:tr w:rsidR="00A739AE" w:rsidRPr="00486D3B" w:rsidTr="00486D3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AE" w:rsidRPr="00D32C5B" w:rsidRDefault="00A739AE" w:rsidP="00D32C5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ООО «Шварихинский» Нолинский район</w:t>
            </w:r>
          </w:p>
        </w:tc>
      </w:tr>
      <w:tr w:rsidR="00A739AE" w:rsidRPr="00486D3B" w:rsidTr="00160C0B">
        <w:trPr>
          <w:trHeight w:val="3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9AE" w:rsidRPr="00D32C5B" w:rsidRDefault="00A739AE" w:rsidP="00D32C5B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СПК колхоз «имени Коминтерна» Уржумский район</w:t>
            </w:r>
          </w:p>
        </w:tc>
      </w:tr>
      <w:tr w:rsidR="00A739AE" w:rsidRPr="00486D3B" w:rsidTr="007E793A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Pr="00D32C5B" w:rsidRDefault="00A739AE" w:rsidP="00D3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5B">
              <w:rPr>
                <w:rFonts w:ascii="Times New Roman" w:hAnsi="Times New Roman" w:cs="Times New Roman"/>
                <w:color w:val="000000"/>
              </w:rPr>
              <w:t>АО «Зыковское» Нолинский район</w:t>
            </w:r>
          </w:p>
        </w:tc>
      </w:tr>
      <w:tr w:rsidR="00A739AE" w:rsidRPr="00486D3B" w:rsidTr="006E463F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Pr="00D32C5B" w:rsidRDefault="00A739AE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«Автотранспортное хозяйство, п. Лебяжье</w:t>
            </w:r>
          </w:p>
        </w:tc>
      </w:tr>
      <w:tr w:rsidR="00A739AE" w:rsidRPr="00486D3B" w:rsidTr="006E463F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Default="00A739AE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«Коммунэнерго г. Нолинск</w:t>
            </w:r>
          </w:p>
        </w:tc>
      </w:tr>
      <w:tr w:rsidR="00A739AE" w:rsidRPr="00486D3B" w:rsidTr="00A739AE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Default="00A739AE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в/ч 33842 г. Тула</w:t>
            </w:r>
          </w:p>
        </w:tc>
      </w:tr>
      <w:tr w:rsidR="00A739AE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9AE" w:rsidRPr="00486D3B" w:rsidRDefault="00A739AE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9AE" w:rsidRDefault="00A739AE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«ГазпромТрансГаз</w:t>
            </w:r>
            <w:r w:rsidR="009F4660">
              <w:rPr>
                <w:rFonts w:ascii="Times New Roman" w:hAnsi="Times New Roman" w:cs="Times New Roman"/>
                <w:color w:val="000000"/>
              </w:rPr>
              <w:t xml:space="preserve"> Нижний Новгород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="009F4660">
              <w:rPr>
                <w:rFonts w:ascii="Times New Roman" w:hAnsi="Times New Roman" w:cs="Times New Roman"/>
                <w:color w:val="000000"/>
              </w:rPr>
              <w:t xml:space="preserve"> Малмыжский район</w:t>
            </w:r>
          </w:p>
        </w:tc>
      </w:tr>
      <w:tr w:rsidR="009F4660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D32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«Технодрейд» п. Суна</w:t>
            </w:r>
          </w:p>
        </w:tc>
      </w:tr>
      <w:tr w:rsidR="009F4660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АО «Ижевское»  Пижанский район</w:t>
            </w:r>
          </w:p>
        </w:tc>
      </w:tr>
      <w:tr w:rsidR="009F4660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«Кировское СМУ-40»  г. Киров</w:t>
            </w:r>
          </w:p>
        </w:tc>
      </w:tr>
      <w:tr w:rsidR="009F4660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«Напольских» Малмыжский район</w:t>
            </w:r>
          </w:p>
        </w:tc>
      </w:tr>
      <w:tr w:rsidR="009F4660" w:rsidRPr="00486D3B" w:rsidTr="009F4660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«СК Реновация» г. Киров</w:t>
            </w:r>
          </w:p>
        </w:tc>
      </w:tr>
      <w:tr w:rsidR="009F4660" w:rsidRPr="00486D3B" w:rsidTr="0041663D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660" w:rsidRPr="00486D3B" w:rsidRDefault="009F4660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660" w:rsidRDefault="009F4660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«Худяков С.А.</w:t>
            </w:r>
            <w:r w:rsidR="0041663D">
              <w:rPr>
                <w:rFonts w:ascii="Times New Roman" w:hAnsi="Times New Roman" w:cs="Times New Roman"/>
                <w:color w:val="000000"/>
              </w:rPr>
              <w:t xml:space="preserve"> г. Тверь</w:t>
            </w:r>
          </w:p>
        </w:tc>
      </w:tr>
      <w:tr w:rsidR="0041663D" w:rsidRPr="00486D3B" w:rsidTr="0041663D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D" w:rsidRDefault="0041663D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«Кировоблгаз» г. Киров</w:t>
            </w:r>
          </w:p>
        </w:tc>
      </w:tr>
      <w:tr w:rsidR="0041663D" w:rsidRPr="00486D3B" w:rsidTr="0041663D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D" w:rsidRDefault="0041663D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«Труд» Верхошижемский район</w:t>
            </w:r>
          </w:p>
        </w:tc>
      </w:tr>
      <w:tr w:rsidR="0041663D" w:rsidRPr="00486D3B" w:rsidTr="0041663D">
        <w:trPr>
          <w:trHeight w:val="315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D" w:rsidRDefault="0041663D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СПК СХА колхоз «имени Мичурина» Малмыжский</w:t>
            </w:r>
          </w:p>
        </w:tc>
      </w:tr>
      <w:tr w:rsidR="0041663D" w:rsidRPr="00486D3B" w:rsidTr="006E463F">
        <w:trPr>
          <w:trHeight w:val="315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63D" w:rsidRPr="00486D3B" w:rsidRDefault="0041663D" w:rsidP="00486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3D" w:rsidRDefault="0041663D" w:rsidP="009F46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ОАО «Природа-Агро» Немский район</w:t>
            </w:r>
          </w:p>
        </w:tc>
      </w:tr>
    </w:tbl>
    <w:p w:rsidR="00FA18CE" w:rsidRDefault="00FA18CE"/>
    <w:sectPr w:rsidR="00FA18CE" w:rsidSect="00DA6FB7">
      <w:headerReference w:type="default" r:id="rId6"/>
      <w:pgSz w:w="16838" w:h="11906" w:orient="landscape"/>
      <w:pgMar w:top="568" w:right="1134" w:bottom="851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7E" w:rsidRDefault="00536B7E" w:rsidP="004E056E">
      <w:pPr>
        <w:spacing w:after="0" w:line="240" w:lineRule="auto"/>
      </w:pPr>
      <w:r>
        <w:separator/>
      </w:r>
    </w:p>
  </w:endnote>
  <w:endnote w:type="continuationSeparator" w:id="1">
    <w:p w:rsidR="00536B7E" w:rsidRDefault="00536B7E" w:rsidP="004E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7E" w:rsidRDefault="00536B7E" w:rsidP="004E056E">
      <w:pPr>
        <w:spacing w:after="0" w:line="240" w:lineRule="auto"/>
      </w:pPr>
      <w:r>
        <w:separator/>
      </w:r>
    </w:p>
  </w:footnote>
  <w:footnote w:type="continuationSeparator" w:id="1">
    <w:p w:rsidR="00536B7E" w:rsidRDefault="00536B7E" w:rsidP="004E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462891"/>
      <w:docPartObj>
        <w:docPartGallery w:val="Page Numbers (Top of Page)"/>
        <w:docPartUnique/>
      </w:docPartObj>
    </w:sdtPr>
    <w:sdtContent>
      <w:p w:rsidR="005F1055" w:rsidRDefault="005F1055" w:rsidP="004E056E">
        <w:pPr>
          <w:pStyle w:val="a5"/>
          <w:jc w:val="center"/>
        </w:pPr>
      </w:p>
      <w:p w:rsidR="005F1055" w:rsidRDefault="007C6D65" w:rsidP="004E056E">
        <w:pPr>
          <w:pStyle w:val="a5"/>
          <w:jc w:val="center"/>
        </w:pPr>
        <w:r>
          <w:rPr>
            <w:noProof/>
          </w:rPr>
          <w:fldChar w:fldCharType="begin"/>
        </w:r>
        <w:r w:rsidR="005F10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663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1055" w:rsidRDefault="005F1055" w:rsidP="004E056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360B4"/>
    <w:rsid w:val="00046264"/>
    <w:rsid w:val="000A6FF8"/>
    <w:rsid w:val="000D0D0E"/>
    <w:rsid w:val="001159FF"/>
    <w:rsid w:val="001447D9"/>
    <w:rsid w:val="00197773"/>
    <w:rsid w:val="002621D8"/>
    <w:rsid w:val="002F2584"/>
    <w:rsid w:val="003051AD"/>
    <w:rsid w:val="003A3B13"/>
    <w:rsid w:val="0041663D"/>
    <w:rsid w:val="00486D3B"/>
    <w:rsid w:val="00486F9C"/>
    <w:rsid w:val="004D1C0A"/>
    <w:rsid w:val="004E056E"/>
    <w:rsid w:val="004F6877"/>
    <w:rsid w:val="004F7001"/>
    <w:rsid w:val="005027A5"/>
    <w:rsid w:val="0051624B"/>
    <w:rsid w:val="00536B7E"/>
    <w:rsid w:val="005F1055"/>
    <w:rsid w:val="00675AA1"/>
    <w:rsid w:val="006D6585"/>
    <w:rsid w:val="0070116A"/>
    <w:rsid w:val="0074145C"/>
    <w:rsid w:val="007C605E"/>
    <w:rsid w:val="007C6D65"/>
    <w:rsid w:val="00864AFC"/>
    <w:rsid w:val="009954D2"/>
    <w:rsid w:val="009D0768"/>
    <w:rsid w:val="009F0525"/>
    <w:rsid w:val="009F4660"/>
    <w:rsid w:val="00A17158"/>
    <w:rsid w:val="00A739AE"/>
    <w:rsid w:val="00AB3FC3"/>
    <w:rsid w:val="00B175D7"/>
    <w:rsid w:val="00B33129"/>
    <w:rsid w:val="00B554C8"/>
    <w:rsid w:val="00B708B5"/>
    <w:rsid w:val="00CF39D2"/>
    <w:rsid w:val="00D133B1"/>
    <w:rsid w:val="00D32C5B"/>
    <w:rsid w:val="00D54578"/>
    <w:rsid w:val="00D92A6B"/>
    <w:rsid w:val="00DA6FB7"/>
    <w:rsid w:val="00DD5D3C"/>
    <w:rsid w:val="00E360B4"/>
    <w:rsid w:val="00E87D82"/>
    <w:rsid w:val="00F52D0D"/>
    <w:rsid w:val="00FA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2621D8"/>
  </w:style>
  <w:style w:type="paragraph" w:styleId="a5">
    <w:name w:val="header"/>
    <w:basedOn w:val="a"/>
    <w:link w:val="a6"/>
    <w:uiPriority w:val="99"/>
    <w:unhideWhenUsed/>
    <w:rsid w:val="004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56E"/>
  </w:style>
  <w:style w:type="paragraph" w:styleId="a7">
    <w:name w:val="footer"/>
    <w:basedOn w:val="a"/>
    <w:link w:val="a8"/>
    <w:uiPriority w:val="99"/>
    <w:semiHidden/>
    <w:unhideWhenUsed/>
    <w:rsid w:val="004E0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0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ARM-2</dc:creator>
  <cp:keywords/>
  <dc:description/>
  <cp:lastModifiedBy>Людмила</cp:lastModifiedBy>
  <cp:revision>2</cp:revision>
  <cp:lastPrinted>2020-01-28T06:35:00Z</cp:lastPrinted>
  <dcterms:created xsi:type="dcterms:W3CDTF">2020-10-26T10:48:00Z</dcterms:created>
  <dcterms:modified xsi:type="dcterms:W3CDTF">2020-10-26T10:48:00Z</dcterms:modified>
</cp:coreProperties>
</file>