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4D" w:rsidRDefault="00E66364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BB294D" w:rsidRDefault="00E66364">
      <w:pPr>
        <w:pStyle w:val="30"/>
        <w:shd w:val="clear" w:color="auto" w:fill="auto"/>
        <w:ind w:left="260"/>
      </w:pPr>
      <w:r>
        <w:t>МДК.01.02. Подготовка тракторов и сельскохозяйственных машин к работе.</w:t>
      </w:r>
    </w:p>
    <w:p w:rsidR="00BB294D" w:rsidRDefault="00E66364">
      <w:pPr>
        <w:pStyle w:val="40"/>
        <w:shd w:val="clear" w:color="auto" w:fill="auto"/>
        <w:spacing w:before="0" w:after="213"/>
        <w:ind w:left="980"/>
      </w:pPr>
      <w:r>
        <w:t>Уважаемые студенты, 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 w:rsidR="00BB294D" w:rsidRPr="00092489" w:rsidRDefault="00E66364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</w:t>
      </w:r>
      <w:r w:rsidR="00092489">
        <w:t>Применение системы точного земледелия (</w:t>
      </w:r>
      <w:r w:rsidR="00092489">
        <w:rPr>
          <w:lang w:val="en-US"/>
        </w:rPr>
        <w:t>AMS</w:t>
      </w:r>
      <w:r w:rsidR="00092489">
        <w:t xml:space="preserve">) фирмы </w:t>
      </w:r>
      <w:r w:rsidR="00092489">
        <w:rPr>
          <w:lang w:val="en-US"/>
        </w:rPr>
        <w:t>John</w:t>
      </w:r>
      <w:r w:rsidR="00092489" w:rsidRPr="00092489">
        <w:t xml:space="preserve"> </w:t>
      </w:r>
      <w:r w:rsidR="00092489">
        <w:rPr>
          <w:lang w:val="en-US"/>
        </w:rPr>
        <w:t>Deere</w:t>
      </w:r>
      <w:r w:rsidR="00092489" w:rsidRPr="00092489">
        <w:t xml:space="preserve"> </w:t>
      </w:r>
      <w:r w:rsidR="00092489">
        <w:t>в России.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>
        <w:t xml:space="preserve">изучение </w:t>
      </w:r>
      <w:r w:rsidR="00092489">
        <w:t>системы точного земледелия</w:t>
      </w:r>
      <w:r w:rsidR="00844242">
        <w:t xml:space="preserve">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>
        <w:t>, настройка, неисправности и методы устранения, соблюдение правил техники безопасности, пожарной безопасности, электробезопасности и экологической безопасности.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>Норма времени: 2</w:t>
      </w:r>
      <w:r>
        <w:t xml:space="preserve"> часа</w:t>
      </w:r>
    </w:p>
    <w:p w:rsidR="00BB294D" w:rsidRDefault="00E66364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BB294D" w:rsidRDefault="00E66364">
      <w:pPr>
        <w:pStyle w:val="30"/>
        <w:shd w:val="clear" w:color="auto" w:fill="auto"/>
        <w:spacing w:after="0"/>
        <w:ind w:left="260"/>
      </w:pPr>
      <w:r>
        <w:t>Задание:</w:t>
      </w:r>
    </w:p>
    <w:p w:rsidR="00BB294D" w:rsidRDefault="00E66364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BB294D" w:rsidRDefault="00E66364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>Сделайте краткий конспект и ответить на контрольные вопросы письменно.</w:t>
      </w:r>
    </w:p>
    <w:p w:rsidR="00BB294D" w:rsidRDefault="00E66364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BB294D" w:rsidRDefault="007D54DA">
      <w:pPr>
        <w:pStyle w:val="20"/>
        <w:shd w:val="clear" w:color="auto" w:fill="auto"/>
        <w:ind w:left="260"/>
        <w:jc w:val="both"/>
      </w:pPr>
      <w:hyperlink r:id="rId6" w:history="1">
        <w:r w:rsidR="00F61F24" w:rsidRPr="00EF4437">
          <w:rPr>
            <w:rStyle w:val="ac"/>
            <w:lang w:val="en-US" w:eastAsia="en-US" w:bidi="en-US"/>
          </w:rPr>
          <w:t>dzntmsh</w:t>
        </w:r>
        <w:r w:rsidR="00F61F24" w:rsidRPr="00EF4437">
          <w:rPr>
            <w:rStyle w:val="ac"/>
            <w:lang w:eastAsia="en-US" w:bidi="en-US"/>
          </w:rPr>
          <w:t>@</w:t>
        </w:r>
        <w:r w:rsidR="00F61F24" w:rsidRPr="00EF4437">
          <w:rPr>
            <w:rStyle w:val="ac"/>
            <w:lang w:val="en-US" w:eastAsia="en-US" w:bidi="en-US"/>
          </w:rPr>
          <w:t>mail</w:t>
        </w:r>
        <w:r w:rsidR="00F61F24" w:rsidRPr="00EF4437">
          <w:rPr>
            <w:rStyle w:val="ac"/>
            <w:lang w:eastAsia="en-US" w:bidi="en-US"/>
          </w:rPr>
          <w:t>.</w:t>
        </w:r>
        <w:r w:rsidR="00F61F24" w:rsidRPr="00EF4437">
          <w:rPr>
            <w:rStyle w:val="ac"/>
            <w:lang w:val="en-US" w:eastAsia="en-US" w:bidi="en-US"/>
          </w:rPr>
          <w:t>ru</w:t>
        </w:r>
      </w:hyperlink>
    </w:p>
    <w:p w:rsidR="00BB294D" w:rsidRDefault="00E66364">
      <w:pPr>
        <w:pStyle w:val="20"/>
        <w:shd w:val="clear" w:color="auto" w:fill="auto"/>
        <w:ind w:left="560"/>
        <w:jc w:val="both"/>
      </w:pPr>
      <w:r>
        <w:t>ВОПРОСЫ для изучения:</w:t>
      </w:r>
    </w:p>
    <w:p w:rsidR="00092489" w:rsidRDefault="00092489" w:rsidP="00306396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Назначение, принцип работы оборудования системы точного земледелия (</w:t>
      </w:r>
      <w:r>
        <w:rPr>
          <w:lang w:val="en-US"/>
        </w:rPr>
        <w:t>AMS</w:t>
      </w:r>
      <w:r>
        <w:t>).</w:t>
      </w:r>
    </w:p>
    <w:p w:rsidR="00BB294D" w:rsidRDefault="00092489" w:rsidP="0009248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Использование систем точного земледелия </w:t>
      </w:r>
      <w:r w:rsidRPr="00092489">
        <w:t>(</w:t>
      </w:r>
      <w:r>
        <w:rPr>
          <w:lang w:val="en-US"/>
        </w:rPr>
        <w:t>AMS</w:t>
      </w:r>
      <w:r w:rsidRPr="00092489">
        <w:t xml:space="preserve">) </w:t>
      </w:r>
      <w:r>
        <w:t xml:space="preserve">фирмы </w:t>
      </w:r>
      <w:r>
        <w:rPr>
          <w:lang w:val="en-US"/>
        </w:rPr>
        <w:t>John</w:t>
      </w:r>
      <w:r w:rsidRPr="00092489">
        <w:t xml:space="preserve"> </w:t>
      </w:r>
      <w:r>
        <w:rPr>
          <w:lang w:val="en-US"/>
        </w:rPr>
        <w:t>Deere</w:t>
      </w:r>
      <w:r>
        <w:t>.</w:t>
      </w:r>
      <w:r w:rsidR="00E66364">
        <w:br w:type="page"/>
      </w:r>
    </w:p>
    <w:p w:rsidR="00BB294D" w:rsidRDefault="00E66364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 xml:space="preserve">Для самостоятельного изучения данной темы и вопросов необходимо внимательно изучить содержание </w:t>
      </w:r>
      <w:r w:rsidR="00673112">
        <w:t xml:space="preserve">на сайте </w:t>
      </w:r>
      <w:r w:rsidR="00844242" w:rsidRPr="00844242">
        <w:t>“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844242" w:rsidRPr="00844242">
        <w:t xml:space="preserve">” </w:t>
      </w:r>
      <w:r w:rsidR="00844242">
        <w:t>сельскохозяйственные машины (брошюры)</w:t>
      </w:r>
      <w:r w:rsidR="00673112">
        <w:t xml:space="preserve"> </w:t>
      </w:r>
      <w:r>
        <w:t>и выполнить домашнюю работу по форме:</w:t>
      </w:r>
    </w:p>
    <w:p w:rsidR="00BB294D" w:rsidRDefault="00E6636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Заполнить таблицу по теме «Подготовка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B55EB5" w:rsidRPr="00F61F24">
        <w:t xml:space="preserve"> </w:t>
      </w:r>
      <w:r>
        <w:t>к работе: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88"/>
        <w:gridCol w:w="3030"/>
        <w:gridCol w:w="2714"/>
        <w:gridCol w:w="3402"/>
      </w:tblGrid>
      <w:tr w:rsidR="00092489" w:rsidTr="00092489">
        <w:tc>
          <w:tcPr>
            <w:tcW w:w="488" w:type="dxa"/>
            <w:shd w:val="clear" w:color="auto" w:fill="auto"/>
          </w:tcPr>
          <w:p w:rsidR="00092489" w:rsidRDefault="00092489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30" w:type="dxa"/>
            <w:shd w:val="clear" w:color="auto" w:fill="auto"/>
          </w:tcPr>
          <w:p w:rsidR="00092489" w:rsidRPr="00092489" w:rsidRDefault="00092489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Название систем точного земледелия (</w:t>
            </w:r>
            <w:r>
              <w:rPr>
                <w:sz w:val="24"/>
                <w:lang w:val="en-US"/>
              </w:rPr>
              <w:t>AMS</w:t>
            </w:r>
            <w:r w:rsidRPr="00092489">
              <w:rPr>
                <w:sz w:val="24"/>
              </w:rPr>
              <w:t>)</w:t>
            </w:r>
          </w:p>
        </w:tc>
        <w:tc>
          <w:tcPr>
            <w:tcW w:w="2714" w:type="dxa"/>
            <w:shd w:val="clear" w:color="auto" w:fill="auto"/>
          </w:tcPr>
          <w:p w:rsidR="00092489" w:rsidRPr="00092489" w:rsidRDefault="00092489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 xml:space="preserve">Назначение системы </w:t>
            </w:r>
            <w:r>
              <w:rPr>
                <w:sz w:val="24"/>
                <w:lang w:val="en-US"/>
              </w:rPr>
              <w:t>AMS</w:t>
            </w:r>
          </w:p>
        </w:tc>
        <w:tc>
          <w:tcPr>
            <w:tcW w:w="3402" w:type="dxa"/>
            <w:shd w:val="clear" w:color="auto" w:fill="auto"/>
          </w:tcPr>
          <w:p w:rsidR="00092489" w:rsidRPr="00092489" w:rsidRDefault="00092489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 xml:space="preserve">Преимущества системы </w:t>
            </w:r>
            <w:r>
              <w:rPr>
                <w:sz w:val="24"/>
                <w:lang w:val="en-US"/>
              </w:rPr>
              <w:t>AMS</w:t>
            </w:r>
          </w:p>
        </w:tc>
      </w:tr>
      <w:tr w:rsidR="00092489" w:rsidTr="00092489">
        <w:trPr>
          <w:trHeight w:val="907"/>
        </w:trPr>
        <w:tc>
          <w:tcPr>
            <w:tcW w:w="488" w:type="dxa"/>
            <w:shd w:val="clear" w:color="auto" w:fill="auto"/>
          </w:tcPr>
          <w:p w:rsidR="00092489" w:rsidRDefault="0009248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092489" w:rsidRPr="00446229" w:rsidRDefault="007D54DA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>С</w:t>
            </w:r>
            <w:r w:rsidR="00446229">
              <w:t xml:space="preserve">истема автоматизации разворотов </w:t>
            </w:r>
            <w:proofErr w:type="spellStart"/>
            <w:r w:rsidR="00446229">
              <w:rPr>
                <w:lang w:val="en-US"/>
              </w:rPr>
              <w:t>Autotrac</w:t>
            </w:r>
            <w:proofErr w:type="spellEnd"/>
            <w:r w:rsidR="00446229" w:rsidRPr="00446229">
              <w:t xml:space="preserve"> </w:t>
            </w:r>
            <w:r w:rsidR="00446229">
              <w:rPr>
                <w:lang w:val="en-US"/>
              </w:rPr>
              <w:t>turn</w:t>
            </w:r>
            <w:r w:rsidR="00446229" w:rsidRPr="00446229">
              <w:t xml:space="preserve"> </w:t>
            </w:r>
            <w:r w:rsidR="00446229">
              <w:rPr>
                <w:lang w:val="en-US"/>
              </w:rPr>
              <w:t>automation</w:t>
            </w:r>
          </w:p>
        </w:tc>
        <w:tc>
          <w:tcPr>
            <w:tcW w:w="2714" w:type="dxa"/>
            <w:shd w:val="clear" w:color="auto" w:fill="auto"/>
          </w:tcPr>
          <w:p w:rsidR="00092489" w:rsidRDefault="00092489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2489" w:rsidRDefault="00092489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092489" w:rsidTr="00092489">
        <w:trPr>
          <w:trHeight w:val="907"/>
        </w:trPr>
        <w:tc>
          <w:tcPr>
            <w:tcW w:w="488" w:type="dxa"/>
            <w:shd w:val="clear" w:color="auto" w:fill="auto"/>
          </w:tcPr>
          <w:p w:rsidR="00092489" w:rsidRDefault="0009248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092489" w:rsidRPr="007D54DA" w:rsidRDefault="007D54DA">
            <w:pPr>
              <w:pStyle w:val="20"/>
              <w:shd w:val="clear" w:color="auto" w:fill="auto"/>
              <w:tabs>
                <w:tab w:val="left" w:pos="938"/>
              </w:tabs>
              <w:rPr>
                <w:lang w:val="en-US"/>
              </w:rPr>
            </w:pPr>
            <w:r>
              <w:t xml:space="preserve">Система </w:t>
            </w:r>
            <w:proofErr w:type="spellStart"/>
            <w:r>
              <w:rPr>
                <w:lang w:val="en-US"/>
              </w:rPr>
              <w:t>Autotrac</w:t>
            </w:r>
            <w:proofErr w:type="spellEnd"/>
            <w:r>
              <w:rPr>
                <w:lang w:val="en-US"/>
              </w:rPr>
              <w:t xml:space="preserve"> vision</w:t>
            </w:r>
          </w:p>
        </w:tc>
        <w:tc>
          <w:tcPr>
            <w:tcW w:w="2714" w:type="dxa"/>
            <w:shd w:val="clear" w:color="auto" w:fill="auto"/>
          </w:tcPr>
          <w:p w:rsidR="00092489" w:rsidRDefault="00092489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2489" w:rsidRDefault="00092489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092489" w:rsidTr="00092489">
        <w:trPr>
          <w:trHeight w:val="907"/>
        </w:trPr>
        <w:tc>
          <w:tcPr>
            <w:tcW w:w="488" w:type="dxa"/>
            <w:shd w:val="clear" w:color="auto" w:fill="auto"/>
          </w:tcPr>
          <w:p w:rsidR="00092489" w:rsidRDefault="0009248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092489" w:rsidRPr="00E66364" w:rsidRDefault="007D54DA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>Система активного ведения орудия: компоненты на тракторе</w:t>
            </w:r>
          </w:p>
        </w:tc>
        <w:tc>
          <w:tcPr>
            <w:tcW w:w="2714" w:type="dxa"/>
            <w:shd w:val="clear" w:color="auto" w:fill="auto"/>
          </w:tcPr>
          <w:p w:rsidR="00092489" w:rsidRDefault="00092489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2489" w:rsidRDefault="00092489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7D54DA" w:rsidTr="00092489">
        <w:trPr>
          <w:trHeight w:val="907"/>
        </w:trPr>
        <w:tc>
          <w:tcPr>
            <w:tcW w:w="488" w:type="dxa"/>
            <w:shd w:val="clear" w:color="auto" w:fill="auto"/>
          </w:tcPr>
          <w:p w:rsidR="007D54DA" w:rsidRDefault="007D54D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7D54DA" w:rsidRPr="007D54DA" w:rsidRDefault="007D54DA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 xml:space="preserve">Система пассивного ведения орудия </w:t>
            </w:r>
            <w:proofErr w:type="spellStart"/>
            <w:r>
              <w:rPr>
                <w:lang w:val="en-US"/>
              </w:rPr>
              <w:t>Autotrac</w:t>
            </w:r>
            <w:proofErr w:type="spellEnd"/>
          </w:p>
        </w:tc>
        <w:tc>
          <w:tcPr>
            <w:tcW w:w="2714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7D54DA" w:rsidTr="00092489">
        <w:trPr>
          <w:trHeight w:val="907"/>
        </w:trPr>
        <w:tc>
          <w:tcPr>
            <w:tcW w:w="488" w:type="dxa"/>
            <w:shd w:val="clear" w:color="auto" w:fill="auto"/>
          </w:tcPr>
          <w:p w:rsidR="007D54DA" w:rsidRDefault="007D54D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7D54DA" w:rsidRPr="007D54DA" w:rsidRDefault="007D54DA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 xml:space="preserve">Система активного ведения орудия </w:t>
            </w:r>
            <w:proofErr w:type="spellStart"/>
            <w:r>
              <w:rPr>
                <w:lang w:val="en-US"/>
              </w:rPr>
              <w:t>Autotrac</w:t>
            </w:r>
            <w:proofErr w:type="spellEnd"/>
          </w:p>
        </w:tc>
        <w:tc>
          <w:tcPr>
            <w:tcW w:w="2714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7D54DA" w:rsidTr="00092489">
        <w:trPr>
          <w:trHeight w:val="907"/>
        </w:trPr>
        <w:tc>
          <w:tcPr>
            <w:tcW w:w="488" w:type="dxa"/>
            <w:shd w:val="clear" w:color="auto" w:fill="auto"/>
          </w:tcPr>
          <w:p w:rsidR="007D54DA" w:rsidRDefault="007D54D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7D54DA" w:rsidRPr="007D54DA" w:rsidRDefault="007D54DA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 xml:space="preserve">Автоматизация выгрузки и логистики уборки урожая </w:t>
            </w:r>
            <w:proofErr w:type="spellStart"/>
            <w:r>
              <w:rPr>
                <w:lang w:val="en-US"/>
              </w:rPr>
              <w:t>MachineSync</w:t>
            </w:r>
            <w:proofErr w:type="spellEnd"/>
          </w:p>
        </w:tc>
        <w:tc>
          <w:tcPr>
            <w:tcW w:w="2714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7D54DA" w:rsidTr="00092489">
        <w:trPr>
          <w:trHeight w:val="907"/>
        </w:trPr>
        <w:tc>
          <w:tcPr>
            <w:tcW w:w="488" w:type="dxa"/>
            <w:shd w:val="clear" w:color="auto" w:fill="auto"/>
          </w:tcPr>
          <w:p w:rsidR="007D54DA" w:rsidRDefault="007D54D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7D54DA" w:rsidRPr="007D54DA" w:rsidRDefault="007D54DA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 xml:space="preserve">Система обмена данными в поле </w:t>
            </w:r>
            <w:r>
              <w:rPr>
                <w:lang w:val="en-US"/>
              </w:rPr>
              <w:t>In</w:t>
            </w:r>
            <w:r w:rsidRPr="007D54DA">
              <w:t>-</w:t>
            </w:r>
            <w:r>
              <w:rPr>
                <w:lang w:val="en-US"/>
              </w:rPr>
              <w:t>Field</w:t>
            </w:r>
            <w:r w:rsidRPr="007D54DA">
              <w:t xml:space="preserve"> </w:t>
            </w:r>
            <w:r>
              <w:rPr>
                <w:lang w:val="en-US"/>
              </w:rPr>
              <w:t>data</w:t>
            </w:r>
            <w:r w:rsidRPr="007D54DA">
              <w:t xml:space="preserve"> </w:t>
            </w:r>
            <w:r>
              <w:rPr>
                <w:lang w:val="en-US"/>
              </w:rPr>
              <w:t>sharing</w:t>
            </w:r>
          </w:p>
        </w:tc>
        <w:tc>
          <w:tcPr>
            <w:tcW w:w="2714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7D54DA" w:rsidTr="00092489">
        <w:trPr>
          <w:trHeight w:val="907"/>
        </w:trPr>
        <w:tc>
          <w:tcPr>
            <w:tcW w:w="488" w:type="dxa"/>
            <w:shd w:val="clear" w:color="auto" w:fill="auto"/>
          </w:tcPr>
          <w:p w:rsidR="007D54DA" w:rsidRDefault="007D54D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7D54DA" w:rsidRPr="007D54DA" w:rsidRDefault="007D54DA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 xml:space="preserve">Система автоматизации рабочего оборудования </w:t>
            </w:r>
            <w:r>
              <w:rPr>
                <w:lang w:val="en-US"/>
              </w:rPr>
              <w:t>TIA</w:t>
            </w:r>
          </w:p>
        </w:tc>
        <w:tc>
          <w:tcPr>
            <w:tcW w:w="2714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7D54DA" w:rsidTr="00092489">
        <w:trPr>
          <w:trHeight w:val="907"/>
        </w:trPr>
        <w:tc>
          <w:tcPr>
            <w:tcW w:w="488" w:type="dxa"/>
            <w:shd w:val="clear" w:color="auto" w:fill="auto"/>
          </w:tcPr>
          <w:p w:rsidR="007D54DA" w:rsidRDefault="007D54D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7D54DA" w:rsidRPr="00E66364" w:rsidRDefault="007D54DA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>Система активного заполнения</w:t>
            </w:r>
          </w:p>
        </w:tc>
        <w:tc>
          <w:tcPr>
            <w:tcW w:w="2714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7D54DA" w:rsidTr="00092489">
        <w:trPr>
          <w:trHeight w:val="907"/>
        </w:trPr>
        <w:tc>
          <w:tcPr>
            <w:tcW w:w="488" w:type="dxa"/>
            <w:shd w:val="clear" w:color="auto" w:fill="auto"/>
          </w:tcPr>
          <w:p w:rsidR="007D54DA" w:rsidRDefault="007D54D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7D54DA" w:rsidRPr="007D54DA" w:rsidRDefault="007D54DA">
            <w:pPr>
              <w:pStyle w:val="20"/>
              <w:shd w:val="clear" w:color="auto" w:fill="auto"/>
              <w:tabs>
                <w:tab w:val="left" w:pos="938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AutoTrac</w:t>
            </w:r>
            <w:proofErr w:type="spellEnd"/>
            <w:r>
              <w:rPr>
                <w:lang w:val="en-US"/>
              </w:rPr>
              <w:t xml:space="preserve"> RowSense</w:t>
            </w:r>
            <w:bookmarkStart w:id="0" w:name="_GoBack"/>
            <w:bookmarkEnd w:id="0"/>
          </w:p>
        </w:tc>
        <w:tc>
          <w:tcPr>
            <w:tcW w:w="2714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7D54DA" w:rsidTr="00092489">
        <w:trPr>
          <w:trHeight w:val="907"/>
        </w:trPr>
        <w:tc>
          <w:tcPr>
            <w:tcW w:w="488" w:type="dxa"/>
            <w:shd w:val="clear" w:color="auto" w:fill="auto"/>
          </w:tcPr>
          <w:p w:rsidR="007D54DA" w:rsidRDefault="007D54DA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7D54DA" w:rsidRPr="00E66364" w:rsidRDefault="007D54DA">
            <w:pPr>
              <w:pStyle w:val="20"/>
              <w:shd w:val="clear" w:color="auto" w:fill="auto"/>
              <w:tabs>
                <w:tab w:val="left" w:pos="938"/>
              </w:tabs>
            </w:pPr>
          </w:p>
        </w:tc>
        <w:tc>
          <w:tcPr>
            <w:tcW w:w="2714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54DA" w:rsidRDefault="007D54D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BB294D" w:rsidRDefault="00BB294D">
      <w:pPr>
        <w:pStyle w:val="20"/>
        <w:shd w:val="clear" w:color="auto" w:fill="auto"/>
        <w:tabs>
          <w:tab w:val="left" w:pos="938"/>
        </w:tabs>
        <w:jc w:val="both"/>
      </w:pPr>
    </w:p>
    <w:p w:rsidR="0046491F" w:rsidRDefault="00092489" w:rsidP="00BE19E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Выполните схему с обозначениями стр. 9 (брошюра) спутниковой навигации под названием «системы точного земледелия».</w:t>
      </w:r>
    </w:p>
    <w:sectPr w:rsidR="0046491F">
      <w:pgSz w:w="11906" w:h="16838"/>
      <w:pgMar w:top="687" w:right="840" w:bottom="76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9BC"/>
    <w:multiLevelType w:val="multilevel"/>
    <w:tmpl w:val="CA7A251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B1506C"/>
    <w:multiLevelType w:val="multilevel"/>
    <w:tmpl w:val="2CF668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733E6B"/>
    <w:multiLevelType w:val="multilevel"/>
    <w:tmpl w:val="B9FCB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7C2359"/>
    <w:multiLevelType w:val="multilevel"/>
    <w:tmpl w:val="6CCC50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4D"/>
    <w:rsid w:val="00092489"/>
    <w:rsid w:val="00306396"/>
    <w:rsid w:val="00446229"/>
    <w:rsid w:val="0046491F"/>
    <w:rsid w:val="004848A0"/>
    <w:rsid w:val="00530B8C"/>
    <w:rsid w:val="00673112"/>
    <w:rsid w:val="00707DC9"/>
    <w:rsid w:val="0076352C"/>
    <w:rsid w:val="007D54DA"/>
    <w:rsid w:val="00844242"/>
    <w:rsid w:val="00975E93"/>
    <w:rsid w:val="00B55EB5"/>
    <w:rsid w:val="00BA65CA"/>
    <w:rsid w:val="00BB294D"/>
    <w:rsid w:val="00BE19E6"/>
    <w:rsid w:val="00D63C80"/>
    <w:rsid w:val="00E66364"/>
    <w:rsid w:val="00F5144A"/>
    <w:rsid w:val="00F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368A"/>
  <w15:docId w15:val="{4D062ED9-DB01-4540-BD1F-D751D87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89B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D348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sid w:val="00D3489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106D00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ListLabel1">
    <w:name w:val="ListLabel 1"/>
    <w:qFormat/>
    <w:rPr>
      <w:lang w:val="en-US" w:eastAsia="en-US" w:bidi="en-US"/>
    </w:rPr>
  </w:style>
  <w:style w:type="character" w:customStyle="1" w:styleId="ListLabel2">
    <w:name w:val="ListLabel 2"/>
    <w:qFormat/>
    <w:rPr>
      <w:lang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eastAsia="en-US" w:bidi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paragraph" w:styleId="aa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table" w:styleId="ab">
    <w:name w:val="Table Grid"/>
    <w:basedOn w:val="a1"/>
    <w:uiPriority w:val="59"/>
    <w:rsid w:val="00A72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61F2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6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BD9C-0B79-4AA0-A024-BE9AB99B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</dc:creator>
  <dc:description/>
  <cp:lastModifiedBy>Student</cp:lastModifiedBy>
  <cp:revision>4</cp:revision>
  <dcterms:created xsi:type="dcterms:W3CDTF">2020-04-27T09:38:00Z</dcterms:created>
  <dcterms:modified xsi:type="dcterms:W3CDTF">2020-04-27T09:52:00Z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НТМСХ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