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E" w:rsidRPr="005D153E" w:rsidRDefault="005D153E" w:rsidP="00E670F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D153E">
        <w:rPr>
          <w:rFonts w:ascii="Times New Roman" w:hAnsi="Times New Roman"/>
          <w:b/>
          <w:bCs/>
          <w:iCs/>
          <w:sz w:val="28"/>
          <w:szCs w:val="28"/>
        </w:rPr>
        <w:t>26.03.2020 г.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8C2635" w:rsidRDefault="00E670F3" w:rsidP="00E670F3">
      <w:pPr>
        <w:jc w:val="both"/>
        <w:rPr>
          <w:b/>
          <w:i/>
          <w:sz w:val="22"/>
          <w:szCs w:val="22"/>
        </w:rPr>
      </w:pPr>
      <w:r w:rsidRPr="008C2635">
        <w:rPr>
          <w:b/>
          <w:sz w:val="28"/>
          <w:szCs w:val="28"/>
        </w:rPr>
        <w:t>МДК.02.02. Технологии механизированных работ в растениеводстве</w:t>
      </w:r>
    </w:p>
    <w:p w:rsidR="00E670F3" w:rsidRDefault="00E670F3" w:rsidP="00E670F3">
      <w:pPr>
        <w:jc w:val="both"/>
        <w:rPr>
          <w:b/>
          <w:i/>
          <w:sz w:val="22"/>
          <w:szCs w:val="22"/>
        </w:rPr>
      </w:pPr>
    </w:p>
    <w:p w:rsidR="009B54EA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и сделайте краткий конспект </w:t>
      </w:r>
      <w:r w:rsid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 ответить </w:t>
      </w: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контрольные вопросы письменно.</w:t>
      </w:r>
      <w:r w:rsidR="009B54EA" w:rsidRPr="009B54EA">
        <w:rPr>
          <w:rFonts w:ascii="Times New Roman" w:hAnsi="Times New Roman" w:cs="Times New Roman"/>
          <w:color w:val="C00000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Работа с </w:t>
      </w:r>
      <w:proofErr w:type="spellStart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интернет-ресурсами</w:t>
      </w:r>
      <w:proofErr w:type="spellEnd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выполняется письменно на отдельных листах  (вложите потом в тетрадь</w:t>
      </w:r>
      <w:r w:rsidR="009B54EA" w:rsidRPr="009B54EA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9B54EA" w:rsidRPr="009B5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D153E" w:rsidRPr="003D7FBD" w:rsidRDefault="008C2635" w:rsidP="005D153E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ТЕМА: </w:t>
      </w:r>
      <w:r w:rsidR="005D153E" w:rsidRPr="005D153E">
        <w:rPr>
          <w:b/>
          <w:bCs/>
          <w:color w:val="000000"/>
          <w:sz w:val="32"/>
          <w:szCs w:val="32"/>
        </w:rPr>
        <w:t>Уборочно-транспортные комплексы.</w:t>
      </w:r>
    </w:p>
    <w:p w:rsidR="0014796A" w:rsidRPr="003D7FBD" w:rsidRDefault="0014796A" w:rsidP="0014796A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14796A">
        <w:rPr>
          <w:b/>
          <w:bCs/>
          <w:color w:val="000000"/>
          <w:sz w:val="32"/>
          <w:szCs w:val="32"/>
        </w:rPr>
        <w:t>.</w:t>
      </w:r>
    </w:p>
    <w:p w:rsidR="008C2635" w:rsidRPr="009B54EA" w:rsidRDefault="008C2635" w:rsidP="008C2635">
      <w:pPr>
        <w:shd w:val="clear" w:color="auto" w:fill="FFFFFF" w:themeFill="background1"/>
        <w:ind w:firstLine="300"/>
        <w:rPr>
          <w:b/>
          <w:bCs/>
          <w:color w:val="000000" w:themeColor="text1"/>
          <w:sz w:val="28"/>
          <w:szCs w:val="28"/>
        </w:rPr>
      </w:pPr>
    </w:p>
    <w:p w:rsidR="008C2635" w:rsidRPr="009B54EA" w:rsidRDefault="008C2635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0F3" w:rsidRPr="00E670F3" w:rsidRDefault="00E670F3" w:rsidP="00E670F3">
      <w:pPr>
        <w:jc w:val="both"/>
        <w:rPr>
          <w:b/>
          <w:i/>
          <w:sz w:val="28"/>
          <w:szCs w:val="28"/>
        </w:rPr>
      </w:pPr>
    </w:p>
    <w:p w:rsidR="009B54EA" w:rsidRPr="009B54EA" w:rsidRDefault="00E670F3" w:rsidP="00E670F3">
      <w:pPr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Норма времени: </w:t>
      </w:r>
      <w:r w:rsidR="0014796A">
        <w:rPr>
          <w:rStyle w:val="fontstyle21"/>
          <w:color w:val="000000" w:themeColor="text1"/>
          <w:sz w:val="28"/>
          <w:szCs w:val="28"/>
        </w:rPr>
        <w:t>2</w:t>
      </w:r>
      <w:r w:rsidRPr="009B54EA">
        <w:rPr>
          <w:rStyle w:val="fontstyle21"/>
          <w:color w:val="000000" w:themeColor="text1"/>
          <w:sz w:val="28"/>
          <w:szCs w:val="28"/>
        </w:rPr>
        <w:t xml:space="preserve"> часа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E670F3" w:rsidRPr="008C2635" w:rsidRDefault="009B54EA" w:rsidP="00E670F3">
      <w:pPr>
        <w:rPr>
          <w:rStyle w:val="fontstyle01"/>
          <w:b w:val="0"/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1.Изучить материал по теме.</w:t>
      </w:r>
    </w:p>
    <w:p w:rsidR="009B54EA" w:rsidRPr="008C2635" w:rsidRDefault="009B54EA" w:rsidP="00E670F3">
      <w:pPr>
        <w:rPr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2.</w:t>
      </w:r>
      <w:r w:rsidRPr="008C2635">
        <w:rPr>
          <w:color w:val="000000" w:themeColor="text1"/>
          <w:sz w:val="28"/>
          <w:szCs w:val="28"/>
        </w:rPr>
        <w:t xml:space="preserve"> </w:t>
      </w:r>
      <w:r w:rsidR="008C2635" w:rsidRPr="008C2635">
        <w:rPr>
          <w:color w:val="000000" w:themeColor="text1"/>
          <w:sz w:val="28"/>
          <w:szCs w:val="28"/>
        </w:rPr>
        <w:t>С</w:t>
      </w:r>
      <w:r w:rsidRPr="008C2635">
        <w:rPr>
          <w:color w:val="000000" w:themeColor="text1"/>
          <w:sz w:val="28"/>
          <w:szCs w:val="28"/>
        </w:rPr>
        <w:t xml:space="preserve">делайте краткий </w:t>
      </w:r>
      <w:proofErr w:type="gramStart"/>
      <w:r w:rsidRPr="008C2635">
        <w:rPr>
          <w:color w:val="000000" w:themeColor="text1"/>
          <w:sz w:val="28"/>
          <w:szCs w:val="28"/>
        </w:rPr>
        <w:t>конспект</w:t>
      </w:r>
      <w:proofErr w:type="gramEnd"/>
      <w:r w:rsidRPr="008C2635">
        <w:rPr>
          <w:color w:val="000000" w:themeColor="text1"/>
          <w:sz w:val="28"/>
          <w:szCs w:val="28"/>
        </w:rPr>
        <w:t xml:space="preserve"> и ответить  на контрольные вопросы письменно</w:t>
      </w:r>
      <w:r w:rsidR="008C2635">
        <w:rPr>
          <w:color w:val="000000" w:themeColor="text1"/>
          <w:sz w:val="28"/>
          <w:szCs w:val="28"/>
        </w:rPr>
        <w:t>.</w:t>
      </w:r>
      <w:r w:rsidRPr="008C2635">
        <w:rPr>
          <w:color w:val="000000" w:themeColor="text1"/>
          <w:sz w:val="28"/>
          <w:szCs w:val="28"/>
        </w:rPr>
        <w:t xml:space="preserve"> </w:t>
      </w:r>
    </w:p>
    <w:p w:rsidR="00E670F3" w:rsidRPr="00A03CA8" w:rsidRDefault="008C2635" w:rsidP="008C2635">
      <w:pPr>
        <w:shd w:val="clear" w:color="auto" w:fill="FFFFFF" w:themeFill="background1"/>
        <w:rPr>
          <w:color w:val="C00000"/>
          <w:sz w:val="28"/>
          <w:szCs w:val="28"/>
        </w:rPr>
      </w:pPr>
      <w:r w:rsidRPr="008C2635">
        <w:rPr>
          <w:color w:val="000000" w:themeColor="text1"/>
          <w:sz w:val="28"/>
          <w:szCs w:val="28"/>
        </w:rPr>
        <w:t>3.О</w:t>
      </w:r>
      <w:r w:rsidR="009B54EA" w:rsidRPr="008C2635">
        <w:rPr>
          <w:color w:val="000000" w:themeColor="text1"/>
          <w:sz w:val="28"/>
          <w:szCs w:val="28"/>
        </w:rPr>
        <w:t>тправить выполненную работу на электронный адрес</w:t>
      </w:r>
      <w:r>
        <w:rPr>
          <w:color w:val="000000" w:themeColor="text1"/>
          <w:sz w:val="28"/>
          <w:szCs w:val="28"/>
        </w:rPr>
        <w:t xml:space="preserve"> </w:t>
      </w:r>
      <w:r w:rsidRPr="00A03CA8">
        <w:rPr>
          <w:b/>
          <w:color w:val="C00000"/>
          <w:sz w:val="28"/>
          <w:szCs w:val="28"/>
        </w:rPr>
        <w:t>andrefremov73@mail.ru</w:t>
      </w:r>
    </w:p>
    <w:p w:rsidR="003D1C70" w:rsidRPr="00E6525C" w:rsidRDefault="003D1C70" w:rsidP="003D1C70">
      <w:pPr>
        <w:shd w:val="clear" w:color="auto" w:fill="FFFFFF" w:themeFill="background1"/>
        <w:ind w:firstLine="300"/>
        <w:rPr>
          <w:color w:val="000000"/>
          <w:sz w:val="28"/>
          <w:szCs w:val="28"/>
        </w:rPr>
      </w:pPr>
      <w:r w:rsidRPr="00E6525C">
        <w:rPr>
          <w:color w:val="000000"/>
          <w:sz w:val="28"/>
          <w:szCs w:val="28"/>
        </w:rPr>
        <w:t>ВОПРОСЫ:</w:t>
      </w:r>
    </w:p>
    <w:p w:rsidR="005D153E" w:rsidRPr="005D153E" w:rsidRDefault="005D153E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5D153E">
        <w:rPr>
          <w:bCs/>
          <w:color w:val="000000"/>
          <w:sz w:val="28"/>
          <w:szCs w:val="28"/>
        </w:rPr>
        <w:t>1.Уборочно-транспортные комплексы.</w:t>
      </w:r>
    </w:p>
    <w:p w:rsidR="005D153E" w:rsidRPr="005D153E" w:rsidRDefault="005D153E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D153E">
        <w:rPr>
          <w:color w:val="000000"/>
          <w:sz w:val="28"/>
          <w:szCs w:val="28"/>
        </w:rPr>
        <w:t>.Сущность и значение поточного проведения работ.</w:t>
      </w:r>
    </w:p>
    <w:p w:rsidR="005D153E" w:rsidRPr="005D153E" w:rsidRDefault="005D153E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D153E">
        <w:rPr>
          <w:color w:val="000000"/>
          <w:sz w:val="28"/>
          <w:szCs w:val="28"/>
        </w:rPr>
        <w:t xml:space="preserve">. Уборочно-транспортные комплексы и их обоснование. </w:t>
      </w:r>
    </w:p>
    <w:p w:rsidR="0014796A" w:rsidRPr="005D153E" w:rsidRDefault="005D153E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D153E">
        <w:rPr>
          <w:color w:val="000000"/>
          <w:sz w:val="28"/>
          <w:szCs w:val="28"/>
        </w:rPr>
        <w:t>.Определение оптимальных размеров комплексов</w:t>
      </w:r>
    </w:p>
    <w:p w:rsid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При организации уборочно-транспортных комплексов учитывают разработку мероприятий, обеспечивающих высокую выработку уборочных агрегатов. К ним относятся:</w:t>
      </w:r>
    </w:p>
    <w:p w:rsidR="005D153E" w:rsidRPr="005D153E" w:rsidRDefault="005D153E" w:rsidP="005D15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определение количественного состава технических средств и обслуживающего персонала;</w:t>
      </w:r>
    </w:p>
    <w:p w:rsidR="005D153E" w:rsidRPr="005D153E" w:rsidRDefault="005D153E" w:rsidP="005D15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максимальное использование времени суток для обмолота хлебов путем организации двухсменной работы механизаторов и водителей транспортных средств;</w:t>
      </w:r>
    </w:p>
    <w:p w:rsidR="005D153E" w:rsidRPr="005D153E" w:rsidRDefault="005D153E" w:rsidP="005D15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включение в уборочный комплекс подменных агрегатов;</w:t>
      </w:r>
    </w:p>
    <w:p w:rsidR="005D153E" w:rsidRPr="005D153E" w:rsidRDefault="005D153E" w:rsidP="005D15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lastRenderedPageBreak/>
        <w:t>организация технического обслуживания и устранение неисправностей непосредственно в полевых условиях специализированными звеньями без участия механизаторов-водителей;</w:t>
      </w:r>
    </w:p>
    <w:p w:rsidR="005D153E" w:rsidRPr="005D153E" w:rsidRDefault="005D153E" w:rsidP="005D15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организация заправки комбайнов, тракторов и автомобилей нефтепродуктами мобильными заправочными средствами;</w:t>
      </w:r>
    </w:p>
    <w:p w:rsidR="005D153E" w:rsidRPr="005D153E" w:rsidRDefault="005D153E" w:rsidP="005D15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четко налаженный прием и учет поступающего с поля зерна;</w:t>
      </w:r>
    </w:p>
    <w:p w:rsidR="005D153E" w:rsidRPr="005D153E" w:rsidRDefault="005D153E" w:rsidP="005D15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организация регулярного питания и отдыха в полевых условиях для механизаторов и водителей транспортных средств обеих смен;</w:t>
      </w:r>
    </w:p>
    <w:p w:rsidR="005D153E" w:rsidRPr="005D153E" w:rsidRDefault="005D153E" w:rsidP="005D15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систематическая информация работников комплекса о ежесменной выработке каждого механизатора, общих результатах звена, комплекса (отряда), соседних звеньев и комплексов (отрядов), а также о показателях соревнующихся хозяйств;</w:t>
      </w:r>
    </w:p>
    <w:p w:rsidR="005D153E" w:rsidRPr="005D153E" w:rsidRDefault="005D153E" w:rsidP="005D15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рациональные формы и методы материального и морального стимулирования.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D153E">
        <w:rPr>
          <w:color w:val="000000"/>
          <w:sz w:val="28"/>
          <w:szCs w:val="28"/>
        </w:rPr>
        <w:t>Выполнение поточной технологии всех видов работ на основе изложенных принципов требует, чтобы в уборочно-транспортный комплекс (отряд) входило не только определенное количество комбайнов и транспортных средств для перевозки зерна, но и средства механизации уборки соломы и половы, лущения стерни, для технического обслуживания всех машин, агрегатов, автомобилей, тракторов и прицепов к ним, а также подразделения бытового и культурного обслуживания.</w:t>
      </w:r>
      <w:proofErr w:type="gramEnd"/>
      <w:r w:rsidRPr="005D153E">
        <w:rPr>
          <w:color w:val="000000"/>
          <w:sz w:val="28"/>
          <w:szCs w:val="28"/>
        </w:rPr>
        <w:t xml:space="preserve"> Количество  и  состав  звеньев, входящих в уборочно-транспортный   комплекс,  определяются  исходя   из  размеров полей, урожайности и расстояний перевозок зерна.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В одном уборочном звене должно быть не более трех комбайнов, так как при большем их количестве нарушается ритмичность и согласованность работы комбайнов и транспортных средств.   Это   приводит   к   снижению   производительности   на 10—30%.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"Для каждого комбайна, входящего в звено, выделяется отдельная загонка. В этом случае производительность комбайнов повышается на 12% по сравнению с комбайнами, работающими / в одной загонке.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£— ""Количество транспортных единиц во многом зависит от организации перевозок зерна от комбайнов.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Прямые перевозки зерна — комбайн — транспортное средство — ток вызывают простои транспортных средств на поле. Потери    времени    составляют    40—50%    времени   транспортного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D153E">
        <w:rPr>
          <w:color w:val="000000"/>
          <w:sz w:val="28"/>
          <w:szCs w:val="28"/>
        </w:rPr>
        <w:t xml:space="preserve">Для более четкого взаимодействия транспорта и комбайнов на поле прокладывают разгрузочные магистрали шириной 6—8 м. При прямом </w:t>
      </w:r>
      <w:proofErr w:type="spellStart"/>
      <w:r w:rsidRPr="005D153E">
        <w:rPr>
          <w:color w:val="000000"/>
          <w:sz w:val="28"/>
          <w:szCs w:val="28"/>
        </w:rPr>
        <w:t>комбайнировании</w:t>
      </w:r>
      <w:proofErr w:type="spellEnd"/>
      <w:r w:rsidRPr="005D153E">
        <w:rPr>
          <w:color w:val="000000"/>
          <w:sz w:val="28"/>
          <w:szCs w:val="28"/>
        </w:rPr>
        <w:t xml:space="preserve"> делается прокос, а при раздельной уборке комбайн с подборщиком проходит поперек поля 2—3 раза.</w:t>
      </w:r>
      <w:proofErr w:type="gramEnd"/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Разгрузочные магистрали прокладываются в определенных местах поля с таким расчетом, чтобы между ними намолачивался целый бункер зерна. При определении мест разгрузки делается пробный проход всеми комбайнами, входящими в звено. Магистраль прокладывается между пунктами сбора полных бункеров крайними комбайнами.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lastRenderedPageBreak/>
        <w:t xml:space="preserve">Пробег автомобилей по полю с использованием разгрузочных магистралей снижается на 30—40% и обычно не превышает 2 км, в то время как при прямых перевозках без магистралей он составляет 3 км. Более эффективное использование транспорта дает применение мобильных компенсаторов (накопителей зерна) в сочетании с разгрузочными магистралями. Производительность автомобилей повышается на 37%, а комбайнов— </w:t>
      </w:r>
      <w:proofErr w:type="gramStart"/>
      <w:r w:rsidRPr="005D153E">
        <w:rPr>
          <w:color w:val="000000"/>
          <w:sz w:val="28"/>
          <w:szCs w:val="28"/>
        </w:rPr>
        <w:t>на</w:t>
      </w:r>
      <w:proofErr w:type="gramEnd"/>
      <w:r w:rsidRPr="005D153E">
        <w:rPr>
          <w:color w:val="000000"/>
          <w:sz w:val="28"/>
          <w:szCs w:val="28"/>
        </w:rPr>
        <w:t xml:space="preserve"> 21% по сравнению с прямыми перевозками. Зерно в этом случае перевозится по технологической схеме: комбайн — компенсатор — транспортное средство — ток. В качестве компенсаторов используются списанные зерновые комбайны с бункером емкостью 8 м³ или тракторные прицепы 2ПТС-4М, оборудованные выгрузным устройством.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Работу на поле организуют следующим образом. Зерно из бункера комбайна при отсутствии транспортных средств выгружается в компенсатор, а из последнего — в прибывшие автомобили.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Если в момент подхода комбайна с полным бункером на разгрузочной магистрали имеется автомобиль, то зерно выгружается в кузов автомобиля.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В качестве компенсаторов можно также использовать автомобильные прицепы. В этом случае автомобиль, прибывший с тока, оставляет порожние прицепы на краю поля и направляется на разгрузочную магистраль для загрузки зерном непосредственно из бункера комбайна. Затем он выезжает на дорогу, забирает груженые оборотные прицепы и отвозит зерно на ток. В это время трактор транспортирует порожние прицепы на магистраль под погрузку и наполненные зерном прицепы отвозит на край поля.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Ходом уборочных работ руководит машинист компенсатора. Он  направляет  на   свободные  магистрали  транспортные  средства, закрепленные за уборочно-транспортным звеном, и ведет учет зерна.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Учет зерна, намолоченного каждым комбайнером и перевезенного каждым водителем, проводится с помощью талонов двух типов, которые имеются у машиниста компенсатора. В талоне первого типа (два экземпляра) указывается номер комбайна и фамилия комбайнера, а в талоне второго типа (три экземпляра) — номер автомобиля и фамилия водителя.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 xml:space="preserve">Выработка учитывается следующим образом. На каждый бункер, выгруженный в компенсатор или в автомобиль, комбайнеру выдается талон первого типа. </w:t>
      </w:r>
      <w:proofErr w:type="gramStart"/>
      <w:r w:rsidRPr="005D153E">
        <w:rPr>
          <w:color w:val="000000"/>
          <w:sz w:val="28"/>
          <w:szCs w:val="28"/>
        </w:rPr>
        <w:t>Водителю автомобиля выдаются два экземпляра талона второго типа, в которых весовщик проставляет вес перевезенного зерна.</w:t>
      </w:r>
      <w:proofErr w:type="gramEnd"/>
      <w:r w:rsidRPr="005D153E">
        <w:rPr>
          <w:color w:val="000000"/>
          <w:sz w:val="28"/>
          <w:szCs w:val="28"/>
        </w:rPr>
        <w:t xml:space="preserve"> Один экземпляр остается на весовой, а второй возвращается водителю. Машинист компенсатора оставляет у себя по одному экземпляру талонов первого и второго типов, а после работы сдает талоны первого типа </w:t>
      </w:r>
      <w:proofErr w:type="gramStart"/>
      <w:r w:rsidRPr="005D153E">
        <w:rPr>
          <w:color w:val="000000"/>
          <w:sz w:val="28"/>
          <w:szCs w:val="28"/>
        </w:rPr>
        <w:t>на</w:t>
      </w:r>
      <w:proofErr w:type="gramEnd"/>
      <w:r w:rsidRPr="005D153E">
        <w:rPr>
          <w:color w:val="000000"/>
          <w:sz w:val="28"/>
          <w:szCs w:val="28"/>
        </w:rPr>
        <w:t xml:space="preserve"> весовую. 'Весовщик, имея талоны обоих типов, определяет средний вес одного </w:t>
      </w:r>
      <w:proofErr w:type="gramStart"/>
      <w:r w:rsidRPr="005D153E">
        <w:rPr>
          <w:color w:val="000000"/>
          <w:sz w:val="28"/>
          <w:szCs w:val="28"/>
        </w:rPr>
        <w:t>бункера</w:t>
      </w:r>
      <w:proofErr w:type="gramEnd"/>
      <w:r w:rsidRPr="005D153E">
        <w:rPr>
          <w:color w:val="000000"/>
          <w:sz w:val="28"/>
          <w:szCs w:val="28"/>
        </w:rPr>
        <w:t>&gt; Таким образом, каждый комбайнер по талонам первого типа определяет количество намолоченного зерна, а каждый водитель по талонам второго типа — количество перевезенного груза.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Стационарный компенсатор представляет укатанную площадку, покрытую брезентовым полотнищем.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lastRenderedPageBreak/>
        <w:t>Брезентовое покрытие составляют из отдельных секций, скрепляемых между собой металлическими штырями, которые проходят через армированные металлическими втулками отверстия. Площадь каждой секции составляет 50—60 м², что позволяет укладывать 15—20 т зерна. Ширина секции — не менее 8 м.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 xml:space="preserve">Для погрузки зерна используют навесные зернопогрузчики ЗПН-60, ЗПС-100, </w:t>
      </w:r>
      <w:proofErr w:type="spellStart"/>
      <w:r w:rsidRPr="005D153E">
        <w:rPr>
          <w:color w:val="000000"/>
          <w:sz w:val="28"/>
          <w:szCs w:val="28"/>
        </w:rPr>
        <w:t>самопередвижной</w:t>
      </w:r>
      <w:proofErr w:type="spellEnd"/>
      <w:r w:rsidRPr="005D153E">
        <w:rPr>
          <w:color w:val="000000"/>
          <w:sz w:val="28"/>
          <w:szCs w:val="28"/>
        </w:rPr>
        <w:t xml:space="preserve"> зернопогрузчик ЗПС-60 с приводом рабочих органов от двигателя внутреннего сгорания УД-2С. Для освещения на зернопогрузчике устанавливают фары с питанием от аккумулятора.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Зерно от комбайнов перевозят тракторными прицепами</w:t>
      </w:r>
      <w:r w:rsidRPr="005D153E">
        <w:rPr>
          <w:rStyle w:val="apple-converted-space"/>
          <w:sz w:val="28"/>
          <w:szCs w:val="28"/>
        </w:rPr>
        <w:t> </w:t>
      </w:r>
      <w:hyperlink r:id="rId5" w:history="1">
        <w:r w:rsidRPr="005D153E">
          <w:rPr>
            <w:rStyle w:val="a6"/>
            <w:sz w:val="28"/>
            <w:szCs w:val="28"/>
          </w:rPr>
          <w:t>2ПТС-4</w:t>
        </w:r>
      </w:hyperlink>
      <w:r w:rsidRPr="005D153E">
        <w:rPr>
          <w:rStyle w:val="apple-converted-space"/>
          <w:sz w:val="28"/>
          <w:szCs w:val="28"/>
        </w:rPr>
        <w:t> </w:t>
      </w:r>
      <w:r w:rsidRPr="005D153E">
        <w:rPr>
          <w:color w:val="000000"/>
          <w:sz w:val="28"/>
          <w:szCs w:val="28"/>
        </w:rPr>
        <w:t>или 2ПТС-6 на компенсатор, а автомобили вывозят зерно с компенсатора на зерноочистительный пункт.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Количество автомобилей в уборочно-транспортном звене выбирается с таким расчетом, чтобы их суммарная часовая производительность была во столько раз ниже суммарной часовой производительности комбайнов, во сколько раз продолжительность пребывания автомобилей на линии больше продолжительности работы комбайнов.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Использование стационарных компенсаторов сокращает потребность в транспорте в 1,5 раза, что позволяет использовать освободившиеся  автомобили для перевозки зерна на элеватор.   Уборка соломы    и    половы при поточном способе уборки урожая производится одновременно или вслед за обмолотом хлебов.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D153E">
        <w:rPr>
          <w:color w:val="000000"/>
          <w:sz w:val="28"/>
          <w:szCs w:val="28"/>
        </w:rPr>
        <w:t xml:space="preserve">В практике существует несколько технологических схем уборки </w:t>
      </w:r>
      <w:proofErr w:type="spellStart"/>
      <w:r w:rsidRPr="005D153E">
        <w:rPr>
          <w:color w:val="000000"/>
          <w:sz w:val="28"/>
          <w:szCs w:val="28"/>
        </w:rPr>
        <w:t>незерновой</w:t>
      </w:r>
      <w:proofErr w:type="spellEnd"/>
      <w:r w:rsidRPr="005D153E">
        <w:rPr>
          <w:color w:val="000000"/>
          <w:sz w:val="28"/>
          <w:szCs w:val="28"/>
        </w:rPr>
        <w:t xml:space="preserve"> части урожая: в цельном, измельченном и прессованном видах.</w:t>
      </w:r>
      <w:proofErr w:type="gramEnd"/>
      <w:r w:rsidRPr="005D153E">
        <w:rPr>
          <w:color w:val="000000"/>
          <w:sz w:val="28"/>
          <w:szCs w:val="28"/>
        </w:rPr>
        <w:t xml:space="preserve"> В отдельных хозяйствах и районах страны полову собирают отдельно от соломы как более ценную часть в кормовом отношении.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 xml:space="preserve">Самым распространенным способом уборки соломы является копнение соломы с помощью навешенного на комбайн копнителя, а сбор ее с поля и доставка к месту скирдования — тросово-рамочными волокушами ВТУ-10 или </w:t>
      </w:r>
      <w:proofErr w:type="spellStart"/>
      <w:r w:rsidRPr="005D153E">
        <w:rPr>
          <w:color w:val="000000"/>
          <w:sz w:val="28"/>
          <w:szCs w:val="28"/>
        </w:rPr>
        <w:t>копновозами</w:t>
      </w:r>
      <w:proofErr w:type="spellEnd"/>
      <w:r w:rsidRPr="005D153E">
        <w:rPr>
          <w:color w:val="000000"/>
          <w:sz w:val="28"/>
          <w:szCs w:val="28"/>
        </w:rPr>
        <w:t xml:space="preserve"> КУН-10. Скирдуют солому обычно</w:t>
      </w:r>
      <w:r w:rsidR="0088795E">
        <w:rPr>
          <w:color w:val="000000"/>
          <w:sz w:val="28"/>
          <w:szCs w:val="28"/>
        </w:rPr>
        <w:t xml:space="preserve"> </w:t>
      </w:r>
      <w:r w:rsidRPr="005D153E">
        <w:rPr>
          <w:color w:val="000000"/>
          <w:sz w:val="28"/>
          <w:szCs w:val="28"/>
        </w:rPr>
        <w:fldChar w:fldCharType="begin"/>
      </w:r>
      <w:r w:rsidRPr="005D153E">
        <w:rPr>
          <w:color w:val="000000"/>
          <w:sz w:val="28"/>
          <w:szCs w:val="28"/>
        </w:rPr>
        <w:instrText xml:space="preserve"> HYPERLINK "http://old.mtzveles.ru/naveska/stog/" </w:instrText>
      </w:r>
      <w:r w:rsidRPr="005D153E">
        <w:rPr>
          <w:color w:val="000000"/>
          <w:sz w:val="28"/>
          <w:szCs w:val="28"/>
        </w:rPr>
        <w:fldChar w:fldCharType="separate"/>
      </w:r>
      <w:r w:rsidRPr="005D153E">
        <w:rPr>
          <w:rStyle w:val="a6"/>
          <w:sz w:val="28"/>
          <w:szCs w:val="28"/>
        </w:rPr>
        <w:t>стогометателем</w:t>
      </w:r>
      <w:r w:rsidRPr="005D153E">
        <w:rPr>
          <w:color w:val="000000"/>
          <w:sz w:val="28"/>
          <w:szCs w:val="28"/>
        </w:rPr>
        <w:fldChar w:fldCharType="end"/>
      </w:r>
      <w:r w:rsidRPr="005D153E">
        <w:rPr>
          <w:rStyle w:val="apple-converted-space"/>
          <w:sz w:val="28"/>
          <w:szCs w:val="28"/>
        </w:rPr>
        <w:t> </w:t>
      </w:r>
      <w:r w:rsidRPr="005D153E">
        <w:rPr>
          <w:color w:val="000000"/>
          <w:sz w:val="28"/>
          <w:szCs w:val="28"/>
        </w:rPr>
        <w:t>СНУ-0,5.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При скирдовании соломы на большом расстоянии от места уборки ее грузят в тракторные тележки с помощью стогометателя и транспортируют к месту хранения.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 xml:space="preserve">Если в хозяйстве имеется </w:t>
      </w:r>
      <w:proofErr w:type="spellStart"/>
      <w:r w:rsidRPr="005D153E">
        <w:rPr>
          <w:color w:val="000000"/>
          <w:sz w:val="28"/>
          <w:szCs w:val="28"/>
        </w:rPr>
        <w:t>подборщикуплотнитель</w:t>
      </w:r>
      <w:proofErr w:type="spellEnd"/>
      <w:r w:rsidRPr="005D153E">
        <w:rPr>
          <w:color w:val="000000"/>
          <w:sz w:val="28"/>
          <w:szCs w:val="28"/>
        </w:rPr>
        <w:t xml:space="preserve"> ПВ-6, то комбайн работает без копнителя, но оборудуется </w:t>
      </w:r>
      <w:proofErr w:type="spellStart"/>
      <w:r w:rsidRPr="005D153E">
        <w:rPr>
          <w:color w:val="000000"/>
          <w:sz w:val="28"/>
          <w:szCs w:val="28"/>
        </w:rPr>
        <w:t>сузителем-валкообразователем</w:t>
      </w:r>
      <w:proofErr w:type="spellEnd"/>
      <w:r w:rsidRPr="005D153E">
        <w:rPr>
          <w:color w:val="000000"/>
          <w:sz w:val="28"/>
          <w:szCs w:val="28"/>
        </w:rPr>
        <w:t xml:space="preserve"> ПУВ-0,6.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D153E">
        <w:rPr>
          <w:color w:val="000000"/>
          <w:sz w:val="28"/>
          <w:szCs w:val="28"/>
        </w:rPr>
        <w:t xml:space="preserve">Все более широкое распространение получает резка соломы </w:t>
      </w:r>
      <w:proofErr w:type="spellStart"/>
      <w:r w:rsidRPr="005D153E">
        <w:rPr>
          <w:color w:val="000000"/>
          <w:sz w:val="28"/>
          <w:szCs w:val="28"/>
        </w:rPr>
        <w:t>измельчителем</w:t>
      </w:r>
      <w:proofErr w:type="spellEnd"/>
      <w:r w:rsidRPr="005D153E">
        <w:rPr>
          <w:color w:val="000000"/>
          <w:sz w:val="28"/>
          <w:szCs w:val="28"/>
        </w:rPr>
        <w:t>, установленным на комбайне.</w:t>
      </w:r>
      <w:proofErr w:type="gramEnd"/>
      <w:r w:rsidRPr="005D153E">
        <w:rPr>
          <w:color w:val="000000"/>
          <w:sz w:val="28"/>
          <w:szCs w:val="28"/>
        </w:rPr>
        <w:t xml:space="preserve"> В этом случае к комбайну прицепляют сменную тракторную тележку емкостью кузова 45 м³. Измельченная солома складывается обычно возле животноводческих ферм или комплексов. Преимущество такой технологии заключается в том, что поле сразу освобождается от </w:t>
      </w:r>
      <w:proofErr w:type="spellStart"/>
      <w:r w:rsidRPr="005D153E">
        <w:rPr>
          <w:color w:val="000000"/>
          <w:sz w:val="28"/>
          <w:szCs w:val="28"/>
        </w:rPr>
        <w:t>незерновой</w:t>
      </w:r>
      <w:proofErr w:type="spellEnd"/>
      <w:r w:rsidRPr="005D153E">
        <w:rPr>
          <w:color w:val="000000"/>
          <w:sz w:val="28"/>
          <w:szCs w:val="28"/>
        </w:rPr>
        <w:t xml:space="preserve"> части урожая и пригодно к послеуборочной обработке почвы. Корма поступают к фермам в измельченном виде и хорошего качества.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lastRenderedPageBreak/>
        <w:t xml:space="preserve">Если солому прессуют в тюки пресс-подборщиком ПСБ-1,6, то комбайн оборудуют </w:t>
      </w:r>
      <w:proofErr w:type="spellStart"/>
      <w:r w:rsidRPr="005D153E">
        <w:rPr>
          <w:color w:val="000000"/>
          <w:sz w:val="28"/>
          <w:szCs w:val="28"/>
        </w:rPr>
        <w:t>сузителем-валкообразователем</w:t>
      </w:r>
      <w:proofErr w:type="spellEnd"/>
      <w:r w:rsidRPr="005D153E">
        <w:rPr>
          <w:color w:val="000000"/>
          <w:sz w:val="28"/>
          <w:szCs w:val="28"/>
        </w:rPr>
        <w:t>.  Тюки подбираются  подборщиком   ГУТ-2,5  и транспортируются   к  месту хранения автомобилем с приспособлением ТНШ-25. Техническое обслуживание    на    уборке    хлебов обеспечивает надежную работу комбайнов, тракторов и автомобилей. Опыт лучших хозяй</w:t>
      </w:r>
      <w:proofErr w:type="gramStart"/>
      <w:r w:rsidRPr="005D153E">
        <w:rPr>
          <w:color w:val="000000"/>
          <w:sz w:val="28"/>
          <w:szCs w:val="28"/>
        </w:rPr>
        <w:t>ств стр</w:t>
      </w:r>
      <w:proofErr w:type="gramEnd"/>
      <w:r w:rsidRPr="005D153E">
        <w:rPr>
          <w:color w:val="000000"/>
          <w:sz w:val="28"/>
          <w:szCs w:val="28"/>
        </w:rPr>
        <w:t>аны показал, что при хорошо налаженной  службе  технического  обслуживания   резко   возрастает производительность машин  уборочно-транспортных   комплексов.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В передвижной пункт технического обслуживания входят: агрегаты для проведения технического обслуживания, диагностическая установка, передвижная авторемонтная мастерская, на которой установлена радиостанция.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В зависимости от количества обслуживаемых машин пункт комплектуют мастерами и слесарями-наладчиками, сварщиками, шоферами. Руководит ими инженер или опытный механик. Работа их организуется в две смены: ночью они проводят техническое обслуживание машин, а днем оказывают помощь механизаторам и комбайнерам в регулировках, устранении поломок, доставляют необходимые для замены детали, узлы и агрегаты.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Культурно-бытовое обслуживание   механизаторов, работающих на уборке хлебов, является необходимым условием для высокопроизводительного использования техники. Для доставки работников, занятых на работах в поле, к месту работы выделяется  специальный  автобус или оборудованная для перевозки людей автомашина, которая курсирует строго по графику.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 xml:space="preserve">Питание организуют непосредственно в поле, вблизи от </w:t>
      </w:r>
      <w:proofErr w:type="spellStart"/>
      <w:r w:rsidRPr="005D153E">
        <w:rPr>
          <w:color w:val="000000"/>
          <w:sz w:val="28"/>
          <w:szCs w:val="28"/>
        </w:rPr>
        <w:t>ме</w:t>
      </w:r>
      <w:proofErr w:type="gramStart"/>
      <w:r w:rsidRPr="005D153E">
        <w:rPr>
          <w:color w:val="000000"/>
          <w:sz w:val="28"/>
          <w:szCs w:val="28"/>
        </w:rPr>
        <w:t>!с</w:t>
      </w:r>
      <w:proofErr w:type="gramEnd"/>
      <w:r w:rsidRPr="005D153E">
        <w:rPr>
          <w:color w:val="000000"/>
          <w:sz w:val="28"/>
          <w:szCs w:val="28"/>
        </w:rPr>
        <w:t>та</w:t>
      </w:r>
      <w:proofErr w:type="spellEnd"/>
      <w:r w:rsidRPr="005D153E">
        <w:rPr>
          <w:color w:val="000000"/>
          <w:sz w:val="28"/>
          <w:szCs w:val="28"/>
        </w:rPr>
        <w:t xml:space="preserve"> работ. Пищу, приготовленную в столовой, доставляют в </w:t>
      </w:r>
      <w:proofErr w:type="spellStart"/>
      <w:r w:rsidRPr="005D153E">
        <w:rPr>
          <w:color w:val="000000"/>
          <w:sz w:val="28"/>
          <w:szCs w:val="28"/>
        </w:rPr>
        <w:t>тер-ммосах</w:t>
      </w:r>
      <w:proofErr w:type="spellEnd"/>
      <w:r w:rsidRPr="005D153E">
        <w:rPr>
          <w:color w:val="000000"/>
          <w:sz w:val="28"/>
          <w:szCs w:val="28"/>
        </w:rPr>
        <w:t xml:space="preserve"> в установленное время.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Для культурного отдыха используются передвижные вагончики или полевые станы. Они обеспечиваются постельными принадлежностями, умывальниками и душем с горячей водой. Специальное помещение отводится под комнату активного отдыха. Здесь размещаются наглядная информация, газеты и журналы, настольные игры.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Моральное и материальное поощрение людей, работающих на уборке, систематическая информация о результатах работы каждого, всего коллектива и соревнующихся имеет большое значение для повышения производительности труда. В передовых коллективах итоги работы на уборке подводятся ежедневно. В честь передовиков выпускают «молнии», боевые листки. Победителям вручают переходящие вымпелы, поднимают флаги трудовой славы, присваивают звания «Лучший механизатор», «Лучший комбайнер», «Лучший  шофер».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Для всех работающих на уборке урожая и обслуживающих их разрабатываются конкретные меры материального поощрения в виде денежных премий и ценных подарков.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Повысить производительность труда можно и на уборке других культур.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 xml:space="preserve">Уборка силосных культур должна проводиться в сжатые сроки. Для этого комплектуют звенья из комбайнеров, трактористов, водителей и </w:t>
      </w:r>
      <w:r w:rsidRPr="005D153E">
        <w:rPr>
          <w:color w:val="000000"/>
          <w:sz w:val="28"/>
          <w:szCs w:val="28"/>
        </w:rPr>
        <w:lastRenderedPageBreak/>
        <w:t>вспомогательных рабочих. Выбор трактора зависит от урожайности массы. Если урожайность до 20 т/га, следует использовать</w:t>
      </w:r>
      <w:r w:rsidRPr="005D153E">
        <w:rPr>
          <w:rStyle w:val="apple-converted-space"/>
          <w:sz w:val="28"/>
          <w:szCs w:val="28"/>
        </w:rPr>
        <w:t> </w:t>
      </w:r>
      <w:hyperlink r:id="rId6" w:history="1">
        <w:r w:rsidRPr="005D153E">
          <w:rPr>
            <w:rStyle w:val="a6"/>
            <w:sz w:val="28"/>
            <w:szCs w:val="28"/>
          </w:rPr>
          <w:t>трактор МТЗ-82</w:t>
        </w:r>
      </w:hyperlink>
      <w:r w:rsidRPr="005D153E">
        <w:rPr>
          <w:color w:val="000000"/>
          <w:sz w:val="28"/>
          <w:szCs w:val="28"/>
        </w:rPr>
        <w:t>, а при большей урожайности — ДТ-75М. При этом следует иметь в виду, что лучшая скорость при уборке кукурузы и подсолнечника 7— 8,5 км/ч. При такой скорости уменьшаются потери и лучше используются транспортные средства, так как они меньше времени находятся под погрузкой. Кроме того, комбайн может работать без мотовила с хорошей укладкой срезанных стеблей на платформу жатки.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Целесообразнее работать групповым методом, выделяя для каждого комбайна отдельную загонку. В этом случае остановка одного агрегата не влияет на производительность других, а также дает возможность точно учесть выработку и качество работы каждого комбайна. Транспортные средства обслуживают всю группу комбайнов и не закрепляются за отдельными комбайнами. Лучший способ перевозки массы заключается в организации комбинированных автотракторных гру</w:t>
      </w:r>
      <w:proofErr w:type="gramStart"/>
      <w:r w:rsidRPr="005D153E">
        <w:rPr>
          <w:color w:val="000000"/>
          <w:sz w:val="28"/>
          <w:szCs w:val="28"/>
        </w:rPr>
        <w:t>пп с пр</w:t>
      </w:r>
      <w:proofErr w:type="gramEnd"/>
      <w:r w:rsidRPr="005D153E">
        <w:rPr>
          <w:color w:val="000000"/>
          <w:sz w:val="28"/>
          <w:szCs w:val="28"/>
        </w:rPr>
        <w:t xml:space="preserve">именением двухосных автомобильных прицепов. Схема организации перевозок следующая. Половина комбайнов обслуживается автомобилями-самосвалами,   а  остальные — самосвальными   прицепами. Загруженные автомобили отъезжают от комбайна на ближайшую дорогу. Туда же колесные тракторы доставляют прицепы. Автомобили комплектуют </w:t>
      </w:r>
      <w:proofErr w:type="gramStart"/>
      <w:r w:rsidRPr="005D153E">
        <w:rPr>
          <w:color w:val="000000"/>
          <w:sz w:val="28"/>
          <w:szCs w:val="28"/>
        </w:rPr>
        <w:t>прицепами</w:t>
      </w:r>
      <w:proofErr w:type="gramEnd"/>
      <w:r w:rsidRPr="005D153E">
        <w:rPr>
          <w:color w:val="000000"/>
          <w:sz w:val="28"/>
          <w:szCs w:val="28"/>
        </w:rPr>
        <w:t xml:space="preserve"> и они следуют к месту силосования. При возвращении автомобиль подвозит порожний прицеп к уборочному агрегату со сцепным устройством, а сам следует под загрузку.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Такая организация перевозок повышает производительность труда водителей на 84% и снижает себестоимость перевозок на 26%.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 xml:space="preserve">Уборку сахарной свеклы проводят поточным, поточно-перевалочным и перевалочным способами. В зависимости от принятой технологии изменяется состав комплексных </w:t>
      </w:r>
      <w:proofErr w:type="spellStart"/>
      <w:r w:rsidRPr="005D153E">
        <w:rPr>
          <w:color w:val="000000"/>
          <w:sz w:val="28"/>
          <w:szCs w:val="28"/>
        </w:rPr>
        <w:t>убо-рочно-транспортных</w:t>
      </w:r>
      <w:proofErr w:type="spellEnd"/>
      <w:r w:rsidRPr="005D153E">
        <w:rPr>
          <w:color w:val="000000"/>
          <w:sz w:val="28"/>
          <w:szCs w:val="28"/>
        </w:rPr>
        <w:t xml:space="preserve"> звеньев. Наиболее эффективной является поточная технология, затем поточно-перевалочная и, наконец, перевалочная. Однако экономическая целесообразность применения того или иного способа уборки зависит от расстояния перевозок. Так, при расстоянии перевозок до 15 км выгодна поточная, до 25 км — поточно-перевалочная и свыше 25 км — перевалочная технологии.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Для организации поточного способа уборки необходимо, чтобы время отсутствия транспортной единицы было равно среднему суммарному времени совместной работы с комбайнами остальных транспортных средств. Но это условие практически выполнить невозможно. Даже при достаточной обеспеченности транспортными средствами равномерное прибытие их на поле нарушается различными причинами: простоями на приемном пункте, различными поломками и т. д.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Эта технология приемлема для хозяйств, которые имеют возможность выделить на каждый комбайн типа КС-6 при расстоянии перевозок до 15 км не менее 15—20 автомобилей.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 xml:space="preserve">Если испытывается недостаток автомобилей или свекла не отвечает приемочным кондициям, то применяется перевалочный способ уборки. При </w:t>
      </w:r>
      <w:r w:rsidRPr="005D153E">
        <w:rPr>
          <w:color w:val="000000"/>
          <w:sz w:val="28"/>
          <w:szCs w:val="28"/>
        </w:rPr>
        <w:lastRenderedPageBreak/>
        <w:t>этом корни выгружаются на ходу в тракторный самосвальный прицеп, вывозятся и укладываются во временные кагаты.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Количество кагатов на поле зависит от его размеров, длины гона и урожайности свеклы. Обычно их располагают в местах полной загрузки тракторного прицепа. Преимущество перевалочного способа заключается в меньшем влиянии работы комбайнов и транспорта друг на друга. Вероятность простоев комбайнов из-за несвоевременного подъезда транспортных средств снижается за счет того, что последние не удаляются на расстояние более 1—2 км.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Кроме того, перевалочный способ позволяет организовать перевозку свеклы автомобилями в две смены и снизить потребность в транспорте.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К недостаткам перевалочной технологии следует отнести дополнительные механические повреждения корней, снижение их веса и сахаристости при хранении в кагатах.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Уменьшение потерь веса, сахаристости, а также механических повреждений корней дает применение поточно-перевалочной технологии. Соотношение между поточной и перевалочной технологиями уборки зависит от обеспеченности автомобильным транспортом. При этом лучше использовать оборотные автомобильные прицепы. В этом случае трактор доставляет к комбайнам порожние прицепы и после загрузки их свеклой вывозит на край поля. Автомобили после загрузки под комбайном забирают наполненные прицепы и следуют на приемный пункт.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Уборка картофеля является самой трудоемкой операцией при возделывании этой культуры. Поэтому от правильной организации работ на уборке, рационального использования техники и обслуживающего персонала будут зависеть результаты производства картофеля в хозяйстве. Этому во многом способствует организация механизированных звеньев.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Величина площади, закрепляемой за звеном, определяется размером полей, занятых картофелем в хозяйстве, и наличием средств механизации.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Опыт работы звеньев показал, что за звеном целесообразно закреплять 100—130 га. Такая площадь позволяет применять групповой метод работы уборочных комбайнов в сочетании с картофелесортировальным пунктом.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 xml:space="preserve">При выборе технических средств необходимо учитывать </w:t>
      </w:r>
      <w:proofErr w:type="spellStart"/>
      <w:r w:rsidRPr="005D153E">
        <w:rPr>
          <w:color w:val="000000"/>
          <w:sz w:val="28"/>
          <w:szCs w:val="28"/>
        </w:rPr>
        <w:t>поч-венно-климатические</w:t>
      </w:r>
      <w:proofErr w:type="spellEnd"/>
      <w:r w:rsidRPr="005D153E">
        <w:rPr>
          <w:color w:val="000000"/>
          <w:sz w:val="28"/>
          <w:szCs w:val="28"/>
        </w:rPr>
        <w:t xml:space="preserve"> условия хозяйства. Картофелеуборочный комбайн ККУ-2 «Дружба» элеваторной модификации рекомендуется использовать на легких и средних почвах при отсутствии абразивных примесей и камней. На почвах, засоренных камнями, лучше применять ККУ-2 </w:t>
      </w:r>
      <w:proofErr w:type="spellStart"/>
      <w:r w:rsidRPr="005D153E">
        <w:rPr>
          <w:color w:val="000000"/>
          <w:sz w:val="28"/>
          <w:szCs w:val="28"/>
        </w:rPr>
        <w:t>грохотной</w:t>
      </w:r>
      <w:proofErr w:type="spellEnd"/>
      <w:r w:rsidRPr="005D153E">
        <w:rPr>
          <w:color w:val="000000"/>
          <w:sz w:val="28"/>
          <w:szCs w:val="28"/>
        </w:rPr>
        <w:t xml:space="preserve"> модификации. Однако в условиях повышенной влажности на суглинистых почвах элеваторный комбайн имеет преимущества перед </w:t>
      </w:r>
      <w:proofErr w:type="spellStart"/>
      <w:r w:rsidRPr="005D153E">
        <w:rPr>
          <w:color w:val="000000"/>
          <w:sz w:val="28"/>
          <w:szCs w:val="28"/>
        </w:rPr>
        <w:t>грохотным</w:t>
      </w:r>
      <w:proofErr w:type="spellEnd"/>
      <w:r w:rsidRPr="005D153E">
        <w:rPr>
          <w:color w:val="000000"/>
          <w:sz w:val="28"/>
          <w:szCs w:val="28"/>
        </w:rPr>
        <w:t>. Если же комбайн не справляется с сепарацией почвы повышенной влажности, то уборку следует производить раздельным способом с применением картофелекопателя</w:t>
      </w:r>
      <w:r w:rsidR="0088795E">
        <w:rPr>
          <w:color w:val="000000"/>
          <w:sz w:val="28"/>
          <w:szCs w:val="28"/>
        </w:rPr>
        <w:t xml:space="preserve"> </w:t>
      </w:r>
      <w:r w:rsidRPr="005D153E">
        <w:rPr>
          <w:color w:val="000000"/>
          <w:sz w:val="28"/>
          <w:szCs w:val="28"/>
        </w:rPr>
        <w:t>-</w:t>
      </w:r>
      <w:r w:rsidR="0088795E">
        <w:rPr>
          <w:color w:val="000000"/>
          <w:sz w:val="28"/>
          <w:szCs w:val="28"/>
        </w:rPr>
        <w:t xml:space="preserve"> </w:t>
      </w:r>
      <w:proofErr w:type="spellStart"/>
      <w:r w:rsidRPr="005D153E">
        <w:rPr>
          <w:color w:val="000000"/>
          <w:sz w:val="28"/>
          <w:szCs w:val="28"/>
        </w:rPr>
        <w:t>валкоукладчика</w:t>
      </w:r>
      <w:proofErr w:type="spellEnd"/>
      <w:r w:rsidRPr="005D153E">
        <w:rPr>
          <w:color w:val="000000"/>
          <w:sz w:val="28"/>
          <w:szCs w:val="28"/>
        </w:rPr>
        <w:t xml:space="preserve"> УКВ-2.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На тяжелых почвах используются картофелекопатели КТН-2Б.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 xml:space="preserve">Необходимый набор машин и количество их для уборки 100—130 га Количественный состав звена зависит от способа уборки картофеля. Так, при </w:t>
      </w:r>
      <w:r w:rsidRPr="005D153E">
        <w:rPr>
          <w:color w:val="000000"/>
          <w:sz w:val="28"/>
          <w:szCs w:val="28"/>
        </w:rPr>
        <w:lastRenderedPageBreak/>
        <w:t xml:space="preserve">поточном способе в звене работают: шесть трактористов, три комбайнера, пять шоферов и двадцать пять вспомогательных рабочих для обслуживания комбайнов и </w:t>
      </w:r>
      <w:proofErr w:type="spellStart"/>
      <w:proofErr w:type="gramStart"/>
      <w:r w:rsidRPr="005D153E">
        <w:rPr>
          <w:color w:val="000000"/>
          <w:sz w:val="28"/>
          <w:szCs w:val="28"/>
        </w:rPr>
        <w:t>кар-тофелесортировального</w:t>
      </w:r>
      <w:proofErr w:type="spellEnd"/>
      <w:proofErr w:type="gramEnd"/>
      <w:r w:rsidRPr="005D153E">
        <w:rPr>
          <w:color w:val="000000"/>
          <w:sz w:val="28"/>
          <w:szCs w:val="28"/>
        </w:rPr>
        <w:t xml:space="preserve"> пункта КСП-15. При уборке картофеля картофелекопателями требуется в 3—3,5 раза больше рабочих.</w:t>
      </w:r>
    </w:p>
    <w:p w:rsidR="005D153E" w:rsidRP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53E">
        <w:rPr>
          <w:color w:val="000000"/>
          <w:sz w:val="28"/>
          <w:szCs w:val="28"/>
        </w:rPr>
        <w:t>Работу транспорта целесообразно организовать так же, как при уборке силосных культур, то есть с использованием автомобильных самосвальных прицепов.</w:t>
      </w:r>
    </w:p>
    <w:p w:rsidR="00C327B1" w:rsidRDefault="00C327B1" w:rsidP="0014796A">
      <w:pPr>
        <w:shd w:val="clear" w:color="auto" w:fill="FFFFFF" w:themeFill="background1"/>
        <w:ind w:firstLine="300"/>
        <w:jc w:val="both"/>
      </w:pPr>
    </w:p>
    <w:sectPr w:rsidR="00C327B1" w:rsidSect="00C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44390"/>
    <w:multiLevelType w:val="multilevel"/>
    <w:tmpl w:val="472C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70"/>
    <w:rsid w:val="00056F43"/>
    <w:rsid w:val="0014796A"/>
    <w:rsid w:val="003D1C70"/>
    <w:rsid w:val="005D153E"/>
    <w:rsid w:val="0088795E"/>
    <w:rsid w:val="008C2635"/>
    <w:rsid w:val="009B54EA"/>
    <w:rsid w:val="00A03CA8"/>
    <w:rsid w:val="00C327B1"/>
    <w:rsid w:val="00D4646F"/>
    <w:rsid w:val="00E6525C"/>
    <w:rsid w:val="00E670F3"/>
    <w:rsid w:val="00E71C2E"/>
    <w:rsid w:val="00EF09DF"/>
    <w:rsid w:val="00F1506F"/>
    <w:rsid w:val="00F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D1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153E"/>
  </w:style>
  <w:style w:type="character" w:styleId="a6">
    <w:name w:val="Hyperlink"/>
    <w:basedOn w:val="a0"/>
    <w:uiPriority w:val="99"/>
    <w:semiHidden/>
    <w:unhideWhenUsed/>
    <w:rsid w:val="005D1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tzveles.ru/tractor/mtz_82/" TargetMode="External"/><Relationship Id="rId5" Type="http://schemas.openxmlformats.org/officeDocument/2006/relationships/hyperlink" Target="http://old.mtzveles.ru/road/2pts_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Симахин В.С</cp:lastModifiedBy>
  <cp:revision>9</cp:revision>
  <dcterms:created xsi:type="dcterms:W3CDTF">2020-03-17T15:27:00Z</dcterms:created>
  <dcterms:modified xsi:type="dcterms:W3CDTF">2020-03-25T06:33:00Z</dcterms:modified>
</cp:coreProperties>
</file>