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81" w:rsidRPr="00AD292B" w:rsidRDefault="001A3B0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</w:t>
      </w:r>
      <w:r w:rsidRPr="001A3B0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AD292B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="004D154B">
        <w:rPr>
          <w:rFonts w:ascii="Times New Roman" w:hAnsi="Times New Roman" w:cs="Times New Roman"/>
          <w:b/>
          <w:sz w:val="40"/>
          <w:szCs w:val="40"/>
        </w:rPr>
        <w:t>«</w:t>
      </w:r>
      <w:r w:rsidR="00671CAD">
        <w:rPr>
          <w:rFonts w:ascii="Times New Roman" w:hAnsi="Times New Roman" w:cs="Times New Roman"/>
          <w:b/>
          <w:sz w:val="40"/>
          <w:szCs w:val="40"/>
        </w:rPr>
        <w:t>Эволюция человека»</w:t>
      </w:r>
    </w:p>
    <w:p w:rsidR="004D154B" w:rsidRDefault="00146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Добрый день, уважаемые </w:t>
      </w:r>
      <w:r w:rsidR="00434966">
        <w:rPr>
          <w:rFonts w:ascii="Times New Roman" w:hAnsi="Times New Roman" w:cs="Times New Roman"/>
          <w:sz w:val="32"/>
          <w:szCs w:val="32"/>
        </w:rPr>
        <w:t>студенты! Сегодня на уроке биологии</w:t>
      </w:r>
      <w:r w:rsidR="00671CAD">
        <w:rPr>
          <w:rFonts w:ascii="Times New Roman" w:hAnsi="Times New Roman" w:cs="Times New Roman"/>
          <w:sz w:val="32"/>
          <w:szCs w:val="32"/>
        </w:rPr>
        <w:t xml:space="preserve"> мы должны познакомиться с этой темой.  </w:t>
      </w:r>
    </w:p>
    <w:p w:rsidR="00566E81" w:rsidRDefault="00D264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предлагаю Вам познакомит</w:t>
      </w:r>
      <w:r w:rsidR="00AD292B">
        <w:rPr>
          <w:rFonts w:ascii="Times New Roman" w:hAnsi="Times New Roman" w:cs="Times New Roman"/>
          <w:sz w:val="32"/>
          <w:szCs w:val="32"/>
        </w:rPr>
        <w:t xml:space="preserve">ься с этой темой в </w:t>
      </w:r>
      <w:r>
        <w:rPr>
          <w:rFonts w:ascii="Times New Roman" w:hAnsi="Times New Roman" w:cs="Times New Roman"/>
          <w:sz w:val="32"/>
          <w:szCs w:val="32"/>
        </w:rPr>
        <w:t xml:space="preserve"> интернете: </w:t>
      </w:r>
      <w:r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Pr="00D264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докуме</w:t>
      </w:r>
      <w:r w:rsidR="00AD292B">
        <w:rPr>
          <w:rFonts w:ascii="Times New Roman" w:hAnsi="Times New Roman" w:cs="Times New Roman"/>
          <w:sz w:val="32"/>
          <w:szCs w:val="32"/>
        </w:rPr>
        <w:t xml:space="preserve">нт: </w:t>
      </w:r>
      <w:hyperlink r:id="rId5" w:history="1">
        <w:r w:rsidR="006E5833" w:rsidRPr="00317901">
          <w:rPr>
            <w:rStyle w:val="a7"/>
            <w:rFonts w:ascii="Times New Roman" w:hAnsi="Times New Roman" w:cs="Times New Roman"/>
            <w:sz w:val="32"/>
            <w:szCs w:val="32"/>
          </w:rPr>
          <w:t>https://arheologija.ru/osnovnyie-stadii-evolyutsii-cheloveka/</w:t>
        </w:r>
      </w:hyperlink>
      <w:r w:rsidR="006E5833">
        <w:rPr>
          <w:rFonts w:ascii="Times New Roman" w:hAnsi="Times New Roman" w:cs="Times New Roman"/>
          <w:sz w:val="32"/>
          <w:szCs w:val="32"/>
        </w:rPr>
        <w:t xml:space="preserve"> </w:t>
      </w:r>
      <w:r w:rsidR="00C566CB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CC7E41" w:rsidRPr="006C0EB9">
          <w:rPr>
            <w:rStyle w:val="a7"/>
            <w:rFonts w:ascii="Times New Roman" w:hAnsi="Times New Roman" w:cs="Times New Roman"/>
            <w:sz w:val="32"/>
            <w:szCs w:val="32"/>
          </w:rPr>
          <w:t>https://studarium.ru/article/116</w:t>
        </w:r>
      </w:hyperlink>
      <w:r w:rsidR="00CC7E41">
        <w:rPr>
          <w:rFonts w:ascii="Times New Roman" w:hAnsi="Times New Roman" w:cs="Times New Roman"/>
          <w:sz w:val="32"/>
          <w:szCs w:val="32"/>
        </w:rPr>
        <w:t xml:space="preserve"> </w:t>
      </w:r>
      <w:r w:rsidR="00993C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155B" w:rsidRDefault="0037164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71643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proofErr w:type="spellStart"/>
      <w:r w:rsidRPr="00371643">
        <w:rPr>
          <w:rFonts w:ascii="Times New Roman" w:hAnsi="Times New Roman" w:cs="Times New Roman"/>
          <w:b/>
          <w:sz w:val="32"/>
          <w:szCs w:val="32"/>
          <w:u w:val="single"/>
        </w:rPr>
        <w:t>яндекс</w:t>
      </w:r>
      <w:proofErr w:type="spellEnd"/>
      <w:r w:rsidRPr="00371643">
        <w:rPr>
          <w:rFonts w:ascii="Times New Roman" w:hAnsi="Times New Roman" w:cs="Times New Roman"/>
          <w:b/>
          <w:sz w:val="32"/>
          <w:szCs w:val="32"/>
          <w:u w:val="single"/>
        </w:rPr>
        <w:t xml:space="preserve"> видео: </w:t>
      </w:r>
    </w:p>
    <w:p w:rsidR="007F5D41" w:rsidRPr="0037619C" w:rsidRDefault="007F5D41">
      <w:pPr>
        <w:rPr>
          <w:rFonts w:ascii="Times New Roman" w:hAnsi="Times New Roman" w:cs="Times New Roman"/>
          <w:sz w:val="32"/>
          <w:szCs w:val="32"/>
        </w:rPr>
      </w:pPr>
      <w:r w:rsidRPr="007F5D41">
        <w:rPr>
          <w:rFonts w:ascii="Times New Roman" w:hAnsi="Times New Roman" w:cs="Times New Roman"/>
          <w:sz w:val="32"/>
          <w:szCs w:val="32"/>
        </w:rPr>
        <w:t>Человеческие расы, их родство и происхождение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yo</w:t>
      </w:r>
      <w:r w:rsidR="0037619C">
        <w:rPr>
          <w:rFonts w:ascii="Times New Roman" w:hAnsi="Times New Roman" w:cs="Times New Roman"/>
          <w:sz w:val="32"/>
          <w:szCs w:val="32"/>
          <w:lang w:val="en-US"/>
        </w:rPr>
        <w:t>u</w:t>
      </w:r>
      <w:r>
        <w:rPr>
          <w:rFonts w:ascii="Times New Roman" w:hAnsi="Times New Roman" w:cs="Times New Roman"/>
          <w:sz w:val="32"/>
          <w:szCs w:val="32"/>
          <w:lang w:val="en-US"/>
        </w:rPr>
        <w:t>tube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com</w:t>
      </w:r>
      <w:r w:rsidRPr="0037619C">
        <w:rPr>
          <w:rFonts w:ascii="Times New Roman" w:hAnsi="Times New Roman" w:cs="Times New Roman"/>
          <w:sz w:val="32"/>
          <w:szCs w:val="32"/>
        </w:rPr>
        <w:t xml:space="preserve"> </w:t>
      </w:r>
      <w:r w:rsidR="0037619C" w:rsidRPr="0037619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566CB" w:rsidRDefault="00C566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Изучите внимательно предложенные матер</w:t>
      </w:r>
      <w:r w:rsidR="0037619C">
        <w:rPr>
          <w:rFonts w:ascii="Times New Roman" w:hAnsi="Times New Roman" w:cs="Times New Roman"/>
          <w:sz w:val="32"/>
          <w:szCs w:val="32"/>
        </w:rPr>
        <w:t>иалы и составьте конспект урока</w:t>
      </w:r>
      <w:r w:rsidR="0037619C" w:rsidRPr="0037619C">
        <w:rPr>
          <w:rFonts w:ascii="Times New Roman" w:hAnsi="Times New Roman" w:cs="Times New Roman"/>
          <w:sz w:val="32"/>
          <w:szCs w:val="32"/>
        </w:rPr>
        <w:t xml:space="preserve"> </w:t>
      </w:r>
      <w:r w:rsidR="0037619C">
        <w:rPr>
          <w:rFonts w:ascii="Times New Roman" w:hAnsi="Times New Roman" w:cs="Times New Roman"/>
          <w:sz w:val="32"/>
          <w:szCs w:val="32"/>
        </w:rPr>
        <w:t>и заполните таблицы:</w:t>
      </w:r>
      <w:r w:rsidR="00B0315E">
        <w:rPr>
          <w:rFonts w:ascii="Times New Roman" w:hAnsi="Times New Roman" w:cs="Times New Roman"/>
          <w:sz w:val="32"/>
          <w:szCs w:val="32"/>
        </w:rPr>
        <w:t xml:space="preserve"> в качестве примера</w:t>
      </w:r>
      <w:proofErr w:type="gramStart"/>
      <w:r w:rsidR="00B0315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B0315E">
        <w:rPr>
          <w:rFonts w:ascii="Times New Roman" w:hAnsi="Times New Roman" w:cs="Times New Roman"/>
          <w:sz w:val="32"/>
          <w:szCs w:val="32"/>
        </w:rPr>
        <w:t>Я вам заполнила первого представителя, а вы должны продолжить.</w:t>
      </w:r>
    </w:p>
    <w:p w:rsidR="00B0315E" w:rsidRDefault="00B031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«Основные этапы эволюции человека»</w:t>
      </w:r>
    </w:p>
    <w:tbl>
      <w:tblPr>
        <w:tblStyle w:val="a3"/>
        <w:tblW w:w="0" w:type="auto"/>
        <w:tblLook w:val="04A0"/>
      </w:tblPr>
      <w:tblGrid>
        <w:gridCol w:w="2024"/>
        <w:gridCol w:w="1240"/>
        <w:gridCol w:w="2008"/>
        <w:gridCol w:w="1011"/>
        <w:gridCol w:w="2002"/>
        <w:gridCol w:w="1286"/>
      </w:tblGrid>
      <w:tr w:rsidR="0037619C" w:rsidTr="0037619C">
        <w:tc>
          <w:tcPr>
            <w:tcW w:w="1595" w:type="dxa"/>
          </w:tcPr>
          <w:p w:rsidR="0037619C" w:rsidRDefault="003761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Представители ископаемых форм</w:t>
            </w:r>
          </w:p>
        </w:tc>
        <w:tc>
          <w:tcPr>
            <w:tcW w:w="1595" w:type="dxa"/>
          </w:tcPr>
          <w:p w:rsidR="0037619C" w:rsidRDefault="003761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Возраст, лет (годы 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н.э.)</w:t>
            </w:r>
          </w:p>
        </w:tc>
        <w:tc>
          <w:tcPr>
            <w:tcW w:w="1595" w:type="dxa"/>
          </w:tcPr>
          <w:p w:rsidR="0037619C" w:rsidRDefault="003761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Внешний вид</w:t>
            </w:r>
          </w:p>
        </w:tc>
        <w:tc>
          <w:tcPr>
            <w:tcW w:w="1595" w:type="dxa"/>
          </w:tcPr>
          <w:p w:rsidR="0037619C" w:rsidRPr="0037619C" w:rsidRDefault="003761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Объем мозга, см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595" w:type="dxa"/>
          </w:tcPr>
          <w:p w:rsidR="0037619C" w:rsidRDefault="003761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Орудия труда</w:t>
            </w:r>
          </w:p>
        </w:tc>
        <w:tc>
          <w:tcPr>
            <w:tcW w:w="1596" w:type="dxa"/>
          </w:tcPr>
          <w:p w:rsidR="0037619C" w:rsidRDefault="003761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Образ жизни</w:t>
            </w:r>
          </w:p>
        </w:tc>
      </w:tr>
      <w:tr w:rsidR="0037619C" w:rsidTr="0037619C">
        <w:tc>
          <w:tcPr>
            <w:tcW w:w="1595" w:type="dxa"/>
          </w:tcPr>
          <w:p w:rsidR="0037619C" w:rsidRDefault="003761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Дриопитек</w:t>
            </w:r>
          </w:p>
        </w:tc>
        <w:tc>
          <w:tcPr>
            <w:tcW w:w="1595" w:type="dxa"/>
          </w:tcPr>
          <w:p w:rsidR="0037619C" w:rsidRDefault="003761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 млн.</w:t>
            </w:r>
          </w:p>
        </w:tc>
        <w:tc>
          <w:tcPr>
            <w:tcW w:w="1595" w:type="dxa"/>
          </w:tcPr>
          <w:p w:rsidR="0037619C" w:rsidRDefault="003761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Небольшие животные с округлым черепом, бинокулярным зрением, хорошо </w:t>
            </w:r>
            <w:r w:rsidR="00B0315E">
              <w:rPr>
                <w:rFonts w:ascii="Times New Roman" w:hAnsi="Times New Roman" w:cs="Times New Roman"/>
                <w:sz w:val="32"/>
                <w:szCs w:val="32"/>
              </w:rPr>
              <w:t xml:space="preserve">развитым головным мозгом. Могут находиться в вертикальном </w:t>
            </w:r>
            <w:proofErr w:type="spellStart"/>
            <w:r w:rsidR="00B0315E">
              <w:rPr>
                <w:rFonts w:ascii="Times New Roman" w:hAnsi="Times New Roman" w:cs="Times New Roman"/>
                <w:sz w:val="32"/>
                <w:szCs w:val="32"/>
              </w:rPr>
              <w:t>положениии</w:t>
            </w:r>
            <w:proofErr w:type="spellEnd"/>
            <w:r w:rsidR="00B0315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95" w:type="dxa"/>
          </w:tcPr>
          <w:p w:rsidR="0037619C" w:rsidRDefault="00B031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550-650</w:t>
            </w:r>
          </w:p>
        </w:tc>
        <w:tc>
          <w:tcPr>
            <w:tcW w:w="1595" w:type="dxa"/>
          </w:tcPr>
          <w:p w:rsidR="0037619C" w:rsidRDefault="00B031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Манипуляции с окружающими предметами </w:t>
            </w:r>
          </w:p>
        </w:tc>
        <w:tc>
          <w:tcPr>
            <w:tcW w:w="1596" w:type="dxa"/>
          </w:tcPr>
          <w:p w:rsidR="0037619C" w:rsidRDefault="00B031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Стадный образ жизни</w:t>
            </w:r>
          </w:p>
        </w:tc>
      </w:tr>
    </w:tbl>
    <w:p w:rsidR="0037619C" w:rsidRDefault="0037619C">
      <w:pPr>
        <w:rPr>
          <w:rFonts w:ascii="Times New Roman" w:hAnsi="Times New Roman" w:cs="Times New Roman"/>
          <w:sz w:val="32"/>
          <w:szCs w:val="32"/>
        </w:rPr>
      </w:pPr>
    </w:p>
    <w:p w:rsidR="00B0315E" w:rsidRDefault="00B031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«Расы человека»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0315E" w:rsidTr="00B0315E">
        <w:tc>
          <w:tcPr>
            <w:tcW w:w="3190" w:type="dxa"/>
          </w:tcPr>
          <w:p w:rsidR="00B0315E" w:rsidRDefault="00B031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Негроидная</w:t>
            </w:r>
          </w:p>
        </w:tc>
        <w:tc>
          <w:tcPr>
            <w:tcW w:w="3190" w:type="dxa"/>
          </w:tcPr>
          <w:p w:rsidR="00B0315E" w:rsidRDefault="00B031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монголоидная</w:t>
            </w:r>
          </w:p>
        </w:tc>
        <w:tc>
          <w:tcPr>
            <w:tcW w:w="3191" w:type="dxa"/>
          </w:tcPr>
          <w:p w:rsidR="00B0315E" w:rsidRDefault="00B031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Европеоидная</w:t>
            </w:r>
          </w:p>
        </w:tc>
      </w:tr>
      <w:tr w:rsidR="00B0315E" w:rsidTr="00B0315E">
        <w:tc>
          <w:tcPr>
            <w:tcW w:w="3190" w:type="dxa"/>
          </w:tcPr>
          <w:p w:rsidR="00B0315E" w:rsidRDefault="00B031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B0315E" w:rsidRDefault="00B031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B0315E" w:rsidRDefault="00B031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0315E" w:rsidRDefault="008846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 должны заполнить по каждой расе: </w:t>
      </w:r>
    </w:p>
    <w:p w:rsidR="00884672" w:rsidRDefault="008846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-характерные признаки;</w:t>
      </w:r>
    </w:p>
    <w:p w:rsidR="00884672" w:rsidRPr="0037619C" w:rsidRDefault="008846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где на земном шаре встречается та или иная раса.</w:t>
      </w:r>
    </w:p>
    <w:p w:rsidR="009B126B" w:rsidRPr="00371643" w:rsidRDefault="009B126B">
      <w:pPr>
        <w:rPr>
          <w:rFonts w:ascii="Times New Roman" w:hAnsi="Times New Roman" w:cs="Times New Roman"/>
          <w:b/>
          <w:sz w:val="32"/>
          <w:szCs w:val="32"/>
        </w:rPr>
      </w:pPr>
      <w:r w:rsidRPr="00371643">
        <w:rPr>
          <w:rFonts w:ascii="Times New Roman" w:hAnsi="Times New Roman" w:cs="Times New Roman"/>
          <w:b/>
          <w:sz w:val="32"/>
          <w:szCs w:val="32"/>
        </w:rPr>
        <w:t xml:space="preserve">Выполните </w:t>
      </w:r>
      <w:r w:rsidR="00C6743B" w:rsidRPr="00371643">
        <w:rPr>
          <w:rFonts w:ascii="Times New Roman" w:hAnsi="Times New Roman" w:cs="Times New Roman"/>
          <w:b/>
          <w:sz w:val="32"/>
          <w:szCs w:val="32"/>
        </w:rPr>
        <w:t>письменн</w:t>
      </w:r>
      <w:proofErr w:type="gramStart"/>
      <w:r w:rsidR="00C6743B" w:rsidRPr="00371643">
        <w:rPr>
          <w:rFonts w:ascii="Times New Roman" w:hAnsi="Times New Roman" w:cs="Times New Roman"/>
          <w:b/>
          <w:sz w:val="32"/>
          <w:szCs w:val="32"/>
        </w:rPr>
        <w:t>о(</w:t>
      </w:r>
      <w:proofErr w:type="gramEnd"/>
      <w:r w:rsidR="00C6743B" w:rsidRPr="00371643">
        <w:rPr>
          <w:rFonts w:ascii="Times New Roman" w:hAnsi="Times New Roman" w:cs="Times New Roman"/>
          <w:b/>
          <w:sz w:val="32"/>
          <w:szCs w:val="32"/>
        </w:rPr>
        <w:t xml:space="preserve"> на оценку)</w:t>
      </w:r>
      <w:r w:rsidRPr="00371643">
        <w:rPr>
          <w:rFonts w:ascii="Times New Roman" w:hAnsi="Times New Roman" w:cs="Times New Roman"/>
          <w:b/>
          <w:sz w:val="32"/>
          <w:szCs w:val="32"/>
        </w:rPr>
        <w:t xml:space="preserve"> следующие задания:</w:t>
      </w:r>
    </w:p>
    <w:p w:rsidR="00371643" w:rsidRDefault="00884672" w:rsidP="0037164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Прямоходящие приматы начали регулярно использовать каменные орудия</w:t>
      </w:r>
    </w:p>
    <w:p w:rsidR="00371643" w:rsidRDefault="00884672" w:rsidP="0037164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лет назад</w:t>
      </w:r>
    </w:p>
    <w:p w:rsidR="00371643" w:rsidRDefault="00884672" w:rsidP="0037164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лет назад</w:t>
      </w:r>
    </w:p>
    <w:p w:rsidR="00C42C36" w:rsidRDefault="00884672" w:rsidP="0037164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лет назад</w:t>
      </w:r>
    </w:p>
    <w:p w:rsidR="00C42C36" w:rsidRDefault="00884672" w:rsidP="0037164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100 тыс. лет назад</w:t>
      </w:r>
    </w:p>
    <w:p w:rsidR="00C42C36" w:rsidRDefault="00884672" w:rsidP="00C42C3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настоящее время в эволюции человека прекратилось действие</w:t>
      </w:r>
    </w:p>
    <w:p w:rsidR="00C42C36" w:rsidRDefault="00884672" w:rsidP="00C42C36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естественного отбора</w:t>
      </w:r>
    </w:p>
    <w:p w:rsidR="00C42C36" w:rsidRDefault="00884672" w:rsidP="00C42C36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дрейфа генов</w:t>
      </w:r>
    </w:p>
    <w:p w:rsidR="00C42C36" w:rsidRDefault="00884672" w:rsidP="00C42C36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наследственной изменчивости</w:t>
      </w:r>
    </w:p>
    <w:p w:rsidR="00C42C36" w:rsidRDefault="00884672" w:rsidP="00C42C36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изоляции</w:t>
      </w:r>
    </w:p>
    <w:p w:rsidR="00C42C36" w:rsidRDefault="00884672" w:rsidP="00C42C3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ходе эволюции человека быстрее всего изменились гены, связанные</w:t>
      </w:r>
    </w:p>
    <w:p w:rsidR="00C42C36" w:rsidRDefault="00884672" w:rsidP="00C42C36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 скоростью обмена веществ</w:t>
      </w:r>
    </w:p>
    <w:p w:rsidR="00C42C36" w:rsidRDefault="00884672" w:rsidP="00C42C36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развитием волосяного покрова</w:t>
      </w:r>
    </w:p>
    <w:p w:rsidR="00C42C36" w:rsidRDefault="00884672" w:rsidP="00C42C36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формированием головного мозга</w:t>
      </w:r>
    </w:p>
    <w:p w:rsidR="00C42C36" w:rsidRDefault="00B40300" w:rsidP="00C42C36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изменением работы обонятельных рецепторов</w:t>
      </w:r>
    </w:p>
    <w:p w:rsidR="007F5376" w:rsidRPr="00B40300" w:rsidRDefault="00B40300" w:rsidP="00B40300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Человек прямоходящий</w:t>
      </w:r>
    </w:p>
    <w:p w:rsidR="00C42C36" w:rsidRDefault="00B40300" w:rsidP="00C42C36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умел использовать огонь</w:t>
      </w:r>
    </w:p>
    <w:p w:rsidR="00C42C36" w:rsidRDefault="00B40300" w:rsidP="002F2762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Широко расселился за пределами Африки</w:t>
      </w:r>
    </w:p>
    <w:p w:rsidR="00B40300" w:rsidRDefault="00B40300" w:rsidP="002F2762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Был непосредственным предком кроманьонцев</w:t>
      </w:r>
    </w:p>
    <w:p w:rsidR="00B40300" w:rsidRDefault="00B40300" w:rsidP="002F2762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Был предком австралопитеков</w:t>
      </w:r>
    </w:p>
    <w:p w:rsidR="00B40300" w:rsidRDefault="00B40300" w:rsidP="00B40300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Мышление и речь относятся к факторам эволюции человека</w:t>
      </w:r>
    </w:p>
    <w:p w:rsidR="00B40300" w:rsidRDefault="00B40300" w:rsidP="00B40300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Биологическим  2) биотическим 3) антропологическим 4) социальным </w:t>
      </w:r>
    </w:p>
    <w:p w:rsidR="00B40300" w:rsidRDefault="00B40300" w:rsidP="00B40300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Следствиями перехода предков человека к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прямохождению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являются</w:t>
      </w:r>
    </w:p>
    <w:p w:rsidR="00B40300" w:rsidRDefault="00B40300" w:rsidP="00B40300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Увеличение размера черепа</w:t>
      </w:r>
    </w:p>
    <w:p w:rsidR="00B40300" w:rsidRDefault="00B40300" w:rsidP="00B40300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Срастание тазовых костей</w:t>
      </w:r>
    </w:p>
    <w:p w:rsidR="00B40300" w:rsidRDefault="00B40300" w:rsidP="00B40300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Появление 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</w:rPr>
        <w:t>- образных изгибов позвоночника</w:t>
      </w:r>
    </w:p>
    <w:p w:rsidR="00B40300" w:rsidRDefault="00B40300" w:rsidP="00B40300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Наличие желудочков мозга</w:t>
      </w:r>
    </w:p>
    <w:p w:rsidR="00B40300" w:rsidRDefault="002F5D6D" w:rsidP="00B40300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Освоение разных климатических зон обитания</w:t>
      </w:r>
    </w:p>
    <w:p w:rsidR="002F5D6D" w:rsidRDefault="002F5D6D" w:rsidP="00B40300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Осложнение процесса рождения детенышей</w:t>
      </w:r>
    </w:p>
    <w:p w:rsidR="002F5D6D" w:rsidRDefault="002F5D6D" w:rsidP="00B40300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 свода стопы</w:t>
      </w:r>
    </w:p>
    <w:p w:rsidR="002F5D6D" w:rsidRDefault="002F5D6D" w:rsidP="00B40300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Продленное детство</w:t>
      </w:r>
    </w:p>
    <w:p w:rsidR="002F5D6D" w:rsidRDefault="002F5D6D" w:rsidP="002F5D6D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Важнейшие отличия человека от человекообразных обезья</w:t>
      </w:r>
      <w:proofErr w:type="gramStart"/>
      <w:r>
        <w:rPr>
          <w:rFonts w:ascii="Times New Roman" w:hAnsi="Times New Roman" w:cs="Times New Roman"/>
          <w:sz w:val="32"/>
          <w:szCs w:val="32"/>
        </w:rPr>
        <w:t>н-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это</w:t>
      </w:r>
    </w:p>
    <w:p w:rsidR="002F5D6D" w:rsidRDefault="002F5D6D" w:rsidP="002F5D6D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Больший размер головного мозга</w:t>
      </w:r>
    </w:p>
    <w:p w:rsidR="002F5D6D" w:rsidRDefault="002F5D6D" w:rsidP="002F5D6D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Наличие особых генов интеллекта</w:t>
      </w:r>
    </w:p>
    <w:p w:rsidR="002F5D6D" w:rsidRDefault="002F5D6D" w:rsidP="002F5D6D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Меньшее количество детенышей</w:t>
      </w:r>
    </w:p>
    <w:p w:rsidR="002F5D6D" w:rsidRDefault="002F5D6D" w:rsidP="002F5D6D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Длительное сохранение способности к обучению</w:t>
      </w:r>
    </w:p>
    <w:p w:rsidR="002F5D6D" w:rsidRDefault="002F5D6D" w:rsidP="002F5D6D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Способность к передвижению на двух ногах</w:t>
      </w:r>
    </w:p>
    <w:p w:rsidR="002F5D6D" w:rsidRDefault="002F5D6D" w:rsidP="002F5D6D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Отсутствие хвоста</w:t>
      </w:r>
    </w:p>
    <w:p w:rsidR="002F5D6D" w:rsidRDefault="002F5D6D" w:rsidP="002F5D6D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Особенности регуляции работы генов в клетках головного мозга</w:t>
      </w:r>
    </w:p>
    <w:p w:rsidR="002F5D6D" w:rsidRDefault="002F5D6D" w:rsidP="002F5D6D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Использование орудий труда</w:t>
      </w:r>
    </w:p>
    <w:p w:rsidR="002F5D6D" w:rsidRDefault="002F5D6D" w:rsidP="002F5D6D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Использование небиологических носителей информации</w:t>
      </w:r>
    </w:p>
    <w:p w:rsidR="002F5D6D" w:rsidRDefault="002F5D6D" w:rsidP="002F5D6D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Отнесите перечисленные факторы эволюции человека к </w:t>
      </w:r>
      <w:proofErr w:type="gramStart"/>
      <w:r>
        <w:rPr>
          <w:rFonts w:ascii="Times New Roman" w:hAnsi="Times New Roman" w:cs="Times New Roman"/>
          <w:sz w:val="32"/>
          <w:szCs w:val="32"/>
        </w:rPr>
        <w:t>социальным</w:t>
      </w:r>
      <w:proofErr w:type="gramEnd"/>
      <w:r>
        <w:rPr>
          <w:rFonts w:ascii="Times New Roman" w:hAnsi="Times New Roman" w:cs="Times New Roman"/>
          <w:sz w:val="32"/>
          <w:szCs w:val="32"/>
        </w:rPr>
        <w:t>(1) или к биологическим(2)</w:t>
      </w:r>
    </w:p>
    <w:p w:rsidR="002F5D6D" w:rsidRDefault="002F5D6D" w:rsidP="002F5D6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Естественный отбор</w:t>
      </w:r>
    </w:p>
    <w:p w:rsidR="002F5D6D" w:rsidRDefault="002F5D6D" w:rsidP="002F5D6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Использование речи</w:t>
      </w:r>
    </w:p>
    <w:p w:rsidR="002F5D6D" w:rsidRDefault="002F5D6D" w:rsidP="002F5D6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Мутационная изменчивость</w:t>
      </w:r>
    </w:p>
    <w:p w:rsidR="002F5D6D" w:rsidRDefault="0076071D" w:rsidP="002F5D6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Обучение трудовым навыкам</w:t>
      </w:r>
    </w:p>
    <w:p w:rsidR="0076071D" w:rsidRDefault="0076071D" w:rsidP="002F5D6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Взаимопомощь</w:t>
      </w:r>
    </w:p>
    <w:p w:rsidR="002F2762" w:rsidRPr="0076071D" w:rsidRDefault="0076071D" w:rsidP="0076071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Общественный образ </w:t>
      </w:r>
      <w:proofErr w:type="spellStart"/>
      <w:r>
        <w:rPr>
          <w:rFonts w:ascii="Times New Roman" w:hAnsi="Times New Roman" w:cs="Times New Roman"/>
          <w:sz w:val="32"/>
          <w:szCs w:val="32"/>
        </w:rPr>
        <w:t>жизн</w:t>
      </w:r>
      <w:proofErr w:type="spellEnd"/>
    </w:p>
    <w:p w:rsidR="00CC605F" w:rsidRDefault="00115C54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Выполненные работы присылайте на сайт техникума: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dz</w:t>
      </w:r>
      <w:proofErr w:type="spellEnd"/>
      <w:r w:rsidRPr="00115C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ntmsh</w:t>
      </w:r>
      <w:proofErr w:type="spellEnd"/>
      <w:r w:rsidRPr="00115C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@</w:t>
      </w:r>
      <w:r w:rsidRPr="00115C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обязательно в работе укажите свою фамилию, номер </w:t>
      </w:r>
      <w:r>
        <w:rPr>
          <w:rFonts w:ascii="Times New Roman" w:hAnsi="Times New Roman" w:cs="Times New Roman"/>
          <w:sz w:val="32"/>
          <w:szCs w:val="32"/>
        </w:rPr>
        <w:lastRenderedPageBreak/>
        <w:t>учебной группы, наименование дисциплины</w:t>
      </w:r>
      <w:r w:rsidR="00D75AD1">
        <w:rPr>
          <w:rFonts w:ascii="Times New Roman" w:hAnsi="Times New Roman" w:cs="Times New Roman"/>
          <w:sz w:val="32"/>
          <w:szCs w:val="32"/>
        </w:rPr>
        <w:t xml:space="preserve"> и название выполненной работы, пишите разборчивым почерком. Если будете фотографировать, то делайте это так, чтобы текст был читаемым.</w:t>
      </w:r>
    </w:p>
    <w:p w:rsidR="00D00D23" w:rsidRPr="00115C54" w:rsidRDefault="00CC605F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vanish/>
          <w:sz w:val="32"/>
          <w:szCs w:val="32"/>
        </w:rPr>
        <w:cr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</w:p>
    <w:sectPr w:rsidR="00D00D23" w:rsidRPr="00115C54" w:rsidSect="0026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517"/>
    <w:multiLevelType w:val="hybridMultilevel"/>
    <w:tmpl w:val="F70C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1018E"/>
    <w:multiLevelType w:val="hybridMultilevel"/>
    <w:tmpl w:val="11FC321C"/>
    <w:lvl w:ilvl="0" w:tplc="58983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079DC"/>
    <w:multiLevelType w:val="hybridMultilevel"/>
    <w:tmpl w:val="014C412E"/>
    <w:lvl w:ilvl="0" w:tplc="0032E1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0B3370"/>
    <w:multiLevelType w:val="hybridMultilevel"/>
    <w:tmpl w:val="9F1EB2C8"/>
    <w:lvl w:ilvl="0" w:tplc="282EDC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351BDF"/>
    <w:multiLevelType w:val="hybridMultilevel"/>
    <w:tmpl w:val="BA76F1CE"/>
    <w:lvl w:ilvl="0" w:tplc="7228D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1005D8"/>
    <w:multiLevelType w:val="hybridMultilevel"/>
    <w:tmpl w:val="68E8E366"/>
    <w:lvl w:ilvl="0" w:tplc="CD48CB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3348D0"/>
    <w:multiLevelType w:val="hybridMultilevel"/>
    <w:tmpl w:val="E75C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300EE"/>
    <w:multiLevelType w:val="hybridMultilevel"/>
    <w:tmpl w:val="96D6FE9A"/>
    <w:lvl w:ilvl="0" w:tplc="AB14CE52">
      <w:start w:val="1"/>
      <w:numFmt w:val="decimal"/>
      <w:lvlText w:val="%1)"/>
      <w:lvlJc w:val="left"/>
      <w:pPr>
        <w:ind w:left="3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95" w:hanging="360"/>
      </w:pPr>
    </w:lvl>
    <w:lvl w:ilvl="2" w:tplc="0419001B" w:tentative="1">
      <w:start w:val="1"/>
      <w:numFmt w:val="lowerRoman"/>
      <w:lvlText w:val="%3."/>
      <w:lvlJc w:val="right"/>
      <w:pPr>
        <w:ind w:left="4515" w:hanging="180"/>
      </w:pPr>
    </w:lvl>
    <w:lvl w:ilvl="3" w:tplc="0419000F" w:tentative="1">
      <w:start w:val="1"/>
      <w:numFmt w:val="decimal"/>
      <w:lvlText w:val="%4."/>
      <w:lvlJc w:val="left"/>
      <w:pPr>
        <w:ind w:left="5235" w:hanging="360"/>
      </w:pPr>
    </w:lvl>
    <w:lvl w:ilvl="4" w:tplc="04190019" w:tentative="1">
      <w:start w:val="1"/>
      <w:numFmt w:val="lowerLetter"/>
      <w:lvlText w:val="%5."/>
      <w:lvlJc w:val="left"/>
      <w:pPr>
        <w:ind w:left="5955" w:hanging="360"/>
      </w:pPr>
    </w:lvl>
    <w:lvl w:ilvl="5" w:tplc="0419001B" w:tentative="1">
      <w:start w:val="1"/>
      <w:numFmt w:val="lowerRoman"/>
      <w:lvlText w:val="%6."/>
      <w:lvlJc w:val="right"/>
      <w:pPr>
        <w:ind w:left="6675" w:hanging="180"/>
      </w:pPr>
    </w:lvl>
    <w:lvl w:ilvl="6" w:tplc="0419000F" w:tentative="1">
      <w:start w:val="1"/>
      <w:numFmt w:val="decimal"/>
      <w:lvlText w:val="%7."/>
      <w:lvlJc w:val="left"/>
      <w:pPr>
        <w:ind w:left="7395" w:hanging="360"/>
      </w:pPr>
    </w:lvl>
    <w:lvl w:ilvl="7" w:tplc="04190019" w:tentative="1">
      <w:start w:val="1"/>
      <w:numFmt w:val="lowerLetter"/>
      <w:lvlText w:val="%8."/>
      <w:lvlJc w:val="left"/>
      <w:pPr>
        <w:ind w:left="8115" w:hanging="360"/>
      </w:pPr>
    </w:lvl>
    <w:lvl w:ilvl="8" w:tplc="0419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8">
    <w:nsid w:val="2EA121B9"/>
    <w:multiLevelType w:val="hybridMultilevel"/>
    <w:tmpl w:val="99BC5A9A"/>
    <w:lvl w:ilvl="0" w:tplc="35FC5B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2335A9"/>
    <w:multiLevelType w:val="hybridMultilevel"/>
    <w:tmpl w:val="0CF221AC"/>
    <w:lvl w:ilvl="0" w:tplc="1B88B5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A45BAB"/>
    <w:multiLevelType w:val="hybridMultilevel"/>
    <w:tmpl w:val="20FEF42E"/>
    <w:lvl w:ilvl="0" w:tplc="04190015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3F2123ED"/>
    <w:multiLevelType w:val="hybridMultilevel"/>
    <w:tmpl w:val="238AD652"/>
    <w:lvl w:ilvl="0" w:tplc="1E8C58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E166DA"/>
    <w:multiLevelType w:val="hybridMultilevel"/>
    <w:tmpl w:val="FD786C68"/>
    <w:lvl w:ilvl="0" w:tplc="DC5EA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844410"/>
    <w:multiLevelType w:val="hybridMultilevel"/>
    <w:tmpl w:val="E8268EB4"/>
    <w:lvl w:ilvl="0" w:tplc="52D4F2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8BC7FFC"/>
    <w:multiLevelType w:val="hybridMultilevel"/>
    <w:tmpl w:val="0AD4E9C8"/>
    <w:lvl w:ilvl="0" w:tplc="76AE787E">
      <w:start w:val="1"/>
      <w:numFmt w:val="decimal"/>
      <w:lvlText w:val="%1)"/>
      <w:lvlJc w:val="left"/>
      <w:pPr>
        <w:ind w:left="2715" w:hanging="1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D8563FC"/>
    <w:multiLevelType w:val="hybridMultilevel"/>
    <w:tmpl w:val="ABCE92F0"/>
    <w:lvl w:ilvl="0" w:tplc="C8144F10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4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13"/>
  </w:num>
  <w:num w:numId="12">
    <w:abstractNumId w:val="10"/>
  </w:num>
  <w:num w:numId="13">
    <w:abstractNumId w:val="9"/>
  </w:num>
  <w:num w:numId="14">
    <w:abstractNumId w:val="12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259E0"/>
    <w:rsid w:val="000658C9"/>
    <w:rsid w:val="0007419C"/>
    <w:rsid w:val="00115C54"/>
    <w:rsid w:val="00131222"/>
    <w:rsid w:val="00142EC6"/>
    <w:rsid w:val="0014635B"/>
    <w:rsid w:val="00170F2C"/>
    <w:rsid w:val="001A3B03"/>
    <w:rsid w:val="00262281"/>
    <w:rsid w:val="002F2762"/>
    <w:rsid w:val="002F5D6D"/>
    <w:rsid w:val="00371643"/>
    <w:rsid w:val="0037619C"/>
    <w:rsid w:val="00381BC8"/>
    <w:rsid w:val="00394957"/>
    <w:rsid w:val="003B77EE"/>
    <w:rsid w:val="003E22F9"/>
    <w:rsid w:val="00400A5B"/>
    <w:rsid w:val="00434966"/>
    <w:rsid w:val="0044799D"/>
    <w:rsid w:val="0045197B"/>
    <w:rsid w:val="0046155B"/>
    <w:rsid w:val="004B3D87"/>
    <w:rsid w:val="004B4716"/>
    <w:rsid w:val="004D154B"/>
    <w:rsid w:val="00516E19"/>
    <w:rsid w:val="00566E81"/>
    <w:rsid w:val="005A3540"/>
    <w:rsid w:val="00656BE7"/>
    <w:rsid w:val="00671CAD"/>
    <w:rsid w:val="006E5833"/>
    <w:rsid w:val="0076071D"/>
    <w:rsid w:val="007B3D49"/>
    <w:rsid w:val="007F5376"/>
    <w:rsid w:val="007F5D41"/>
    <w:rsid w:val="00884672"/>
    <w:rsid w:val="008B0C19"/>
    <w:rsid w:val="008E0169"/>
    <w:rsid w:val="008F2F01"/>
    <w:rsid w:val="00954AA2"/>
    <w:rsid w:val="00993C4B"/>
    <w:rsid w:val="009B05B7"/>
    <w:rsid w:val="009B126B"/>
    <w:rsid w:val="009D2AEF"/>
    <w:rsid w:val="009E66B2"/>
    <w:rsid w:val="009F6E47"/>
    <w:rsid w:val="00A259E0"/>
    <w:rsid w:val="00A25E53"/>
    <w:rsid w:val="00A50F0F"/>
    <w:rsid w:val="00A93C10"/>
    <w:rsid w:val="00AA0F03"/>
    <w:rsid w:val="00AD292B"/>
    <w:rsid w:val="00B0315E"/>
    <w:rsid w:val="00B058ED"/>
    <w:rsid w:val="00B40300"/>
    <w:rsid w:val="00BB5847"/>
    <w:rsid w:val="00C42C36"/>
    <w:rsid w:val="00C504F0"/>
    <w:rsid w:val="00C566CB"/>
    <w:rsid w:val="00C57719"/>
    <w:rsid w:val="00C6743B"/>
    <w:rsid w:val="00C7090E"/>
    <w:rsid w:val="00CC605F"/>
    <w:rsid w:val="00CC7E41"/>
    <w:rsid w:val="00CF63DC"/>
    <w:rsid w:val="00D00D23"/>
    <w:rsid w:val="00D26439"/>
    <w:rsid w:val="00D36845"/>
    <w:rsid w:val="00D61376"/>
    <w:rsid w:val="00D654EE"/>
    <w:rsid w:val="00D75AD1"/>
    <w:rsid w:val="00DE1502"/>
    <w:rsid w:val="00DF2BC2"/>
    <w:rsid w:val="00E03B42"/>
    <w:rsid w:val="00F023B4"/>
    <w:rsid w:val="00FD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9B126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2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419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66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arium.ru/article/116" TargetMode="External"/><Relationship Id="rId5" Type="http://schemas.openxmlformats.org/officeDocument/2006/relationships/hyperlink" Target="https://arheologija.ru/osnovnyie-stadii-evolyutsii-chelove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dcterms:created xsi:type="dcterms:W3CDTF">2020-03-19T11:44:00Z</dcterms:created>
  <dcterms:modified xsi:type="dcterms:W3CDTF">2020-03-25T10:53:00Z</dcterms:modified>
</cp:coreProperties>
</file>