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8B" w:rsidRPr="00EF52C4" w:rsidRDefault="00DD5A8B" w:rsidP="00EF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546681" w:rsidRPr="00546681">
        <w:rPr>
          <w:rFonts w:ascii="Times New Roman" w:hAnsi="Times New Roman" w:cs="Times New Roman"/>
          <w:b/>
          <w:sz w:val="24"/>
          <w:szCs w:val="24"/>
        </w:rPr>
        <w:t>3</w:t>
      </w:r>
      <w:r w:rsidR="00CC2F5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F5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F50" w:rsidRPr="00CC2F50">
        <w:rPr>
          <w:rFonts w:ascii="Times New Roman" w:hAnsi="Times New Roman"/>
          <w:b/>
          <w:sz w:val="24"/>
          <w:szCs w:val="24"/>
        </w:rPr>
        <w:t>Февральская революция</w:t>
      </w:r>
      <w:r w:rsidR="00EF52C4">
        <w:rPr>
          <w:rFonts w:ascii="Times New Roman" w:hAnsi="Times New Roman"/>
          <w:b/>
          <w:sz w:val="24"/>
          <w:szCs w:val="24"/>
        </w:rPr>
        <w:t xml:space="preserve"> в России</w:t>
      </w:r>
      <w:r w:rsidR="00CC2F50">
        <w:rPr>
          <w:rFonts w:ascii="Times New Roman" w:hAnsi="Times New Roman"/>
          <w:b/>
          <w:sz w:val="24"/>
          <w:szCs w:val="24"/>
        </w:rPr>
        <w:t xml:space="preserve"> 1917 года</w:t>
      </w:r>
      <w:r w:rsidR="00CC2F50" w:rsidRPr="00CC2F50">
        <w:rPr>
          <w:rFonts w:ascii="Times New Roman" w:hAnsi="Times New Roman"/>
          <w:b/>
          <w:sz w:val="24"/>
          <w:szCs w:val="24"/>
        </w:rPr>
        <w:t>.</w:t>
      </w:r>
    </w:p>
    <w:p w:rsidR="00DD5A8B" w:rsidRDefault="00DD5A8B" w:rsidP="00CC2F50">
      <w:pPr>
        <w:keepNext/>
        <w:tabs>
          <w:tab w:val="left" w:pos="403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EF52C4" w:rsidRPr="00F54A9F" w:rsidRDefault="00CC2F50" w:rsidP="00F5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50">
        <w:rPr>
          <w:rFonts w:ascii="Times New Roman" w:hAnsi="Times New Roman" w:cs="Times New Roman"/>
          <w:b/>
          <w:sz w:val="24"/>
          <w:szCs w:val="24"/>
        </w:rPr>
        <w:t>Цель</w:t>
      </w:r>
      <w:r w:rsidRPr="00CC2F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F50">
        <w:rPr>
          <w:rFonts w:ascii="Times New Roman" w:hAnsi="Times New Roman" w:cs="Times New Roman"/>
          <w:sz w:val="24"/>
          <w:szCs w:val="24"/>
        </w:rPr>
        <w:t>выяснить причины падения монархии, объективные и субъективные факторы,  повлиявшие на февральские события в 1917 году,  последствия падения монархии (значение падения самодержавия)</w:t>
      </w:r>
      <w:r w:rsidR="00F54A9F">
        <w:rPr>
          <w:rFonts w:ascii="Times New Roman" w:hAnsi="Times New Roman" w:cs="Times New Roman"/>
          <w:sz w:val="24"/>
          <w:szCs w:val="24"/>
        </w:rPr>
        <w:t>.</w:t>
      </w:r>
    </w:p>
    <w:p w:rsidR="00865B5A" w:rsidRPr="00EF52C4" w:rsidRDefault="00865B5A" w:rsidP="00865B5A">
      <w:pPr>
        <w:pStyle w:val="a6"/>
        <w:shd w:val="clear" w:color="auto" w:fill="FFFFFF"/>
        <w:ind w:firstLine="547"/>
        <w:rPr>
          <w:color w:val="000000"/>
        </w:rPr>
      </w:pPr>
      <w:r w:rsidRPr="00EF52C4">
        <w:rPr>
          <w:b/>
          <w:bCs/>
          <w:color w:val="000000"/>
        </w:rPr>
        <w:t>Изу</w:t>
      </w:r>
      <w:r w:rsidR="00EF52C4" w:rsidRPr="00EF52C4">
        <w:rPr>
          <w:b/>
          <w:bCs/>
          <w:color w:val="000000"/>
        </w:rPr>
        <w:t>чите материал и составьте конспект по предложенному плану.</w:t>
      </w:r>
    </w:p>
    <w:p w:rsidR="00865B5A" w:rsidRDefault="00865B5A" w:rsidP="00EF52C4">
      <w:pPr>
        <w:pStyle w:val="a6"/>
        <w:shd w:val="clear" w:color="auto" w:fill="FFFFFF"/>
        <w:spacing w:before="0" w:beforeAutospacing="0" w:after="0" w:afterAutospacing="0"/>
        <w:ind w:firstLine="547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План:</w:t>
      </w:r>
    </w:p>
    <w:p w:rsidR="00865B5A" w:rsidRPr="00EF52C4" w:rsidRDefault="00865B5A" w:rsidP="00EF52C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F52C4">
        <w:rPr>
          <w:color w:val="000000"/>
        </w:rPr>
        <w:t>Причины Февральской революции в 1917г. в России.</w:t>
      </w:r>
    </w:p>
    <w:p w:rsidR="00865B5A" w:rsidRPr="00EF52C4" w:rsidRDefault="00865B5A" w:rsidP="00EF52C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F52C4">
        <w:rPr>
          <w:color w:val="000000"/>
        </w:rPr>
        <w:t>Сущность двоевластия.</w:t>
      </w:r>
    </w:p>
    <w:p w:rsidR="00865B5A" w:rsidRPr="00EF52C4" w:rsidRDefault="00865B5A" w:rsidP="00EF52C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F52C4">
        <w:rPr>
          <w:color w:val="000000"/>
        </w:rPr>
        <w:t>Деятельность новой власти.</w:t>
      </w:r>
    </w:p>
    <w:p w:rsidR="00145C3B" w:rsidRDefault="00865B5A" w:rsidP="00EF52C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F52C4">
        <w:rPr>
          <w:color w:val="000000"/>
        </w:rPr>
        <w:t>Кризис</w:t>
      </w:r>
      <w:r w:rsidR="00145C3B">
        <w:rPr>
          <w:color w:val="000000"/>
        </w:rPr>
        <w:t>ы</w:t>
      </w:r>
      <w:r w:rsidRPr="00EF52C4">
        <w:rPr>
          <w:color w:val="000000"/>
        </w:rPr>
        <w:t xml:space="preserve"> Временного правительства</w:t>
      </w:r>
      <w:r w:rsidR="00145C3B">
        <w:rPr>
          <w:color w:val="000000"/>
        </w:rPr>
        <w:t>: апрельский, июньский и июльский (причины, повод, шаги Временного правительства, влияние на развитие революционных событий)</w:t>
      </w:r>
      <w:r w:rsidRPr="00EF52C4">
        <w:rPr>
          <w:color w:val="000000"/>
        </w:rPr>
        <w:t xml:space="preserve">. </w:t>
      </w:r>
    </w:p>
    <w:p w:rsidR="00865B5A" w:rsidRDefault="00F54A9F" w:rsidP="00EF52C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Корниловский мятеж: причины, цели и последствия.</w:t>
      </w:r>
    </w:p>
    <w:p w:rsidR="00F54A9F" w:rsidRPr="00EF52C4" w:rsidRDefault="00F54A9F" w:rsidP="00EF52C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Итоги и значение революции.</w:t>
      </w:r>
    </w:p>
    <w:p w:rsidR="00CC2F50" w:rsidRDefault="00CC2F50" w:rsidP="00CC2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F50" w:rsidRDefault="00CC2F50" w:rsidP="00CC2F50">
      <w:pPr>
        <w:shd w:val="clear" w:color="auto" w:fill="FFFFFF"/>
        <w:spacing w:after="0" w:line="240" w:lineRule="auto"/>
        <w:ind w:left="641" w:hanging="631"/>
        <w:jc w:val="center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 w:rsidRPr="00CC2F50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Борьба политических сил России за выбор пути </w:t>
      </w:r>
      <w:r w:rsidRPr="00CC2F50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дальнейшего развития </w:t>
      </w:r>
    </w:p>
    <w:p w:rsidR="00CC2F50" w:rsidRPr="00CC2F50" w:rsidRDefault="00CC2F50" w:rsidP="00CC2F50">
      <w:pPr>
        <w:shd w:val="clear" w:color="auto" w:fill="FFFFFF"/>
        <w:spacing w:after="0" w:line="240" w:lineRule="auto"/>
        <w:ind w:left="641" w:hanging="6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50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(февраль - октябрь </w:t>
      </w:r>
      <w:smartTag w:uri="urn:schemas-microsoft-com:office:smarttags" w:element="metricconverter">
        <w:smartTagPr>
          <w:attr w:name="ProductID" w:val="1917 г"/>
        </w:smartTagPr>
        <w:r w:rsidRPr="00CC2F50">
          <w:rPr>
            <w:rFonts w:ascii="Times New Roman" w:hAnsi="Times New Roman" w:cs="Times New Roman"/>
            <w:b/>
            <w:color w:val="000000"/>
            <w:spacing w:val="-11"/>
            <w:sz w:val="24"/>
            <w:szCs w:val="24"/>
          </w:rPr>
          <w:t>1917 г</w:t>
        </w:r>
      </w:smartTag>
      <w:r w:rsidRPr="00CC2F50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.)</w:t>
      </w:r>
    </w:p>
    <w:p w:rsidR="00145C3B" w:rsidRPr="00CC2F50" w:rsidRDefault="00145C3B" w:rsidP="00145C3B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C2F50">
        <w:rPr>
          <w:rFonts w:ascii="Times New Roman" w:hAnsi="Times New Roman" w:cs="Times New Roman"/>
          <w:b/>
          <w:sz w:val="24"/>
          <w:szCs w:val="24"/>
        </w:rPr>
        <w:t xml:space="preserve"> Причины революции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45C3B" w:rsidRPr="00CC2F50" w:rsidRDefault="00145C3B" w:rsidP="00145C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50">
        <w:rPr>
          <w:rFonts w:ascii="Times New Roman" w:hAnsi="Times New Roman" w:cs="Times New Roman"/>
          <w:sz w:val="24"/>
          <w:szCs w:val="24"/>
        </w:rPr>
        <w:t>слабость самодержавной власти (дело Распутина, недовольство самодержавной властью даже среди членов императорской фамилии);</w:t>
      </w:r>
    </w:p>
    <w:p w:rsidR="00145C3B" w:rsidRPr="00CC2F50" w:rsidRDefault="00145C3B" w:rsidP="00145C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50">
        <w:rPr>
          <w:rFonts w:ascii="Times New Roman" w:hAnsi="Times New Roman" w:cs="Times New Roman"/>
          <w:sz w:val="24"/>
          <w:szCs w:val="24"/>
        </w:rPr>
        <w:t>продовольственные трудности (очереди за хлебом в Петербурге);</w:t>
      </w:r>
    </w:p>
    <w:p w:rsidR="00145C3B" w:rsidRPr="00CC2F50" w:rsidRDefault="00145C3B" w:rsidP="00145C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50">
        <w:rPr>
          <w:rFonts w:ascii="Times New Roman" w:hAnsi="Times New Roman" w:cs="Times New Roman"/>
          <w:sz w:val="24"/>
          <w:szCs w:val="24"/>
        </w:rPr>
        <w:t>продолжение войны (устали от войны, рассчитывали на кратковременную, истощение ресурсов, выгодно монополистам);</w:t>
      </w:r>
    </w:p>
    <w:p w:rsidR="00145C3B" w:rsidRPr="00CC2F50" w:rsidRDefault="00145C3B" w:rsidP="00145C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50">
        <w:rPr>
          <w:rFonts w:ascii="Times New Roman" w:hAnsi="Times New Roman" w:cs="Times New Roman"/>
          <w:sz w:val="24"/>
          <w:szCs w:val="24"/>
        </w:rPr>
        <w:t>бездействие правительства (чехарда министров);</w:t>
      </w:r>
    </w:p>
    <w:p w:rsidR="00145C3B" w:rsidRPr="00CC2F50" w:rsidRDefault="00145C3B" w:rsidP="00145C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50">
        <w:rPr>
          <w:rFonts w:ascii="Times New Roman" w:hAnsi="Times New Roman" w:cs="Times New Roman"/>
          <w:sz w:val="24"/>
          <w:szCs w:val="24"/>
        </w:rPr>
        <w:t>революционные настроения в армии (большевики лозунг добивайтесь поражения своего правительства в войне, братание);</w:t>
      </w:r>
    </w:p>
    <w:p w:rsidR="00145C3B" w:rsidRPr="00CC2F50" w:rsidRDefault="00145C3B" w:rsidP="00145C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50">
        <w:rPr>
          <w:rFonts w:ascii="Times New Roman" w:hAnsi="Times New Roman" w:cs="Times New Roman"/>
          <w:sz w:val="24"/>
          <w:szCs w:val="24"/>
        </w:rPr>
        <w:t>усиление национальных противоречий на окраинах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F50">
        <w:rPr>
          <w:rFonts w:ascii="Times New Roman" w:hAnsi="Times New Roman" w:cs="Times New Roman"/>
          <w:sz w:val="24"/>
          <w:szCs w:val="24"/>
        </w:rPr>
        <w:t>(черносотенцы, еврейские погромы);</w:t>
      </w:r>
    </w:p>
    <w:p w:rsidR="00145C3B" w:rsidRPr="00CC2F50" w:rsidRDefault="00145C3B" w:rsidP="00145C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50">
        <w:rPr>
          <w:rFonts w:ascii="Times New Roman" w:hAnsi="Times New Roman" w:cs="Times New Roman"/>
          <w:sz w:val="24"/>
          <w:szCs w:val="24"/>
        </w:rPr>
        <w:t>нерешенный вопрос о земле (малоземелье, вопрос о земле не решила ни одна дума, разногласия в партиях по земельному вопросу);</w:t>
      </w:r>
    </w:p>
    <w:p w:rsidR="00145C3B" w:rsidRPr="00CC2F50" w:rsidRDefault="00145C3B" w:rsidP="00145C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50">
        <w:rPr>
          <w:rFonts w:ascii="Times New Roman" w:hAnsi="Times New Roman" w:cs="Times New Roman"/>
          <w:sz w:val="24"/>
          <w:szCs w:val="24"/>
        </w:rPr>
        <w:t>тяжелое положение рабочих; (увольнение рабочих с Путиловского завода);</w:t>
      </w:r>
    </w:p>
    <w:p w:rsidR="00145C3B" w:rsidRPr="00CC2F50" w:rsidRDefault="00145C3B" w:rsidP="00145C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50">
        <w:rPr>
          <w:rFonts w:ascii="Times New Roman" w:hAnsi="Times New Roman" w:cs="Times New Roman"/>
          <w:sz w:val="24"/>
          <w:szCs w:val="24"/>
        </w:rPr>
        <w:t>неудачи в Первой мировой войне (неудачи в кампании 1916 года</w:t>
      </w:r>
      <w:r>
        <w:rPr>
          <w:rFonts w:ascii="Times New Roman" w:hAnsi="Times New Roman" w:cs="Times New Roman"/>
          <w:sz w:val="24"/>
          <w:szCs w:val="24"/>
        </w:rPr>
        <w:t>, Николай 2 главнокомандующий не</w:t>
      </w:r>
      <w:r w:rsidRPr="00CC2F50">
        <w:rPr>
          <w:rFonts w:ascii="Times New Roman" w:hAnsi="Times New Roman" w:cs="Times New Roman"/>
          <w:sz w:val="24"/>
          <w:szCs w:val="24"/>
        </w:rPr>
        <w:t>удачный).</w:t>
      </w:r>
    </w:p>
    <w:p w:rsidR="00145C3B" w:rsidRDefault="00145C3B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C3B">
        <w:rPr>
          <w:rFonts w:ascii="Times New Roman" w:hAnsi="Times New Roman" w:cs="Times New Roman"/>
          <w:bCs/>
          <w:sz w:val="24"/>
          <w:szCs w:val="24"/>
        </w:rPr>
        <w:t xml:space="preserve">Эти причины возникли не в 1917 и не в 1916. Почему же именно в это время </w:t>
      </w:r>
      <w:r>
        <w:rPr>
          <w:rFonts w:ascii="Times New Roman" w:hAnsi="Times New Roman" w:cs="Times New Roman"/>
          <w:bCs/>
          <w:sz w:val="24"/>
          <w:szCs w:val="24"/>
        </w:rPr>
        <w:t>происходит революция. Толчком, катализатором стали неудачи на фронте.</w:t>
      </w:r>
      <w:r w:rsidRPr="00145C3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45C3B" w:rsidRDefault="00145C3B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C3B">
        <w:rPr>
          <w:rFonts w:ascii="Times New Roman" w:hAnsi="Times New Roman" w:cs="Times New Roman"/>
          <w:sz w:val="24"/>
          <w:szCs w:val="24"/>
        </w:rPr>
        <w:t>Воюющая на два фронта, Германия была заинтересована в выходе из войны России, и поэтому финансово поддерживала те российские силы, которые выступали за выход России из войны, а точнее — большевиков.</w:t>
      </w:r>
    </w:p>
    <w:p w:rsidR="00145C3B" w:rsidRDefault="00145C3B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C3B">
        <w:rPr>
          <w:rFonts w:ascii="Times New Roman" w:hAnsi="Times New Roman" w:cs="Times New Roman"/>
          <w:sz w:val="24"/>
          <w:szCs w:val="24"/>
        </w:rPr>
        <w:t>В Германии также находились типографии большевиков, кроме того, именно германское командование помогло Ленину срочно в апреле 1917 года вернуться через оккупированную немцами Прибалтику в Петроград.</w:t>
      </w:r>
    </w:p>
    <w:p w:rsidR="00145C3B" w:rsidRDefault="00145C3B" w:rsidP="00CF6D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C3B">
        <w:rPr>
          <w:rFonts w:ascii="Times New Roman" w:hAnsi="Times New Roman" w:cs="Times New Roman"/>
          <w:sz w:val="24"/>
          <w:szCs w:val="24"/>
        </w:rPr>
        <w:t xml:space="preserve">На основании этого впоследствии либеральное Временное правительство обвинило Ульянова (Ленина) в шпионаже в пользу Германии и издало приказ о его аресте. </w:t>
      </w:r>
    </w:p>
    <w:p w:rsidR="00145C3B" w:rsidRPr="00145C3B" w:rsidRDefault="00145C3B" w:rsidP="00145C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C3B">
        <w:rPr>
          <w:rFonts w:ascii="Times New Roman" w:hAnsi="Times New Roman" w:cs="Times New Roman"/>
          <w:sz w:val="24"/>
          <w:szCs w:val="24"/>
        </w:rPr>
        <w:t>Сформулируем окончательный вывод по первому вопросу: «Основной причиной революции стал рост недовольства народа по причине экономических трудностей, вызванных войной. Монархия в этой ситуации доказала своё бессилие».</w:t>
      </w:r>
    </w:p>
    <w:p w:rsidR="00145C3B" w:rsidRDefault="00145C3B" w:rsidP="00CC2F50">
      <w:pPr>
        <w:shd w:val="clear" w:color="auto" w:fill="FFFFFF"/>
        <w:spacing w:after="0" w:line="240" w:lineRule="auto"/>
        <w:ind w:left="10" w:right="15" w:firstLine="295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CF6D51" w:rsidRDefault="00CF6D51" w:rsidP="00CC2F50">
      <w:pPr>
        <w:shd w:val="clear" w:color="auto" w:fill="FFFFFF"/>
        <w:spacing w:after="0" w:line="240" w:lineRule="auto"/>
        <w:ind w:left="10" w:right="15" w:firstLine="295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CF6D51" w:rsidRDefault="00CF6D51" w:rsidP="00CC2F50">
      <w:pPr>
        <w:shd w:val="clear" w:color="auto" w:fill="FFFFFF"/>
        <w:spacing w:after="0" w:line="240" w:lineRule="auto"/>
        <w:ind w:left="10" w:right="15" w:firstLine="295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8C3EEC" w:rsidRDefault="00CC2F50" w:rsidP="00CC2F50">
      <w:pPr>
        <w:shd w:val="clear" w:color="auto" w:fill="FFFFFF"/>
        <w:spacing w:after="0" w:line="240" w:lineRule="auto"/>
        <w:ind w:left="10" w:right="15" w:firstLine="29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C2F5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Февральская революция</w:t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8C3EEC" w:rsidRPr="008C3EEC" w:rsidRDefault="008C3EEC" w:rsidP="008C3EEC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C3EEC">
        <w:rPr>
          <w:color w:val="000000"/>
        </w:rPr>
        <w:t>Принято считать, что основными задачами революции были свержение монархии, решение аграрного и национального вопросов, установление 8-часового рабочего дня.</w:t>
      </w:r>
    </w:p>
    <w:p w:rsidR="008C3EEC" w:rsidRPr="008C3EEC" w:rsidRDefault="008C3EEC" w:rsidP="008C3EEC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C3EEC">
        <w:rPr>
          <w:color w:val="000000"/>
        </w:rPr>
        <w:t>Считается, что главные революционные события продолжались шесть дней: с 23 по 28 февраля 1917 г. Поводом послужила забастовка путиловских рабочих, из-за которой завод был закрыт. Эти события начались 18 февраля.</w:t>
      </w:r>
    </w:p>
    <w:p w:rsidR="008C3EEC" w:rsidRPr="008C3EEC" w:rsidRDefault="008C3EEC" w:rsidP="008C3EEC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C3EEC">
        <w:rPr>
          <w:color w:val="000000"/>
        </w:rPr>
        <w:t>23 февраля (8 марта по новому стилю) на улицы столицы вышли женщины с экономическими требованиями – «Хлеба!» 25 февраля экономические требования дополняются политическими – «Долой царизм!» (300 тыс. рабочих).</w:t>
      </w:r>
    </w:p>
    <w:p w:rsidR="008C3EEC" w:rsidRPr="008C3EEC" w:rsidRDefault="008C3EEC" w:rsidP="008C3EEC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C3EEC">
        <w:rPr>
          <w:color w:val="000000"/>
        </w:rPr>
        <w:t>26–27 февраля начался переход солдат на сторону демонстрантов, отмечались первые перестрелки с полицией.</w:t>
      </w:r>
    </w:p>
    <w:p w:rsidR="008C3EEC" w:rsidRPr="008C3EEC" w:rsidRDefault="008C3EEC" w:rsidP="008C3EEC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C3EEC">
        <w:rPr>
          <w:color w:val="000000"/>
        </w:rPr>
        <w:t>27–28 февраля на сторону революции перешел столичный гарнизон, что было немаловажно – ведь он насчитывал 200 тыс. вооруженных солдат. 28 февраля считают днем победы революции.</w:t>
      </w:r>
    </w:p>
    <w:p w:rsidR="008C3EEC" w:rsidRPr="008C3EEC" w:rsidRDefault="008C3EEC" w:rsidP="008C3EEC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C3EEC">
        <w:rPr>
          <w:color w:val="000000"/>
        </w:rPr>
        <w:t>25 февраля образовался Петроградский совет рабочих депутатов, куда делегировали своих представителей предприятия города, а затем и солдаты. 27 февраля</w:t>
      </w:r>
      <w:r w:rsidRPr="008C3EEC">
        <w:rPr>
          <w:rStyle w:val="apple-converted-space"/>
          <w:color w:val="000000"/>
        </w:rPr>
        <w:t> </w:t>
      </w:r>
      <w:r w:rsidRPr="008C3EEC">
        <w:rPr>
          <w:i/>
          <w:iCs/>
          <w:color w:val="000000"/>
        </w:rPr>
        <w:t>Прогрессивный блок</w:t>
      </w:r>
      <w:r w:rsidRPr="008C3EEC">
        <w:rPr>
          <w:rStyle w:val="apple-converted-space"/>
          <w:color w:val="000000"/>
        </w:rPr>
        <w:t> </w:t>
      </w:r>
      <w:r w:rsidRPr="008C3EEC">
        <w:rPr>
          <w:color w:val="000000"/>
        </w:rPr>
        <w:t xml:space="preserve">создает </w:t>
      </w:r>
      <w:r w:rsidRPr="008C3EEC">
        <w:rPr>
          <w:i/>
          <w:iCs/>
          <w:color w:val="000000"/>
        </w:rPr>
        <w:t>Временный комитет Государственной думы</w:t>
      </w:r>
      <w:r w:rsidRPr="008C3EEC">
        <w:rPr>
          <w:rStyle w:val="apple-converted-space"/>
          <w:color w:val="000000"/>
        </w:rPr>
        <w:t> </w:t>
      </w:r>
      <w:r w:rsidRPr="008C3EEC">
        <w:rPr>
          <w:color w:val="000000"/>
        </w:rPr>
        <w:t>(она была распущена указом царя). 1 марта этот комитет образует Временное правительство (временное – до избрания Учредительного собрания, которое решит судьбу России, формируя постоянное правительство).</w:t>
      </w:r>
    </w:p>
    <w:p w:rsidR="008C3EEC" w:rsidRPr="008C3EEC" w:rsidRDefault="008C3EEC" w:rsidP="008C3EEC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C3EEC">
        <w:rPr>
          <w:color w:val="000000"/>
        </w:rPr>
        <w:t>2 марта по совету своих приближенных Николай II, чтобы избежать гражданской войны, отрекается от престола в пользу младшего брата Михаила. Тот, в свою очередь, отказывается от престола 3 марта и призывает народ страны подчиниться Временному правительству.</w:t>
      </w:r>
    </w:p>
    <w:p w:rsidR="008C3EEC" w:rsidRDefault="008C3EEC" w:rsidP="00CC2F50">
      <w:pPr>
        <w:shd w:val="clear" w:color="auto" w:fill="FFFFFF"/>
        <w:spacing w:after="0" w:line="240" w:lineRule="auto"/>
        <w:ind w:firstLine="295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CC2F50" w:rsidRPr="00CC2F50" w:rsidRDefault="00CC2F50" w:rsidP="00CC2F50">
      <w:pPr>
        <w:shd w:val="clear" w:color="auto" w:fill="FFFFFF"/>
        <w:spacing w:after="0" w:line="240" w:lineRule="auto"/>
        <w:ind w:firstLine="295"/>
        <w:jc w:val="both"/>
        <w:rPr>
          <w:rFonts w:ascii="Times New Roman" w:hAnsi="Times New Roman" w:cs="Times New Roman"/>
          <w:sz w:val="24"/>
          <w:szCs w:val="24"/>
        </w:rPr>
      </w:pPr>
      <w:r w:rsidRPr="00CC2F5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Двоевластие. </w:t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t>Февральская революция и падение само</w:t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t xml:space="preserve">державия в </w:t>
      </w:r>
      <w:smartTag w:uri="urn:schemas-microsoft-com:office:smarttags" w:element="metricconverter">
        <w:smartTagPr>
          <w:attr w:name="ProductID" w:val="1917 г"/>
        </w:smartTagPr>
        <w:r w:rsidRPr="00CC2F50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 xml:space="preserve">1917 </w:t>
        </w:r>
        <w:r w:rsidRPr="00CC2F50">
          <w:rPr>
            <w:rFonts w:ascii="Times New Roman" w:hAnsi="Times New Roman" w:cs="Times New Roman"/>
            <w:color w:val="000000"/>
            <w:sz w:val="24"/>
            <w:szCs w:val="24"/>
          </w:rPr>
          <w:t>г</w:t>
        </w:r>
      </w:smartTag>
      <w:r w:rsidRPr="00CC2F50">
        <w:rPr>
          <w:rFonts w:ascii="Times New Roman" w:hAnsi="Times New Roman" w:cs="Times New Roman"/>
          <w:color w:val="000000"/>
          <w:sz w:val="24"/>
          <w:szCs w:val="24"/>
        </w:rPr>
        <w:t>. привели к установлению в стране дво</w:t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евластия. Сформированное Государственной думой 1 марта </w:t>
      </w:r>
      <w:smartTag w:uri="urn:schemas-microsoft-com:office:smarttags" w:element="metricconverter">
        <w:smartTagPr>
          <w:attr w:name="ProductID" w:val="1917 г"/>
        </w:smartTagPr>
        <w:r w:rsidRPr="00CC2F50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1917 г</w:t>
        </w:r>
      </w:smartTag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t>. Временное правительство состояло из представите</w:t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лей либерально-демократического блока партий, отражав</w:t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ших преимущественно интересы российской буржуазии. В его составе преобладали кадеты. Это был первый источник власти, заменивший в структуре государственного управле</w:t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ния царское правительство и наделенный официальными </w:t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правами и полномочиями. Второй источник власти пред</w:t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ставлял Петроградский Совет рабочих и солдатских депу</w:t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татов, являвшийся в принципе стихийно сформированным </w:t>
      </w:r>
      <w:r w:rsidRPr="00CC2F50">
        <w:rPr>
          <w:rFonts w:ascii="Times New Roman" w:hAnsi="Times New Roman" w:cs="Times New Roman"/>
          <w:color w:val="000000"/>
          <w:spacing w:val="-5"/>
          <w:sz w:val="24"/>
          <w:szCs w:val="24"/>
        </w:rPr>
        <w:t>органом народного самоуправления. Временное правитель</w:t>
      </w:r>
      <w:r w:rsidRPr="00CC2F5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t>ство и Петроградский Совет представляли интересы раз</w:t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ных социальных слоев, находясь фактически на противо</w:t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положных полюсах политической системы. Временное пра</w:t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вительство обладало властью капитала и возглавленных им </w:t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государственных структур. Совет обладал реальной влас</w:t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t>тью вооруженного народа. Однако специфика политическо</w:t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го положения </w:t>
      </w:r>
      <w:r w:rsidRPr="00CC2F5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в </w:t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стране и политики входивших в Совет и во </w:t>
      </w:r>
      <w:r w:rsidRPr="00CC2F50">
        <w:rPr>
          <w:rFonts w:ascii="Times New Roman" w:hAnsi="Times New Roman" w:cs="Times New Roman"/>
          <w:color w:val="000000"/>
          <w:spacing w:val="-6"/>
          <w:sz w:val="24"/>
          <w:szCs w:val="24"/>
        </w:rPr>
        <w:t>Временное правительство партий обусловили длительное су</w:t>
      </w:r>
      <w:r w:rsidRPr="00CC2F5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5"/>
          <w:sz w:val="24"/>
          <w:szCs w:val="24"/>
        </w:rPr>
        <w:t>ществование своеобразной системы двоевластия, порождав</w:t>
      </w:r>
      <w:r w:rsidRPr="00CC2F5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t>шей бесконечные кризисы и катаклизмы.</w:t>
      </w:r>
    </w:p>
    <w:p w:rsidR="00CC2F50" w:rsidRPr="00CC2F50" w:rsidRDefault="00CC2F50" w:rsidP="00CC2F50">
      <w:pPr>
        <w:shd w:val="clear" w:color="auto" w:fill="FFFFFF"/>
        <w:spacing w:after="0" w:line="240" w:lineRule="auto"/>
        <w:ind w:right="1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t>Временное правительство, состоявшее из представите</w:t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лей партий «Союз 17 октября», кадетов, эсеров </w:t>
      </w:r>
      <w:r w:rsidR="008C3EEC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C2F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меньше</w:t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t xml:space="preserve">виков </w:t>
      </w:r>
      <w:r w:rsidRPr="00CC2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(РСДРП), </w:t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t xml:space="preserve">обладало властными полномочиями до </w:t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созыва Учредительного собрания. Последнее должно было</w:t>
      </w:r>
      <w:r w:rsidRPr="00CC2F50">
        <w:rPr>
          <w:rFonts w:ascii="Times New Roman" w:hAnsi="Times New Roman" w:cs="Times New Roman"/>
          <w:sz w:val="24"/>
          <w:szCs w:val="24"/>
        </w:rPr>
        <w:t xml:space="preserve"> </w:t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решить проблему власти в стране. Все серьезные обще</w:t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ственные проблемы, отражавшие противоречия, породив</w:t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t xml:space="preserve">шие еще первую русскую революцию, откладывались до </w:t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t>его созыва, — такова была принципиальная позиция Вре</w:t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t>менного правительства. В число кардинальных проблем, требовавших немедленного разрешения, входили аграр</w:t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softHyphen/>
        <w:t>ный, рабочий вопросы и так далее. Фактически Времен</w:t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softHyphen/>
        <w:t>ное правительство сознательно не шло на какие-либо ра</w:t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t>дикальные изменения в стране (в том числе созыв Учреди</w:t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тельного Собрания), опасаясь народных волнений в ходе </w:t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войны. В этом вопросе, в отличие от других, позиция была </w:t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t>четкой — «война до победного конца».</w:t>
      </w:r>
    </w:p>
    <w:p w:rsidR="00CC2F50" w:rsidRPr="00CC2F50" w:rsidRDefault="00CC2F50" w:rsidP="00CC2F50">
      <w:pPr>
        <w:shd w:val="clear" w:color="auto" w:fill="FFFFFF"/>
        <w:spacing w:after="0" w:line="240" w:lineRule="auto"/>
        <w:ind w:right="5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Петроградский Совет был сформирован представителя</w:t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 революционных партий — социалистов-революционе</w:t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ров и РСДРП. Откладывая решение вопроса о власти до </w:t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созыва Учредительного собрания, они фактически поддер</w:t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живали деятельность Временного правительства. Свою роль </w:t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Петросовет видел в ее контроле, подготовке созыва Учре</w:t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t>дительного собрания и защите интересов рабочих и сол</w:t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softHyphen/>
        <w:t>дат. Социалистические партии ставили в качестве перво</w:t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степенной задачи буржуазно-демократические преобразо</w:t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t>вания, считая, что в российском обществе еще не сложи</w:t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лись предпосылки для социалистической революции. Это обусловило отказ социалистов от захвата власти в стране, </w:t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t>хотя они обладали реальными для этого возможностями.</w:t>
      </w:r>
    </w:p>
    <w:p w:rsidR="00CC2F50" w:rsidRPr="00CC2F50" w:rsidRDefault="00CC2F50" w:rsidP="00CC2F50">
      <w:pPr>
        <w:shd w:val="clear" w:color="auto" w:fill="FFFFFF"/>
        <w:spacing w:after="0" w:line="240" w:lineRule="auto"/>
        <w:ind w:left="5" w:right="15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CC2F5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Исключение здесь составляли большевики. Они выдвигали </w:t>
      </w:r>
      <w:r w:rsidRPr="00CC2F5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тезис о перерастании буржуазно-демократической революции </w:t>
      </w:r>
      <w:r w:rsidRPr="00CC2F5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социалистическую, стремясь захватить бразды правления страной. Однако после февраля </w:t>
      </w:r>
      <w:smartTag w:uri="urn:schemas-microsoft-com:office:smarttags" w:element="metricconverter">
        <w:smartTagPr>
          <w:attr w:name="ProductID" w:val="1917 г"/>
        </w:smartTagPr>
        <w:r w:rsidRPr="00CC2F50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>1917 г</w:t>
        </w:r>
      </w:smartTag>
      <w:r w:rsidRPr="00CC2F50">
        <w:rPr>
          <w:rFonts w:ascii="Times New Roman" w:hAnsi="Times New Roman" w:cs="Times New Roman"/>
          <w:color w:val="000000"/>
          <w:spacing w:val="-5"/>
          <w:sz w:val="24"/>
          <w:szCs w:val="24"/>
        </w:rPr>
        <w:t>. их сил и возможнос</w:t>
      </w:r>
      <w:r w:rsidRPr="00CC2F5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тей для этого было явно недостаточно. Даже в Советах они не </w:t>
      </w:r>
      <w:r w:rsidRPr="00CC2F5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обладали реальным весом. Но в сложившихся условиях рост </w:t>
      </w:r>
      <w:r w:rsidRPr="00CC2F50">
        <w:rPr>
          <w:rFonts w:ascii="Times New Roman" w:hAnsi="Times New Roman" w:cs="Times New Roman"/>
          <w:color w:val="000000"/>
          <w:spacing w:val="-6"/>
          <w:sz w:val="24"/>
          <w:szCs w:val="24"/>
        </w:rPr>
        <w:t>влияния большевиков становился вопросом времени.</w:t>
      </w:r>
    </w:p>
    <w:p w:rsidR="00CC2F50" w:rsidRPr="00CC2F50" w:rsidRDefault="00CC2F50" w:rsidP="00CC2F50">
      <w:pPr>
        <w:shd w:val="clear" w:color="auto" w:fill="FFFFFF"/>
        <w:spacing w:after="0" w:line="240" w:lineRule="auto"/>
        <w:ind w:left="5" w:right="15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t>В 1917 году страна со всей очевидностью требовала ре</w:t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шения вышеуказанных проблем, что и дало Временному </w:t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правительству и Советам власть, которую они не хотели </w:t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использовать. Следствием этого стал ряд кризисов, а власть </w:t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«валялась на дороге», ожидая выдвижения народом новой </w:t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t>силы,  способной ею воспользоваться.</w:t>
      </w:r>
    </w:p>
    <w:p w:rsidR="00CC2F50" w:rsidRPr="00CC2F50" w:rsidRDefault="00CC2F50" w:rsidP="00CC2F50">
      <w:pPr>
        <w:shd w:val="clear" w:color="auto" w:fill="FFFFFF"/>
        <w:spacing w:after="0" w:line="240" w:lineRule="auto"/>
        <w:ind w:left="10" w:right="15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CC2F50">
        <w:rPr>
          <w:rFonts w:ascii="Times New Roman" w:hAnsi="Times New Roman" w:cs="Times New Roman"/>
          <w:b/>
          <w:color w:val="000000"/>
          <w:sz w:val="24"/>
          <w:szCs w:val="24"/>
        </w:rPr>
        <w:t>Кризисы правительства</w:t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t xml:space="preserve">. Первый, апрельский кризис </w:t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правительства был вызван заявлением министра иностранных дел Милюкова о продолжении курса на </w:t>
      </w:r>
      <w:r w:rsidRPr="00CC2F50">
        <w:rPr>
          <w:rFonts w:ascii="Times New Roman" w:hAnsi="Times New Roman" w:cs="Times New Roman"/>
          <w:smallCaps/>
          <w:color w:val="000000"/>
          <w:spacing w:val="-3"/>
          <w:sz w:val="24"/>
          <w:szCs w:val="24"/>
        </w:rPr>
        <w:t>войну до по</w:t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бедного конца. Это вызвало массовый протест, завершив</w:t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t>шийся формированием первого коалиционного правитель</w:t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t xml:space="preserve">ства, в которое вошли меньшевики и эсеры из состава </w:t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Исполкома Петроградского Совета. Этими мерами либе</w:t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ральные партии хотели добиться доверия народа, поднять </w:t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свой авторитет и одновременно удержать Совет от ради</w:t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t>кальных действий.</w:t>
      </w:r>
    </w:p>
    <w:p w:rsidR="00CC2F50" w:rsidRPr="00CC2F50" w:rsidRDefault="00CC2F50" w:rsidP="00CC2F50">
      <w:pPr>
        <w:shd w:val="clear" w:color="auto" w:fill="FFFFFF"/>
        <w:spacing w:after="0" w:line="240" w:lineRule="auto"/>
        <w:ind w:left="5" w:right="1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C2F50">
        <w:rPr>
          <w:rFonts w:ascii="Times New Roman" w:hAnsi="Times New Roman" w:cs="Times New Roman"/>
          <w:color w:val="000000"/>
          <w:sz w:val="24"/>
          <w:szCs w:val="24"/>
        </w:rPr>
        <w:t>Предпосылкой второго, июньского кризиса правитель</w:t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softHyphen/>
        <w:t>ства являлась очередная неудачная попытка наступле</w:t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softHyphen/>
        <w:t>ния на германском фронте, способствовавшая нараста</w:t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softHyphen/>
        <w:t>нию напряженности в стране. Массовые выступления на</w:t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softHyphen/>
        <w:t>рода содержали требования взятия власти Советами и прекращения войны.</w:t>
      </w:r>
    </w:p>
    <w:p w:rsidR="00CC2F50" w:rsidRPr="00CC2F50" w:rsidRDefault="00CC2F50" w:rsidP="00CC2F50">
      <w:pPr>
        <w:shd w:val="clear" w:color="auto" w:fill="FFFFFF"/>
        <w:spacing w:after="0" w:line="240" w:lineRule="auto"/>
        <w:ind w:right="10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CC2F50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Третий кризис Временного правительства, имевший мес</w:t>
      </w:r>
      <w:r w:rsidRPr="00CC2F5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 в июне 1917 года, стал проявлением приближающейся </w:t>
      </w:r>
      <w:r w:rsidRPr="00CC2F5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анархии. Солдаты Петроградского гарнизона, взбунтовались, </w:t>
      </w:r>
      <w:r w:rsidRPr="00CC2F5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узнав о возможности их отправки на фронт. Поддержавшие </w:t>
      </w:r>
      <w:r w:rsidRPr="00CC2F5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солдат демонстрации недовольного народа 4 — 5 июля были </w:t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расстреляны и разогнаны силой. В этот период Временное </w:t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правительство пытается расширить свои полномочия, уси</w:t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лив давление на оппозицию, в частности, на большевиков. </w:t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t>Здесь остается добавить, что июньские события, как и пред</w:t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6"/>
          <w:sz w:val="24"/>
          <w:szCs w:val="24"/>
        </w:rPr>
        <w:t>шествующие катаклизмы, были проявлением кризисного со</w:t>
      </w:r>
      <w:r w:rsidRPr="00CC2F5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стояния не только правительства, но и Петроградского Со</w:t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вета, не сумевшего расслышать требования народа и пред</w:t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принять действенных мер. Существовавшая система двоев</w:t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ластия сама обрекла себя на гибель, ввиду того, что ни один </w:t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 ее источников не желал использовать власть по назначе</w:t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нию, то есть, согласно требованиям дня и революции.</w:t>
      </w:r>
    </w:p>
    <w:p w:rsidR="00CC2F50" w:rsidRDefault="00CC2F50" w:rsidP="00CC2F50">
      <w:pPr>
        <w:shd w:val="clear" w:color="auto" w:fill="FFFFFF"/>
        <w:spacing w:after="0" w:line="240" w:lineRule="auto"/>
        <w:ind w:right="25" w:firstLine="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t>Двоевластие отразило своеобразие взаимоотношений ос</w:t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t>новных политических партий страны. Октябристы, про</w:t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грессисты и кадеты еще в </w:t>
      </w:r>
      <w:smartTag w:uri="urn:schemas-microsoft-com:office:smarttags" w:element="metricconverter">
        <w:smartTagPr>
          <w:attr w:name="ProductID" w:val="1915 г"/>
        </w:smartTagPr>
        <w:r w:rsidRPr="00CC2F50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1915 г</w:t>
        </w:r>
      </w:smartTag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t>. признали общность сво</w:t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их интересов, создав «Прогрессивный блок». Они пред</w:t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ставляли либерально ориентированные, буржуазно-демок</w:t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t xml:space="preserve">ратические социальные слои в обществе. Меньшевики и </w:t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t>эсеры, которые претендовали на выражение интересов ра</w:t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t>бочих и крестьян, фактически отказались от политичес</w:t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кой борьбы, предоставив власть Временному правитель</w:t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t>ству, вступая с ним в коалицию и откладывая все преоб</w:t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разования до созыва Учредительного собрания. Единствен</w:t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ной силой, реально участвовавшей в политической борьбе за власть, были большевики, предпринимавшие открытые атаки на Временное правительство и завуалированное дав</w:t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t>ление на Советы.</w:t>
      </w:r>
    </w:p>
    <w:p w:rsidR="00CF6D51" w:rsidRPr="00CC2F50" w:rsidRDefault="00CF6D51" w:rsidP="00CC2F50">
      <w:pPr>
        <w:shd w:val="clear" w:color="auto" w:fill="FFFFFF"/>
        <w:spacing w:after="0" w:line="240" w:lineRule="auto"/>
        <w:ind w:right="25" w:firstLine="290"/>
        <w:jc w:val="both"/>
        <w:rPr>
          <w:rFonts w:ascii="Times New Roman" w:hAnsi="Times New Roman" w:cs="Times New Roman"/>
          <w:sz w:val="24"/>
          <w:szCs w:val="24"/>
        </w:rPr>
      </w:pPr>
    </w:p>
    <w:p w:rsidR="00CC2F50" w:rsidRPr="00CC2F50" w:rsidRDefault="00CC2F50" w:rsidP="00CC2F50">
      <w:pPr>
        <w:shd w:val="clear" w:color="auto" w:fill="FFFFFF"/>
        <w:spacing w:after="0" w:line="240" w:lineRule="auto"/>
        <w:ind w:firstLine="295"/>
        <w:jc w:val="both"/>
        <w:rPr>
          <w:rFonts w:ascii="Times New Roman" w:hAnsi="Times New Roman" w:cs="Times New Roman"/>
          <w:sz w:val="24"/>
          <w:szCs w:val="24"/>
        </w:rPr>
      </w:pPr>
      <w:r w:rsidRPr="00CC2F50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lastRenderedPageBreak/>
        <w:t>Корниловский мятеж</w:t>
      </w:r>
      <w:r w:rsidRPr="00CC2F50">
        <w:rPr>
          <w:rFonts w:ascii="Times New Roman" w:hAnsi="Times New Roman" w:cs="Times New Roman"/>
          <w:color w:val="000000"/>
          <w:spacing w:val="-5"/>
          <w:sz w:val="24"/>
          <w:szCs w:val="24"/>
        </w:rPr>
        <w:t>. Переломным моментом этого про</w:t>
      </w:r>
      <w:r w:rsidRPr="00CC2F5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тивостояния явился августовский кризис, вошедший в ис</w:t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t xml:space="preserve">торию под наименованием Корниловского мятежа. Один из амбициозных военачальников генерал Л.Г. Корнилов, </w:t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поддержанный главой временного правительства А.Ф. Ке</w:t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ренским, решился произвести реакционный переворот в </w:t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стране, направленный главным образом против радикаль</w:t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ных социалистических партий (в частности, большевиков). </w:t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24 августа войска под командованием Корнилова начали движение на Петроград. В этих условиях революционные </w:t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силы Петрограда сумели объединиться, создав комитет на</w:t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родной борьбы с контрреволюцией. Наибольшую актив</w:t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ность в этот момент проявили большевики, возглавив фор</w:t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мирование отрядов Красной Гвардии и организацию оборо</w:t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 города. В сложившейся ситуации Керенский, опасав</w:t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шийся за собственную власть, отмежевался от Корнилова, </w:t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обвинив его в попытке совершения государственного пере</w:t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вороте. Мятежные части были разгромлены. Главным же </w:t>
      </w:r>
      <w:r w:rsidRPr="00CC2F5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следствием подавления корниловского мятежа стало резкое </w:t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усиление влияния большевиков, рост их авторитета в на</w:t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роде. Поражение Корнилова фактически означало разгром </w:t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t xml:space="preserve">реакционных, контрреволюционных сил в их борьбе за </w:t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t>власть. Всплеск активности консервативных кругов являл</w:t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t>ся первой значимой реакцией общества на кризисы прави</w:t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тельства и бездействие власти. Своеобразным бликом этой </w:t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реакции стала попытка усилить свои властные позиции со </w:t>
      </w:r>
      <w:r w:rsidRPr="00CC2F50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стороны Керенского, который добился создания «Директо</w:t>
      </w:r>
      <w:r w:rsidRPr="00CC2F5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рии» с широкими полномочиями. 1 сентября </w:t>
      </w:r>
      <w:smartTag w:uri="urn:schemas-microsoft-com:office:smarttags" w:element="metricconverter">
        <w:smartTagPr>
          <w:attr w:name="ProductID" w:val="1917 г"/>
        </w:smartTagPr>
        <w:r w:rsidRPr="00CC2F50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1917 г</w:t>
        </w:r>
      </w:smartTag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t>. Ди</w:t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t>ректория провозгласила Россию республикой.</w:t>
      </w:r>
    </w:p>
    <w:p w:rsidR="00CC2F50" w:rsidRPr="00CC2F50" w:rsidRDefault="00CC2F50" w:rsidP="00CC2F50">
      <w:pPr>
        <w:shd w:val="clear" w:color="auto" w:fill="FFFFFF"/>
        <w:spacing w:after="0" w:line="240" w:lineRule="auto"/>
        <w:ind w:left="5" w:right="5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CC2F5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Итоги</w:t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Таким образом, после августа </w:t>
      </w:r>
      <w:smartTag w:uri="urn:schemas-microsoft-com:office:smarttags" w:element="metricconverter">
        <w:smartTagPr>
          <w:attr w:name="ProductID" w:val="1917 г"/>
        </w:smartTagPr>
        <w:r w:rsidRPr="00CC2F50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>1917 г</w:t>
        </w:r>
      </w:smartTag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выделилось </w:t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t>два основных конкурента в борьбе за власть в России — Керенский и большевики. И хотя Керенский стоял у рыча</w:t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гов управления, большевики приобретали все большее пре</w:t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имущество, расширяя степень своего влияния в народных </w:t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массах. Им, наконец, удалось добиться большинства мест в </w:t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районных думах, увеличить свое присутствие в Советах.</w:t>
      </w:r>
    </w:p>
    <w:p w:rsidR="00CC2F50" w:rsidRDefault="00CC2F50" w:rsidP="00CC2F50">
      <w:pPr>
        <w:shd w:val="clear" w:color="auto" w:fill="FFFFFF"/>
        <w:spacing w:after="0" w:line="240" w:lineRule="auto"/>
        <w:ind w:left="10" w:right="5" w:firstLine="29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Бесспорным козырем большевиков была их готовность </w:t>
      </w:r>
      <w:r w:rsidRPr="00CC2F50">
        <w:rPr>
          <w:rFonts w:ascii="Times New Roman" w:hAnsi="Times New Roman" w:cs="Times New Roman"/>
          <w:color w:val="000000"/>
          <w:sz w:val="24"/>
          <w:szCs w:val="24"/>
        </w:rPr>
        <w:t xml:space="preserve">пойти на любые меры в целях захвата власти, вплоть до </w:t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вооруженного восстания. Обозначенный первоначально в </w:t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концептуальном виде, этот тезис затем приобретает реаль</w:t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ное воплощение в виде военно-революционных комитетов, </w:t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Рассмотрев событийную сторону, можно составить об</w:t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щую схему политической борьбы в российском обществе в </w:t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t>феврале-октябре 1917 года. Пришествие во власть Времен</w:t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ного правительства и отказ от борьбы с ним Советов озна</w:t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чал победу буржуазно-демократической альтернативы раз</w:t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вития России. Однако эта победа оказалась пирровой. По</w:t>
      </w:r>
      <w:r w:rsidRPr="00CC2F5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t>лучив реальную власть, партии как либерального толка (ка</w:t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6"/>
          <w:sz w:val="24"/>
          <w:szCs w:val="24"/>
        </w:rPr>
        <w:t>деты, прогрессисты, «Союз 17 октября»), так и революцион</w:t>
      </w:r>
      <w:r w:rsidRPr="00CC2F5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но-социалистической направленности (эсеры, меньшевики) </w:t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t>впали в паралитическое состояние, не предпринимая ника</w:t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t>ких решительных действий. В общих чертах ситуация выг</w:t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7"/>
          <w:sz w:val="24"/>
          <w:szCs w:val="24"/>
        </w:rPr>
        <w:t>лядела следующем образом: Временное правительство удер</w:t>
      </w:r>
      <w:r w:rsidRPr="00CC2F50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живало власть, откладывая созыв Учредительного собрания </w:t>
      </w:r>
      <w:r w:rsidRPr="00CC2F5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 проведение реформ; Советы не брали власть, также ожидая созыва собрания. Война продолжалась, оба источника власти </w:t>
      </w:r>
      <w:r w:rsidRPr="00CC2F50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 оправдывали народных ожиданий. Это дало повод и воз</w:t>
      </w:r>
      <w:r w:rsidRPr="00CC2F5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можность вскинуть голову крайне правым (корниловский </w:t>
      </w:r>
      <w:r w:rsidRPr="00CC2F50">
        <w:rPr>
          <w:rFonts w:ascii="Times New Roman" w:hAnsi="Times New Roman" w:cs="Times New Roman"/>
          <w:color w:val="000000"/>
          <w:spacing w:val="-5"/>
          <w:sz w:val="24"/>
          <w:szCs w:val="24"/>
        </w:rPr>
        <w:t>мятеж) и активизировать действия крайне левым (большеви</w:t>
      </w:r>
      <w:r w:rsidRPr="00CC2F5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ки). Монархическо-диктаторская альтернатива в лице Кор</w:t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C2F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нилова и Керенского потерпела поражение. Большевики в </w:t>
      </w:r>
      <w:r w:rsidRPr="00CC2F5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этих условиях смогли доказать, что они не только целиком и </w:t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полностью разделяют чаяния народа, но и вполне способны их осуществить на практике. Не встретив фактически ника</w:t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кого сопротивления, большевики в октябре </w:t>
      </w:r>
      <w:r w:rsidRPr="00CC2F5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1917 </w:t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года, тем </w:t>
      </w:r>
      <w:r w:rsidRPr="00CC2F5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самым, реализовали коммунистическую, большевистскую, или </w:t>
      </w:r>
      <w:r w:rsidRPr="00CC2F50">
        <w:rPr>
          <w:rFonts w:ascii="Times New Roman" w:hAnsi="Times New Roman" w:cs="Times New Roman"/>
          <w:color w:val="000000"/>
          <w:spacing w:val="-4"/>
          <w:sz w:val="24"/>
          <w:szCs w:val="24"/>
        </w:rPr>
        <w:t>крайне левую альтернативу развития России.</w:t>
      </w:r>
    </w:p>
    <w:p w:rsidR="00CC2F50" w:rsidRDefault="00CC2F50" w:rsidP="00CC2F50">
      <w:pPr>
        <w:shd w:val="clear" w:color="auto" w:fill="FFFFFF"/>
        <w:spacing w:after="0" w:line="240" w:lineRule="auto"/>
        <w:ind w:left="10" w:right="5" w:firstLine="29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F52C4" w:rsidRDefault="00EF52C4" w:rsidP="00CC2F50">
      <w:pPr>
        <w:shd w:val="clear" w:color="auto" w:fill="FFFFFF"/>
        <w:spacing w:after="0" w:line="240" w:lineRule="auto"/>
        <w:ind w:left="10" w:right="5" w:firstLine="29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F52C4" w:rsidRDefault="00EF52C4" w:rsidP="00CC2F50">
      <w:pPr>
        <w:shd w:val="clear" w:color="auto" w:fill="FFFFFF"/>
        <w:spacing w:after="0" w:line="240" w:lineRule="auto"/>
        <w:ind w:left="10" w:right="5" w:firstLine="29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F6D51" w:rsidRDefault="00CF6D51" w:rsidP="00CC2F50">
      <w:pPr>
        <w:shd w:val="clear" w:color="auto" w:fill="FFFFFF"/>
        <w:spacing w:after="0" w:line="240" w:lineRule="auto"/>
        <w:ind w:left="10" w:right="5" w:firstLine="29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F6D51" w:rsidRDefault="00CF6D51" w:rsidP="00CC2F50">
      <w:pPr>
        <w:shd w:val="clear" w:color="auto" w:fill="FFFFFF"/>
        <w:spacing w:after="0" w:line="240" w:lineRule="auto"/>
        <w:ind w:left="10" w:right="5" w:firstLine="29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C2F50" w:rsidRPr="008C3EEC" w:rsidRDefault="00CC2F50" w:rsidP="00F54A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2F5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4A9F" w:rsidRDefault="00F54A9F" w:rsidP="00F54A9F">
      <w:pPr>
        <w:pStyle w:val="a6"/>
        <w:shd w:val="clear" w:color="auto" w:fill="FFFFFF"/>
        <w:spacing w:before="0" w:beforeAutospacing="0" w:after="0" w:afterAutospacing="0"/>
        <w:ind w:left="720"/>
        <w:rPr>
          <w:b/>
        </w:rPr>
      </w:pPr>
      <w:r w:rsidRPr="00F54A9F">
        <w:rPr>
          <w:b/>
        </w:rPr>
        <w:lastRenderedPageBreak/>
        <w:t>Закрепление материала</w:t>
      </w:r>
      <w:r>
        <w:rPr>
          <w:b/>
        </w:rPr>
        <w:t xml:space="preserve">. </w:t>
      </w:r>
    </w:p>
    <w:p w:rsidR="00865B5A" w:rsidRPr="00F54A9F" w:rsidRDefault="00F54A9F" w:rsidP="00F54A9F">
      <w:pPr>
        <w:pStyle w:val="a6"/>
        <w:shd w:val="clear" w:color="auto" w:fill="FFFFFF"/>
        <w:spacing w:before="0" w:beforeAutospacing="0" w:after="0" w:afterAutospacing="0"/>
        <w:ind w:left="720"/>
        <w:rPr>
          <w:b/>
        </w:rPr>
      </w:pPr>
      <w:r>
        <w:rPr>
          <w:b/>
        </w:rPr>
        <w:t xml:space="preserve">Выполните тестовую работу </w:t>
      </w:r>
      <w:r w:rsidRPr="00F54A9F">
        <w:rPr>
          <w:b/>
        </w:rPr>
        <w:t>«</w:t>
      </w:r>
      <w:r w:rsidR="00865B5A" w:rsidRPr="00F54A9F">
        <w:rPr>
          <w:b/>
        </w:rPr>
        <w:t>Февральская революция 1917 года</w:t>
      </w:r>
      <w:r w:rsidRPr="00F54A9F">
        <w:rPr>
          <w:b/>
        </w:rPr>
        <w:t>»</w:t>
      </w:r>
    </w:p>
    <w:p w:rsidR="00865B5A" w:rsidRPr="00F54A9F" w:rsidRDefault="00865B5A" w:rsidP="00865B5A">
      <w:pPr>
        <w:pStyle w:val="a6"/>
        <w:shd w:val="clear" w:color="auto" w:fill="FFFFFF"/>
        <w:spacing w:before="0" w:beforeAutospacing="0" w:after="0" w:afterAutospacing="0" w:line="252" w:lineRule="atLeast"/>
        <w:textAlignment w:val="baseline"/>
      </w:pPr>
    </w:p>
    <w:p w:rsidR="00865B5A" w:rsidRPr="00F54A9F" w:rsidRDefault="00865B5A" w:rsidP="00865B5A">
      <w:pPr>
        <w:pStyle w:val="a6"/>
        <w:shd w:val="clear" w:color="auto" w:fill="FFFFFF"/>
        <w:spacing w:before="0" w:beforeAutospacing="0" w:after="0" w:afterAutospacing="0" w:line="252" w:lineRule="atLeast"/>
        <w:textAlignment w:val="baseline"/>
      </w:pPr>
      <w:r w:rsidRPr="00F54A9F">
        <w:t>1. Когда началась Февральская 1917 года революция в Петрограде?</w:t>
      </w:r>
      <w:r w:rsidRPr="00F54A9F">
        <w:br/>
      </w:r>
      <w:r w:rsidRPr="00F54A9F">
        <w:rPr>
          <w:rStyle w:val="a8"/>
          <w:b w:val="0"/>
          <w:bdr w:val="none" w:sz="0" w:space="0" w:color="auto" w:frame="1"/>
        </w:rPr>
        <w:t>а) 23 февраля</w:t>
      </w:r>
      <w:r w:rsidRPr="00F54A9F">
        <w:br/>
        <w:t>б) 24 февраля</w:t>
      </w:r>
      <w:r w:rsidRPr="00F54A9F">
        <w:br/>
        <w:t>в) 27 февраля</w:t>
      </w:r>
      <w:r w:rsidRPr="00F54A9F">
        <w:br/>
      </w:r>
      <w:r w:rsidRPr="00F54A9F">
        <w:br/>
        <w:t>2. Какие события стали поводом для массовых беспорядков в февраля 1917 года в Петрограде?</w:t>
      </w:r>
      <w:r w:rsidRPr="00F54A9F">
        <w:br/>
      </w:r>
      <w:r w:rsidRPr="00F54A9F">
        <w:rPr>
          <w:rStyle w:val="a8"/>
          <w:b w:val="0"/>
          <w:bdr w:val="none" w:sz="0" w:space="0" w:color="auto" w:frame="1"/>
        </w:rPr>
        <w:t>а) демонстрация женщин в честь Международного женского дня</w:t>
      </w:r>
      <w:r w:rsidRPr="00F54A9F">
        <w:br/>
        <w:t>б) увольнение с путиловского завода 30 ООО забастовавших рабочих</w:t>
      </w:r>
      <w:r w:rsidRPr="00F54A9F">
        <w:br/>
        <w:t>в) выступление солдат Петроградского гарнизона</w:t>
      </w:r>
      <w:r w:rsidRPr="00F54A9F">
        <w:br/>
      </w:r>
      <w:r w:rsidRPr="00F54A9F">
        <w:br/>
        <w:t>3. Каковы главные итоги Февральской революции?</w:t>
      </w:r>
      <w:r w:rsidRPr="00F54A9F">
        <w:br/>
      </w:r>
      <w:r w:rsidRPr="00F54A9F">
        <w:rPr>
          <w:rStyle w:val="a8"/>
          <w:b w:val="0"/>
          <w:bdr w:val="none" w:sz="0" w:space="0" w:color="auto" w:frame="1"/>
        </w:rPr>
        <w:t>а) пала монархия</w:t>
      </w:r>
      <w:r w:rsidRPr="00F54A9F">
        <w:br/>
      </w:r>
      <w:r w:rsidRPr="00F54A9F">
        <w:rPr>
          <w:rStyle w:val="a8"/>
          <w:b w:val="0"/>
          <w:bdr w:val="none" w:sz="0" w:space="0" w:color="auto" w:frame="1"/>
        </w:rPr>
        <w:t>б) возникло двоевластие</w:t>
      </w:r>
      <w:r w:rsidRPr="00F54A9F">
        <w:br/>
      </w:r>
      <w:r w:rsidRPr="00F54A9F">
        <w:rPr>
          <w:rStyle w:val="a8"/>
          <w:b w:val="0"/>
          <w:bdr w:val="none" w:sz="0" w:space="0" w:color="auto" w:frame="1"/>
        </w:rPr>
        <w:t>в) началась демократизация страны</w:t>
      </w:r>
      <w:r w:rsidRPr="00F54A9F">
        <w:br/>
        <w:t>г) произошел созыв Учредительного собрания</w:t>
      </w:r>
      <w:r w:rsidRPr="00F54A9F">
        <w:br/>
      </w:r>
      <w:r w:rsidRPr="00F54A9F">
        <w:br/>
        <w:t>4. Какие два органа власти появились в Петрограде в ходе Февральской революции?</w:t>
      </w:r>
      <w:r w:rsidRPr="00F54A9F">
        <w:br/>
        <w:t>а) Учредительное собрание</w:t>
      </w:r>
      <w:r w:rsidRPr="00F54A9F">
        <w:br/>
      </w:r>
      <w:r w:rsidRPr="00F54A9F">
        <w:rPr>
          <w:rStyle w:val="a8"/>
          <w:b w:val="0"/>
          <w:bdr w:val="none" w:sz="0" w:space="0" w:color="auto" w:frame="1"/>
        </w:rPr>
        <w:t>б) Петроградский Совет рабочих и солдатских депутатов</w:t>
      </w:r>
      <w:r w:rsidRPr="00F54A9F">
        <w:br/>
      </w:r>
      <w:r w:rsidRPr="00F54A9F">
        <w:rPr>
          <w:rStyle w:val="a8"/>
          <w:b w:val="0"/>
          <w:bdr w:val="none" w:sz="0" w:space="0" w:color="auto" w:frame="1"/>
        </w:rPr>
        <w:t>в) Временное правительство</w:t>
      </w:r>
      <w:r w:rsidRPr="00F54A9F">
        <w:br/>
        <w:t>г) Государственный Совет</w:t>
      </w:r>
      <w:r w:rsidRPr="00F54A9F">
        <w:br/>
      </w:r>
      <w:r w:rsidRPr="00F54A9F">
        <w:br/>
        <w:t>5. Каково значение приказа № 1?</w:t>
      </w:r>
      <w:r w:rsidRPr="00F54A9F">
        <w:br/>
        <w:t>а) установление диктатуры пролетариата</w:t>
      </w:r>
      <w:r w:rsidRPr="00F54A9F">
        <w:br/>
      </w:r>
      <w:r w:rsidRPr="00F54A9F">
        <w:rPr>
          <w:rStyle w:val="a8"/>
          <w:b w:val="0"/>
          <w:bdr w:val="none" w:sz="0" w:space="0" w:color="auto" w:frame="1"/>
        </w:rPr>
        <w:t>б) началась демократизация армии</w:t>
      </w:r>
      <w:r w:rsidRPr="00F54A9F">
        <w:br/>
        <w:t>в) была ликвидирована Государственная дума</w:t>
      </w:r>
      <w:r w:rsidRPr="00F54A9F">
        <w:br/>
      </w:r>
      <w:r w:rsidRPr="00F54A9F">
        <w:br/>
        <w:t>6. Какие изменения внесла в жизнь России Декларация Временного правительства, принятая 3 марта 1917 года?</w:t>
      </w:r>
      <w:r w:rsidRPr="00F54A9F">
        <w:br/>
      </w:r>
      <w:r w:rsidRPr="00F54A9F">
        <w:rPr>
          <w:rStyle w:val="a8"/>
          <w:b w:val="0"/>
          <w:bdr w:val="none" w:sz="0" w:space="0" w:color="auto" w:frame="1"/>
        </w:rPr>
        <w:t>а) ввела широкие гражданские права и свободы</w:t>
      </w:r>
      <w:r w:rsidRPr="00F54A9F">
        <w:br/>
        <w:t>б) обеспечила крестьян землей</w:t>
      </w:r>
      <w:r w:rsidRPr="00F54A9F">
        <w:br/>
        <w:t>в) вывела Россию из первой мировой войны</w:t>
      </w:r>
      <w:r w:rsidRPr="00F54A9F">
        <w:br/>
      </w:r>
      <w:r w:rsidRPr="00F54A9F">
        <w:br/>
        <w:t>7. Что явилось главной причиной апрельского кризиса Временного правительства?</w:t>
      </w:r>
      <w:r w:rsidRPr="00F54A9F">
        <w:br/>
      </w:r>
      <w:r w:rsidRPr="00F54A9F">
        <w:rPr>
          <w:rStyle w:val="a8"/>
          <w:b w:val="0"/>
          <w:bdr w:val="none" w:sz="0" w:space="0" w:color="auto" w:frame="1"/>
        </w:rPr>
        <w:t>а) нота Милюкова о продолжении войны</w:t>
      </w:r>
      <w:r w:rsidRPr="00F54A9F">
        <w:br/>
        <w:t>б) выступление Ленина на I Съезде Советов</w:t>
      </w:r>
      <w:r w:rsidRPr="00F54A9F">
        <w:br/>
        <w:t>в) прорыв на фронте генерала Брусилова</w:t>
      </w:r>
      <w:r w:rsidRPr="00F54A9F">
        <w:br/>
      </w:r>
      <w:r w:rsidRPr="00F54A9F">
        <w:br/>
        <w:t>8. Когда Россия была объявлена республикой?</w:t>
      </w:r>
      <w:r w:rsidRPr="00F54A9F">
        <w:br/>
        <w:t>а) 1 августа 1917 года</w:t>
      </w:r>
      <w:r w:rsidRPr="00F54A9F">
        <w:br/>
      </w:r>
      <w:r w:rsidRPr="00F54A9F">
        <w:rPr>
          <w:rStyle w:val="a8"/>
          <w:b w:val="0"/>
          <w:bdr w:val="none" w:sz="0" w:space="0" w:color="auto" w:frame="1"/>
        </w:rPr>
        <w:t>б) 1 сентября 1917 года</w:t>
      </w:r>
      <w:r w:rsidRPr="00F54A9F">
        <w:br/>
        <w:t>в) 1 марта 1917 года</w:t>
      </w:r>
    </w:p>
    <w:p w:rsidR="00865B5A" w:rsidRPr="00F54A9F" w:rsidRDefault="00865B5A" w:rsidP="00865B5A">
      <w:pPr>
        <w:pStyle w:val="a6"/>
        <w:shd w:val="clear" w:color="auto" w:fill="FFFFFF"/>
        <w:spacing w:before="0" w:beforeAutospacing="0" w:after="0" w:afterAutospacing="0" w:line="252" w:lineRule="atLeast"/>
        <w:textAlignment w:val="baseline"/>
        <w:rPr>
          <w:rStyle w:val="a8"/>
          <w:b w:val="0"/>
          <w:bdr w:val="none" w:sz="0" w:space="0" w:color="auto" w:frame="1"/>
        </w:rPr>
      </w:pPr>
    </w:p>
    <w:p w:rsidR="00DD5A8B" w:rsidRPr="00E50995" w:rsidRDefault="00DD5A8B" w:rsidP="00DD5A8B">
      <w:pPr>
        <w:pStyle w:val="a6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E50995">
        <w:rPr>
          <w:b/>
          <w:color w:val="000000"/>
        </w:rPr>
        <w:t>Рекомендации по выполнению работы</w:t>
      </w:r>
    </w:p>
    <w:p w:rsidR="00DD5A8B" w:rsidRPr="00546681" w:rsidRDefault="00DD5A8B" w:rsidP="00F54A9F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   Задания выполняются в рабочей тетради по истории. Затем необходимо сфотографировать конспект и выслать на электронный адрес </w:t>
      </w:r>
      <w:hyperlink r:id="rId8" w:history="1">
        <w:r w:rsidRPr="00E8670C">
          <w:rPr>
            <w:rStyle w:val="a7"/>
            <w:lang w:val="en-US"/>
          </w:rPr>
          <w:t>liudmila</w:t>
        </w:r>
        <w:r w:rsidRPr="00E8670C">
          <w:rPr>
            <w:rStyle w:val="a7"/>
          </w:rPr>
          <w:t>_</w:t>
        </w:r>
        <w:r w:rsidRPr="00E8670C">
          <w:rPr>
            <w:rStyle w:val="a7"/>
            <w:lang w:val="en-US"/>
          </w:rPr>
          <w:t>kosolapova</w:t>
        </w:r>
        <w:r w:rsidRPr="00E8670C">
          <w:rPr>
            <w:rStyle w:val="a7"/>
          </w:rPr>
          <w:t>_78@</w:t>
        </w:r>
        <w:r w:rsidRPr="00E8670C">
          <w:rPr>
            <w:rStyle w:val="a7"/>
            <w:lang w:val="en-US"/>
          </w:rPr>
          <w:t>mail</w:t>
        </w:r>
        <w:r w:rsidRPr="00E8670C">
          <w:rPr>
            <w:rStyle w:val="a7"/>
          </w:rPr>
          <w:t>.</w:t>
        </w:r>
        <w:r w:rsidRPr="00E8670C">
          <w:rPr>
            <w:rStyle w:val="a7"/>
            <w:lang w:val="en-US"/>
          </w:rPr>
          <w:t>ru</w:t>
        </w:r>
      </w:hyperlink>
      <w:r w:rsidRPr="00E50995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E50995">
        <w:rPr>
          <w:color w:val="000000"/>
        </w:rPr>
        <w:t xml:space="preserve"> </w:t>
      </w:r>
      <w:r>
        <w:rPr>
          <w:color w:val="000000"/>
        </w:rPr>
        <w:t xml:space="preserve">пометкой «История» и указанием группы, фамилии и имени студента. Например, </w:t>
      </w:r>
      <w:r w:rsidR="003C2E74">
        <w:rPr>
          <w:color w:val="000000"/>
        </w:rPr>
        <w:t>«</w:t>
      </w:r>
      <w:r>
        <w:rPr>
          <w:color w:val="000000"/>
        </w:rPr>
        <w:t>История</w:t>
      </w:r>
      <w:r w:rsidR="003C2E74">
        <w:rPr>
          <w:color w:val="000000"/>
        </w:rPr>
        <w:t>. Иванов Иван, гр. А11».</w:t>
      </w:r>
    </w:p>
    <w:sectPr w:rsidR="00DD5A8B" w:rsidRPr="00546681" w:rsidSect="008A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EEF" w:rsidRDefault="00483EEF" w:rsidP="00EF52C4">
      <w:pPr>
        <w:spacing w:after="0" w:line="240" w:lineRule="auto"/>
      </w:pPr>
      <w:r>
        <w:separator/>
      </w:r>
    </w:p>
  </w:endnote>
  <w:endnote w:type="continuationSeparator" w:id="1">
    <w:p w:rsidR="00483EEF" w:rsidRDefault="00483EEF" w:rsidP="00EF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EEF" w:rsidRDefault="00483EEF" w:rsidP="00EF52C4">
      <w:pPr>
        <w:spacing w:after="0" w:line="240" w:lineRule="auto"/>
      </w:pPr>
      <w:r>
        <w:separator/>
      </w:r>
    </w:p>
  </w:footnote>
  <w:footnote w:type="continuationSeparator" w:id="1">
    <w:p w:rsidR="00483EEF" w:rsidRDefault="00483EEF" w:rsidP="00EF5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0EE5"/>
    <w:multiLevelType w:val="hybridMultilevel"/>
    <w:tmpl w:val="5992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DC625F"/>
    <w:multiLevelType w:val="hybridMultilevel"/>
    <w:tmpl w:val="2B62CC4A"/>
    <w:lvl w:ilvl="0" w:tplc="0419000F">
      <w:start w:val="1"/>
      <w:numFmt w:val="decimal"/>
      <w:lvlText w:val="%1."/>
      <w:lvlJc w:val="left"/>
      <w:pPr>
        <w:ind w:left="1264" w:hanging="360"/>
      </w:p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">
    <w:nsid w:val="35BC3E1C"/>
    <w:multiLevelType w:val="hybridMultilevel"/>
    <w:tmpl w:val="15A6E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154F56"/>
    <w:multiLevelType w:val="multilevel"/>
    <w:tmpl w:val="ACD61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B62D0"/>
    <w:multiLevelType w:val="hybridMultilevel"/>
    <w:tmpl w:val="1750B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9707C9"/>
    <w:multiLevelType w:val="hybridMultilevel"/>
    <w:tmpl w:val="CCA80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F135F1"/>
    <w:multiLevelType w:val="hybridMultilevel"/>
    <w:tmpl w:val="0CFCA082"/>
    <w:lvl w:ilvl="0" w:tplc="79D45C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6681"/>
    <w:rsid w:val="00145C3B"/>
    <w:rsid w:val="00280CA9"/>
    <w:rsid w:val="003C2E74"/>
    <w:rsid w:val="003F7222"/>
    <w:rsid w:val="00483EEF"/>
    <w:rsid w:val="00546681"/>
    <w:rsid w:val="00813392"/>
    <w:rsid w:val="00865B5A"/>
    <w:rsid w:val="008A0D87"/>
    <w:rsid w:val="008C3EEC"/>
    <w:rsid w:val="009F4530"/>
    <w:rsid w:val="00C91CBA"/>
    <w:rsid w:val="00CC2F50"/>
    <w:rsid w:val="00CF6D51"/>
    <w:rsid w:val="00D617B1"/>
    <w:rsid w:val="00DD5A8B"/>
    <w:rsid w:val="00EF52C4"/>
    <w:rsid w:val="00F5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87"/>
  </w:style>
  <w:style w:type="paragraph" w:styleId="8">
    <w:name w:val="heading 8"/>
    <w:basedOn w:val="a"/>
    <w:next w:val="a"/>
    <w:link w:val="80"/>
    <w:uiPriority w:val="9"/>
    <w:unhideWhenUsed/>
    <w:qFormat/>
    <w:rsid w:val="0054668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5466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66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4668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DD5A8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D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D5A8B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865B5A"/>
    <w:rPr>
      <w:b/>
      <w:bCs/>
    </w:rPr>
  </w:style>
  <w:style w:type="table" w:styleId="a9">
    <w:name w:val="Table Grid"/>
    <w:basedOn w:val="a1"/>
    <w:uiPriority w:val="59"/>
    <w:rsid w:val="00865B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F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52C4"/>
  </w:style>
  <w:style w:type="paragraph" w:styleId="ac">
    <w:name w:val="footer"/>
    <w:basedOn w:val="a"/>
    <w:link w:val="ad"/>
    <w:uiPriority w:val="99"/>
    <w:semiHidden/>
    <w:unhideWhenUsed/>
    <w:rsid w:val="00EF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52C4"/>
  </w:style>
  <w:style w:type="character" w:customStyle="1" w:styleId="apple-converted-space">
    <w:name w:val="apple-converted-space"/>
    <w:basedOn w:val="a0"/>
    <w:rsid w:val="008C3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dmila_kosolapova_7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877F-EC0A-4DF9-B084-A45CDCCB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Student</cp:lastModifiedBy>
  <cp:revision>7</cp:revision>
  <dcterms:created xsi:type="dcterms:W3CDTF">2020-03-19T09:25:00Z</dcterms:created>
  <dcterms:modified xsi:type="dcterms:W3CDTF">2020-03-24T03:32:00Z</dcterms:modified>
</cp:coreProperties>
</file>