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 xml:space="preserve">История </w:t>
      </w:r>
      <w:r w:rsidR="007367DF">
        <w:rPr>
          <w:b/>
          <w:color w:val="000000"/>
        </w:rPr>
        <w:t>М</w:t>
      </w:r>
      <w:r>
        <w:rPr>
          <w:b/>
          <w:color w:val="000000"/>
        </w:rPr>
        <w:t xml:space="preserve">-11, </w:t>
      </w:r>
      <w:r w:rsidR="005954FB">
        <w:rPr>
          <w:b/>
          <w:color w:val="000000"/>
        </w:rPr>
        <w:t xml:space="preserve"> на 2</w:t>
      </w:r>
      <w:r w:rsidR="007367DF">
        <w:rPr>
          <w:b/>
          <w:color w:val="000000"/>
        </w:rPr>
        <w:t>2</w:t>
      </w:r>
      <w:r>
        <w:rPr>
          <w:b/>
          <w:color w:val="000000"/>
        </w:rPr>
        <w:t xml:space="preserve"> апреля 2020</w:t>
      </w:r>
      <w:r w:rsidR="007367DF">
        <w:rPr>
          <w:b/>
          <w:color w:val="000000"/>
        </w:rPr>
        <w:t xml:space="preserve"> (кстати, это день рождения В.И.Ленина – к теме урока)</w:t>
      </w:r>
      <w:r>
        <w:rPr>
          <w:b/>
          <w:color w:val="000000"/>
        </w:rPr>
        <w:t xml:space="preserve">. 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>Здравствуйте, уважаемые студенты!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Pr="00C35E51" w:rsidRDefault="00A02696" w:rsidP="00A0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5" w:history="1">
        <w:r w:rsidRPr="0063505E">
          <w:rPr>
            <w:rStyle w:val="a6"/>
            <w:rFonts w:ascii="Times New Roman" w:hAnsi="Times New Roman" w:cs="Times New Roman"/>
            <w:sz w:val="24"/>
            <w:szCs w:val="24"/>
          </w:rPr>
          <w:t>dzntmsh@mail.ru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за__ апреля, группа </w:t>
      </w:r>
      <w:r w:rsidR="007367D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-11, ваша Фамилия.</w:t>
      </w:r>
    </w:p>
    <w:p w:rsidR="00A02696" w:rsidRDefault="00A02696" w:rsidP="00A02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каждый раз называйте так свои отправки, только даты меняйте.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</w:p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 xml:space="preserve">Сегодняшний урок начнем с закрепления и контроля знаний по предыдущей теме. </w:t>
      </w:r>
    </w:p>
    <w:p w:rsidR="00A02696" w:rsidRDefault="00A02696" w:rsidP="00A02696">
      <w:pPr>
        <w:pStyle w:val="aa"/>
        <w:ind w:right="284"/>
        <w:rPr>
          <w:b/>
          <w:color w:val="000000"/>
        </w:rPr>
      </w:pPr>
      <w:r>
        <w:rPr>
          <w:b/>
          <w:color w:val="000000"/>
        </w:rPr>
        <w:t>Пользуясь своим конспектом прошлой темы, выполните задания в тетради.  Сфотографируйте и отправьте результат вместе с сегодняшним уроком.</w:t>
      </w:r>
    </w:p>
    <w:p w:rsidR="00874DF8" w:rsidRDefault="00874DF8" w:rsidP="00A02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696" w:rsidRPr="00A02696" w:rsidRDefault="00A02696" w:rsidP="00A02696">
      <w:pPr>
        <w:pStyle w:val="a8"/>
        <w:numPr>
          <w:ilvl w:val="0"/>
          <w:numId w:val="5"/>
        </w:numPr>
        <w:rPr>
          <w:rFonts w:eastAsia="Calibri"/>
          <w:b/>
          <w:szCs w:val="24"/>
          <w:lang w:eastAsia="en-US"/>
        </w:rPr>
      </w:pPr>
      <w:r w:rsidRPr="00A02696">
        <w:rPr>
          <w:rFonts w:eastAsia="Calibri"/>
          <w:b/>
          <w:szCs w:val="24"/>
          <w:lang w:eastAsia="en-US"/>
        </w:rPr>
        <w:t>Вставьте пропущенное слово и ответьте на вопрос.</w:t>
      </w:r>
    </w:p>
    <w:p w:rsidR="00A02696" w:rsidRPr="00A02696" w:rsidRDefault="00A02696" w:rsidP="00A02696">
      <w:pPr>
        <w:pStyle w:val="a8"/>
        <w:rPr>
          <w:rFonts w:eastAsia="Calibri"/>
          <w:b/>
          <w:szCs w:val="24"/>
          <w:lang w:eastAsia="en-US"/>
        </w:rPr>
      </w:pPr>
      <w:r w:rsidRPr="00A02696">
        <w:rPr>
          <w:rFonts w:eastAsia="Calibri"/>
          <w:szCs w:val="24"/>
          <w:lang w:eastAsia="en-US"/>
        </w:rPr>
        <w:t>ИЗ   РАБОТЫ В.И.ЛЕНИНА   «О  …………………..</w:t>
      </w:r>
      <w:r w:rsidRPr="00A02696">
        <w:rPr>
          <w:rFonts w:eastAsia="Calibri"/>
          <w:b/>
          <w:szCs w:val="24"/>
          <w:lang w:eastAsia="en-US"/>
        </w:rPr>
        <w:t>»</w:t>
      </w:r>
    </w:p>
    <w:p w:rsidR="00A02696" w:rsidRPr="00A02696" w:rsidRDefault="00A02696" w:rsidP="00A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696">
        <w:rPr>
          <w:rFonts w:ascii="Times New Roman" w:eastAsia="Calibri" w:hAnsi="Times New Roman" w:cs="Times New Roman"/>
          <w:sz w:val="24"/>
          <w:szCs w:val="24"/>
        </w:rPr>
        <w:t>В высшей степени замечательное</w:t>
      </w:r>
      <w:proofErr w:type="gramEnd"/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 своеобразие нашей революции  состоит в том, что она создала  ……………………….</w:t>
      </w:r>
    </w:p>
    <w:p w:rsidR="00A02696" w:rsidRPr="00A02696" w:rsidRDefault="00A02696" w:rsidP="00A02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>Рядом с Временным правительством, правительством буржуазии, сложилось еще слабое, зачаточное, но все-таки, несомненно, существующее на деле и растущее другое правительство Советы рабочих и солдатских депутатов.</w:t>
      </w:r>
    </w:p>
    <w:p w:rsidR="00A02696" w:rsidRPr="00A02696" w:rsidRDefault="00A02696" w:rsidP="00A02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>Надо ли тот час свергнуть Временное правительство?</w:t>
      </w:r>
    </w:p>
    <w:p w:rsidR="00A02696" w:rsidRPr="00A02696" w:rsidRDefault="00A02696" w:rsidP="00A0269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его надо свергнуть - ибо оно олигархическое, буржуазное, а не </w:t>
      </w:r>
      <w:proofErr w:type="spellStart"/>
      <w:r w:rsidRPr="00A02696">
        <w:rPr>
          <w:rFonts w:ascii="Times New Roman" w:eastAsia="Calibri" w:hAnsi="Times New Roman" w:cs="Times New Roman"/>
          <w:sz w:val="24"/>
          <w:szCs w:val="24"/>
        </w:rPr>
        <w:t>о-б-щ-е-н-а-р-о-д-н-о-е</w:t>
      </w:r>
      <w:proofErr w:type="spellEnd"/>
      <w:r w:rsidRPr="00A02696">
        <w:rPr>
          <w:rFonts w:ascii="Times New Roman" w:eastAsia="Calibri" w:hAnsi="Times New Roman" w:cs="Times New Roman"/>
          <w:sz w:val="24"/>
          <w:szCs w:val="24"/>
        </w:rPr>
        <w:t>, оно не может дать ни мира, ни хлеба, ни полной свободы;</w:t>
      </w:r>
    </w:p>
    <w:p w:rsidR="00A02696" w:rsidRPr="00A02696" w:rsidRDefault="00A02696" w:rsidP="00A026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его нельзя свергнуть, ибо оно держится  </w:t>
      </w:r>
      <w:proofErr w:type="spellStart"/>
      <w:r w:rsidRPr="00A02696">
        <w:rPr>
          <w:rFonts w:ascii="Times New Roman" w:eastAsia="Calibri" w:hAnsi="Times New Roman" w:cs="Times New Roman"/>
          <w:sz w:val="24"/>
          <w:szCs w:val="24"/>
        </w:rPr>
        <w:t>с-о-г-л-а-ш-е-н-и-е-м</w:t>
      </w:r>
      <w:proofErr w:type="spellEnd"/>
      <w:r w:rsidRPr="00A02696">
        <w:rPr>
          <w:rFonts w:ascii="Times New Roman" w:eastAsia="Calibri" w:hAnsi="Times New Roman" w:cs="Times New Roman"/>
          <w:sz w:val="24"/>
          <w:szCs w:val="24"/>
        </w:rPr>
        <w:t xml:space="preserve"> с  Советами рабочих депутатов…</w:t>
      </w:r>
    </w:p>
    <w:p w:rsidR="00A02696" w:rsidRPr="00A02696" w:rsidRDefault="00A02696" w:rsidP="00A026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6">
        <w:rPr>
          <w:rFonts w:ascii="Times New Roman" w:eastAsia="Calibri" w:hAnsi="Times New Roman" w:cs="Times New Roman"/>
          <w:sz w:val="24"/>
          <w:szCs w:val="24"/>
        </w:rPr>
        <w:t>Чтобы стать властью, сознательные рабочие  должны завоевать большинство на свою   сторону: пока нет насилия над массами, нет иного пути к власти.</w:t>
      </w:r>
    </w:p>
    <w:p w:rsidR="00A02696" w:rsidRPr="00A02696" w:rsidRDefault="00A02696" w:rsidP="00A02696">
      <w:pPr>
        <w:pStyle w:val="a8"/>
        <w:rPr>
          <w:b/>
          <w:i/>
          <w:szCs w:val="24"/>
        </w:rPr>
      </w:pPr>
      <w:r w:rsidRPr="00A02696">
        <w:rPr>
          <w:b/>
          <w:i/>
          <w:szCs w:val="24"/>
        </w:rPr>
        <w:t>О каком периоде 1917 идёт речь?</w:t>
      </w:r>
    </w:p>
    <w:p w:rsidR="00A02696" w:rsidRPr="00A02696" w:rsidRDefault="00A02696" w:rsidP="00A02696">
      <w:pPr>
        <w:pStyle w:val="a8"/>
        <w:rPr>
          <w:i/>
          <w:szCs w:val="24"/>
        </w:rPr>
      </w:pPr>
    </w:p>
    <w:p w:rsidR="00A02696" w:rsidRPr="00A02696" w:rsidRDefault="00A02696" w:rsidP="00A02696">
      <w:pPr>
        <w:pStyle w:val="a8"/>
        <w:numPr>
          <w:ilvl w:val="0"/>
          <w:numId w:val="5"/>
        </w:numPr>
        <w:rPr>
          <w:b/>
          <w:szCs w:val="24"/>
        </w:rPr>
      </w:pPr>
      <w:r w:rsidRPr="00A02696">
        <w:rPr>
          <w:b/>
          <w:szCs w:val="24"/>
        </w:rPr>
        <w:t xml:space="preserve">Назовите дату, когда могли произойти описываемые события. </w:t>
      </w:r>
    </w:p>
    <w:p w:rsidR="00A02696" w:rsidRP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 xml:space="preserve"> М.В.РОДЗЯНКО, ПРЕДСЕДАТЕЛЬ ГОСУДАРСТВЕННОЙ ДУМЫ,   отправил телеграмму Николаю II .</w:t>
      </w:r>
    </w:p>
    <w:p w:rsidR="00A02696" w:rsidRP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>«Положение серьезное. В столице  - анархия. Правительство парализовано. Транспорт продовольствия  и топлива пришел в полное расстройство. Растет  общественное недовольство. На улицах происходит беспорядочная стрельба. Части вой</w:t>
      </w:r>
      <w:proofErr w:type="gramStart"/>
      <w:r w:rsidRPr="00A02696">
        <w:rPr>
          <w:szCs w:val="24"/>
        </w:rPr>
        <w:t>ск  стр</w:t>
      </w:r>
      <w:proofErr w:type="gramEnd"/>
      <w:r w:rsidRPr="00A02696">
        <w:rPr>
          <w:szCs w:val="24"/>
        </w:rPr>
        <w:t>еляют друг в друга. Необходимо немедленно поручить лицу, пользующемуся доверием страны, составить новое правительство. Медлить нельзя. Всяческое промедление смерти подобно. Молю Бога, чтобы в этот час ответственность не пала  на венценосца».</w:t>
      </w:r>
    </w:p>
    <w:p w:rsidR="00A02696" w:rsidRPr="00A02696" w:rsidRDefault="00A02696" w:rsidP="00A02696">
      <w:pPr>
        <w:pStyle w:val="a8"/>
        <w:rPr>
          <w:szCs w:val="24"/>
        </w:rPr>
      </w:pPr>
    </w:p>
    <w:p w:rsidR="00A02696" w:rsidRPr="00A02696" w:rsidRDefault="00A02696" w:rsidP="00A026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696">
        <w:rPr>
          <w:rFonts w:ascii="Times New Roman" w:hAnsi="Times New Roman" w:cs="Times New Roman"/>
          <w:b/>
          <w:sz w:val="24"/>
          <w:szCs w:val="24"/>
        </w:rPr>
        <w:t>Прочтите текст и выберите правильные варианты ответов</w:t>
      </w:r>
      <w:r w:rsidR="00874DF8">
        <w:rPr>
          <w:rFonts w:ascii="Times New Roman" w:hAnsi="Times New Roman" w:cs="Times New Roman"/>
          <w:b/>
          <w:sz w:val="24"/>
          <w:szCs w:val="24"/>
        </w:rPr>
        <w:t xml:space="preserve"> (буквы)</w:t>
      </w:r>
      <w:r w:rsidRPr="00A02696">
        <w:rPr>
          <w:rFonts w:ascii="Times New Roman" w:hAnsi="Times New Roman" w:cs="Times New Roman"/>
          <w:b/>
          <w:sz w:val="24"/>
          <w:szCs w:val="24"/>
        </w:rPr>
        <w:t>.</w:t>
      </w:r>
    </w:p>
    <w:p w:rsidR="00A02696" w:rsidRPr="00A02696" w:rsidRDefault="00A02696" w:rsidP="00A02696">
      <w:pPr>
        <w:pStyle w:val="a9"/>
        <w:ind w:left="360"/>
        <w:jc w:val="both"/>
        <w:rPr>
          <w:szCs w:val="24"/>
        </w:rPr>
      </w:pPr>
      <w:r w:rsidRPr="00A02696">
        <w:rPr>
          <w:szCs w:val="24"/>
        </w:rPr>
        <w:t xml:space="preserve">      В марте-июле </w:t>
      </w:r>
      <w:smartTag w:uri="urn:schemas-microsoft-com:office:smarttags" w:element="metricconverter">
        <w:smartTagPr>
          <w:attr w:name="ProductID" w:val="1917 г"/>
        </w:smartTagPr>
        <w:r w:rsidRPr="00A02696">
          <w:rPr>
            <w:szCs w:val="24"/>
          </w:rPr>
          <w:t>1917 г</w:t>
        </w:r>
      </w:smartTag>
      <w:r w:rsidRPr="00A02696">
        <w:rPr>
          <w:szCs w:val="24"/>
        </w:rPr>
        <w:t>. Временное правительство НЕ: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Провозгласило демократические свободы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Отменило смертную казнь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Ввело 8-часовой рабочий день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Предоставило широкую политическую амнистию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Отменило сословные, религиозные, национальные ограничения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Осуществило аграрную реформу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lastRenderedPageBreak/>
        <w:t>Провозгласило Россию республикой</w:t>
      </w:r>
    </w:p>
    <w:p w:rsidR="00A02696" w:rsidRPr="00A02696" w:rsidRDefault="00A02696" w:rsidP="00A02696">
      <w:pPr>
        <w:pStyle w:val="a9"/>
        <w:numPr>
          <w:ilvl w:val="0"/>
          <w:numId w:val="7"/>
        </w:numPr>
        <w:jc w:val="both"/>
        <w:rPr>
          <w:szCs w:val="24"/>
        </w:rPr>
      </w:pPr>
      <w:r w:rsidRPr="00A02696">
        <w:rPr>
          <w:szCs w:val="24"/>
        </w:rPr>
        <w:t>Созвало Учредительное собрание</w:t>
      </w:r>
    </w:p>
    <w:p w:rsidR="00A02696" w:rsidRPr="00A02696" w:rsidRDefault="00A02696" w:rsidP="00A026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2696">
        <w:rPr>
          <w:rFonts w:ascii="Times New Roman" w:hAnsi="Times New Roman" w:cs="Times New Roman"/>
          <w:b/>
          <w:sz w:val="24"/>
          <w:szCs w:val="24"/>
        </w:rPr>
        <w:t>Декларация Временного правительства (</w:t>
      </w:r>
      <w:r w:rsidRPr="00A02696">
        <w:rPr>
          <w:rFonts w:ascii="Times New Roman" w:hAnsi="Times New Roman" w:cs="Times New Roman"/>
          <w:b/>
          <w:i/>
          <w:sz w:val="24"/>
          <w:szCs w:val="24"/>
        </w:rPr>
        <w:t>опубликована 3 марта 1917г.)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Полная и немедленная амнистия по всем политическим и религиозным делам, в том числе террористическим покушениям, военным восстаниям и аграрным преступлениям.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Свобода слова, печати, союзов, собраний и стачек с распространением политических сводов на военнослужащих в пределах, допускаемых военно-техническими условиями.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Отмена всех сословных, вероисповедных и национальных ограничений.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Немедленная подготовка к созыву на началах всеобщего, равного, прямого и тайного голосования Учредительного собрания, которые установят форму правления и конституцию страны.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Замена полиции народной милицией с выборным начальством, подчиненным органам  местного самоуправления.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Выборы в органы местного самоуправления на основе всеобщего, прямого и тайного голосования.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Не разоружение и не вывод из Петрограда воинских частей, принимавших участие в революционном движении.</w:t>
      </w:r>
    </w:p>
    <w:p w:rsidR="00A02696" w:rsidRPr="00A02696" w:rsidRDefault="00A02696" w:rsidP="00A02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При сохранении, строгой воинской дисциплины в строю и при несении военной службы – устранение для солдат всех ограничений в пользовании общественными правами, представляемыми всем остальным гражданам.</w:t>
      </w:r>
    </w:p>
    <w:p w:rsidR="00A02696" w:rsidRP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696">
        <w:rPr>
          <w:rFonts w:ascii="Times New Roman" w:hAnsi="Times New Roman" w:cs="Times New Roman"/>
          <w:sz w:val="24"/>
          <w:szCs w:val="24"/>
        </w:rPr>
        <w:t>Временное правительство считает своим долгом присовокупить, что оно отнюдь не намерено воспользоваться военными обстоятельствами для какого-либо промедления по осуществлению вышеизложенных реформ и мероприятий.</w:t>
      </w:r>
    </w:p>
    <w:p w:rsidR="00A02696" w:rsidRPr="00A02696" w:rsidRDefault="00A02696" w:rsidP="00A02696">
      <w:pPr>
        <w:pStyle w:val="a9"/>
        <w:numPr>
          <w:ilvl w:val="0"/>
          <w:numId w:val="5"/>
        </w:numPr>
        <w:jc w:val="both"/>
        <w:rPr>
          <w:b/>
          <w:szCs w:val="24"/>
        </w:rPr>
      </w:pPr>
      <w:r w:rsidRPr="00A02696">
        <w:rPr>
          <w:b/>
          <w:szCs w:val="24"/>
        </w:rPr>
        <w:t xml:space="preserve">Приказ №1 Петроградского Совета от 1 марта </w:t>
      </w:r>
      <w:smartTag w:uri="urn:schemas-microsoft-com:office:smarttags" w:element="metricconverter">
        <w:smartTagPr>
          <w:attr w:name="ProductID" w:val="1917 г"/>
        </w:smartTagPr>
        <w:r w:rsidRPr="00A02696">
          <w:rPr>
            <w:b/>
            <w:szCs w:val="24"/>
          </w:rPr>
          <w:t>1917 г</w:t>
        </w:r>
      </w:smartTag>
      <w:r w:rsidRPr="00A02696">
        <w:rPr>
          <w:b/>
          <w:szCs w:val="24"/>
        </w:rPr>
        <w:t>. НЕ содержал пункта</w:t>
      </w:r>
      <w:r w:rsidR="00874DF8">
        <w:rPr>
          <w:b/>
          <w:szCs w:val="24"/>
        </w:rPr>
        <w:t xml:space="preserve"> (буква)</w:t>
      </w:r>
      <w:r w:rsidRPr="00A02696">
        <w:rPr>
          <w:b/>
          <w:szCs w:val="24"/>
        </w:rPr>
        <w:t>: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ind w:left="0" w:firstLine="1211"/>
        <w:jc w:val="both"/>
        <w:rPr>
          <w:szCs w:val="24"/>
        </w:rPr>
      </w:pPr>
      <w:r w:rsidRPr="00A02696">
        <w:rPr>
          <w:szCs w:val="24"/>
        </w:rPr>
        <w:t>Об уравнивании в гражданских правах солдат и офицеров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 том, что офицеры ставились в зависимость от выборных солдатских комитетов, в распоряжение которых передавалось оружие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Об отмене традиционных армейских форм дисциплины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 разрешении политической деятельности в воинских частях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Об исполнении приказов Временного комитета Думы только в тех случаях, когда они не противоречат приказам и постановлениям Совета</w:t>
      </w:r>
    </w:p>
    <w:p w:rsidR="00A02696" w:rsidRPr="00A02696" w:rsidRDefault="00A02696" w:rsidP="00A02696">
      <w:pPr>
        <w:pStyle w:val="a9"/>
        <w:numPr>
          <w:ilvl w:val="0"/>
          <w:numId w:val="8"/>
        </w:numPr>
        <w:jc w:val="both"/>
        <w:rPr>
          <w:szCs w:val="24"/>
        </w:rPr>
      </w:pPr>
      <w:r w:rsidRPr="00A02696">
        <w:rPr>
          <w:szCs w:val="24"/>
        </w:rPr>
        <w:t>О запрете стачек и демонстраций</w:t>
      </w:r>
    </w:p>
    <w:p w:rsidR="00A02696" w:rsidRPr="00A02696" w:rsidRDefault="00A02696" w:rsidP="00A02696">
      <w:pPr>
        <w:pStyle w:val="a9"/>
        <w:numPr>
          <w:ilvl w:val="0"/>
          <w:numId w:val="5"/>
        </w:numPr>
        <w:jc w:val="both"/>
        <w:rPr>
          <w:b/>
          <w:szCs w:val="24"/>
        </w:rPr>
      </w:pPr>
      <w:r w:rsidRPr="00A02696">
        <w:rPr>
          <w:b/>
          <w:szCs w:val="24"/>
        </w:rPr>
        <w:t>Чем был вызван «Апрельский кризис» Временного правительств</w:t>
      </w:r>
      <w:proofErr w:type="gramStart"/>
      <w:r w:rsidRPr="00A02696">
        <w:rPr>
          <w:b/>
          <w:szCs w:val="24"/>
        </w:rPr>
        <w:t>а</w:t>
      </w:r>
      <w:r w:rsidR="00874DF8">
        <w:rPr>
          <w:b/>
          <w:szCs w:val="24"/>
        </w:rPr>
        <w:t>(</w:t>
      </w:r>
      <w:proofErr w:type="gramEnd"/>
      <w:r w:rsidR="00874DF8">
        <w:rPr>
          <w:b/>
          <w:szCs w:val="24"/>
        </w:rPr>
        <w:t>буквы)</w:t>
      </w:r>
      <w:r w:rsidRPr="00A02696">
        <w:rPr>
          <w:b/>
          <w:szCs w:val="24"/>
        </w:rPr>
        <w:t>?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«Апрельскими тезисами» В.Ленина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«Нотой Милюкова» державам Антанты с заверением, что Россия намерена довести войну до победного конца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Отклонением проекта о введении 8-ми часового рабочего дня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Приказом №1 Петроградского Совета</w:t>
      </w:r>
    </w:p>
    <w:p w:rsidR="00A02696" w:rsidRPr="00A02696" w:rsidRDefault="00A02696" w:rsidP="00A02696">
      <w:pPr>
        <w:pStyle w:val="a9"/>
        <w:numPr>
          <w:ilvl w:val="0"/>
          <w:numId w:val="10"/>
        </w:numPr>
        <w:jc w:val="both"/>
        <w:rPr>
          <w:szCs w:val="24"/>
        </w:rPr>
      </w:pPr>
      <w:r w:rsidRPr="00A02696">
        <w:rPr>
          <w:szCs w:val="24"/>
        </w:rPr>
        <w:t>Перенесением раздела земли до созыва Учредительного собрания</w:t>
      </w:r>
    </w:p>
    <w:p w:rsidR="00A02696" w:rsidRP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696">
        <w:rPr>
          <w:rFonts w:ascii="Times New Roman" w:hAnsi="Times New Roman" w:cs="Times New Roman"/>
          <w:b/>
          <w:sz w:val="24"/>
          <w:szCs w:val="24"/>
        </w:rPr>
        <w:t>. Соотнесите</w:t>
      </w:r>
      <w:proofErr w:type="gramStart"/>
      <w:r w:rsidRPr="00A026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ифра + буква)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A02696" w:rsidRPr="00A02696" w:rsidTr="00A02696">
        <w:tc>
          <w:tcPr>
            <w:tcW w:w="3227" w:type="dxa"/>
            <w:shd w:val="clear" w:color="auto" w:fill="auto"/>
          </w:tcPr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1. Коалиционное правительство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2. Контрибуция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3. Двоевластие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4. Аннексия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5. Альтернатива</w:t>
            </w:r>
          </w:p>
          <w:p w:rsidR="00A02696" w:rsidRPr="00A02696" w:rsidRDefault="00A02696" w:rsidP="00A02696">
            <w:pPr>
              <w:pStyle w:val="a9"/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6. Амнистия</w:t>
            </w:r>
          </w:p>
        </w:tc>
        <w:tc>
          <w:tcPr>
            <w:tcW w:w="6344" w:type="dxa"/>
            <w:shd w:val="clear" w:color="auto" w:fill="auto"/>
          </w:tcPr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Наличие параллельно с правительством организации лиц, объявившей себя органом власти и фактически ею обладающей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Смягчение наказания или освобождение от наказания лиц, осуждённых судом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Платежи, налагаемые на побеждённое государство в пользу государства-победителя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Захват, присоединение территории чужого государства вопреки воле его населения</w:t>
            </w:r>
          </w:p>
          <w:p w:rsidR="00A02696" w:rsidRPr="00A02696" w:rsidRDefault="00A02696" w:rsidP="00A02696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02696">
              <w:rPr>
                <w:sz w:val="20"/>
                <w:szCs w:val="20"/>
              </w:rPr>
              <w:t>Правительство, составленное из представителей различных, вошедших между собой в соглашение, политических партий</w:t>
            </w:r>
          </w:p>
        </w:tc>
      </w:tr>
    </w:tbl>
    <w:p w:rsidR="00A02696" w:rsidRDefault="00A02696" w:rsidP="00ED5223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874DF8" w:rsidRDefault="00874DF8" w:rsidP="00A0269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Внимание! Все, что выделено таким цветом, законспектируйте.</w:t>
      </w:r>
      <w:r w:rsidR="005C6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Остальное – прочитайте, стараясь понять, что </w:t>
      </w:r>
      <w:proofErr w:type="gramStart"/>
      <w:r w:rsidR="005C6B0F">
        <w:rPr>
          <w:rFonts w:ascii="Times New Roman" w:hAnsi="Times New Roman" w:cs="Times New Roman"/>
          <w:b/>
          <w:color w:val="C00000"/>
          <w:sz w:val="24"/>
          <w:szCs w:val="24"/>
        </w:rPr>
        <w:t>за чем</w:t>
      </w:r>
      <w:proofErr w:type="gramEnd"/>
      <w:r w:rsidR="005C6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почему.</w:t>
      </w:r>
    </w:p>
    <w:p w:rsidR="00A02696" w:rsidRPr="007367DF" w:rsidRDefault="00A02696" w:rsidP="00DD39DC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7367DF">
        <w:rPr>
          <w:rFonts w:ascii="Times New Roman" w:hAnsi="Times New Roman" w:cs="Times New Roman"/>
          <w:color w:val="C00000"/>
          <w:sz w:val="32"/>
          <w:szCs w:val="32"/>
        </w:rPr>
        <w:t>Тема: Октябрьская революция 1917 года в Росс</w:t>
      </w:r>
      <w:proofErr w:type="gramStart"/>
      <w:r w:rsidRPr="007367DF">
        <w:rPr>
          <w:rFonts w:ascii="Times New Roman" w:hAnsi="Times New Roman" w:cs="Times New Roman"/>
          <w:color w:val="C00000"/>
          <w:sz w:val="32"/>
          <w:szCs w:val="32"/>
        </w:rPr>
        <w:t>ии и ее</w:t>
      </w:r>
      <w:proofErr w:type="gramEnd"/>
      <w:r w:rsidRPr="007367DF">
        <w:rPr>
          <w:rFonts w:ascii="Times New Roman" w:hAnsi="Times New Roman" w:cs="Times New Roman"/>
          <w:color w:val="C00000"/>
          <w:sz w:val="32"/>
          <w:szCs w:val="32"/>
        </w:rPr>
        <w:t xml:space="preserve"> последствия. </w:t>
      </w:r>
    </w:p>
    <w:p w:rsidR="00A02696" w:rsidRPr="00874DF8" w:rsidRDefault="00A02696" w:rsidP="00DD39DC">
      <w:pPr>
        <w:pStyle w:val="a8"/>
        <w:numPr>
          <w:ilvl w:val="0"/>
          <w:numId w:val="11"/>
        </w:numPr>
        <w:ind w:left="0" w:firstLine="0"/>
        <w:rPr>
          <w:color w:val="C00000"/>
          <w:szCs w:val="24"/>
        </w:rPr>
      </w:pPr>
      <w:r w:rsidRPr="00874DF8">
        <w:rPr>
          <w:b/>
          <w:color w:val="C00000"/>
          <w:szCs w:val="24"/>
        </w:rPr>
        <w:t xml:space="preserve">События 24—25 октября в Петрограде, приход к власти большевиков во главе с </w:t>
      </w:r>
      <w:proofErr w:type="spellStart"/>
      <w:r w:rsidRPr="00874DF8">
        <w:rPr>
          <w:b/>
          <w:color w:val="C00000"/>
          <w:szCs w:val="24"/>
        </w:rPr>
        <w:t>В.И.Лениным</w:t>
      </w:r>
      <w:proofErr w:type="gramStart"/>
      <w:r w:rsidRPr="00874DF8">
        <w:rPr>
          <w:b/>
          <w:color w:val="C00000"/>
          <w:szCs w:val="24"/>
        </w:rPr>
        <w:t>.П</w:t>
      </w:r>
      <w:proofErr w:type="gramEnd"/>
      <w:r w:rsidRPr="00874DF8">
        <w:rPr>
          <w:b/>
          <w:color w:val="C00000"/>
          <w:szCs w:val="24"/>
        </w:rPr>
        <w:t>ервые</w:t>
      </w:r>
      <w:proofErr w:type="spellEnd"/>
      <w:r w:rsidRPr="00874DF8">
        <w:rPr>
          <w:b/>
          <w:color w:val="C00000"/>
          <w:szCs w:val="24"/>
        </w:rPr>
        <w:t xml:space="preserve"> решения советской власти.</w:t>
      </w:r>
    </w:p>
    <w:p w:rsidR="00A02696" w:rsidRP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 xml:space="preserve">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</w:t>
      </w:r>
    </w:p>
    <w:p w:rsidR="00A02696" w:rsidRPr="00874DF8" w:rsidRDefault="00A02696" w:rsidP="00A02696">
      <w:pPr>
        <w:pStyle w:val="a8"/>
        <w:numPr>
          <w:ilvl w:val="0"/>
          <w:numId w:val="11"/>
        </w:numPr>
        <w:ind w:left="0" w:firstLine="0"/>
        <w:rPr>
          <w:b/>
          <w:color w:val="C00000"/>
          <w:szCs w:val="24"/>
        </w:rPr>
      </w:pPr>
      <w:r w:rsidRPr="00874DF8">
        <w:rPr>
          <w:b/>
          <w:color w:val="C00000"/>
          <w:szCs w:val="24"/>
        </w:rPr>
        <w:t xml:space="preserve">Внутренняя и внешняя политика  советского правительства. </w:t>
      </w:r>
    </w:p>
    <w:p w:rsidR="00A02696" w:rsidRDefault="00A02696" w:rsidP="00A02696">
      <w:pPr>
        <w:pStyle w:val="a8"/>
        <w:ind w:left="0"/>
        <w:rPr>
          <w:szCs w:val="24"/>
        </w:rPr>
      </w:pPr>
      <w:r w:rsidRPr="00A02696">
        <w:rPr>
          <w:szCs w:val="24"/>
        </w:rPr>
        <w:t>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</w:r>
    </w:p>
    <w:p w:rsidR="00A02696" w:rsidRDefault="00A02696" w:rsidP="00A02696">
      <w:pPr>
        <w:pStyle w:val="a8"/>
        <w:numPr>
          <w:ilvl w:val="0"/>
          <w:numId w:val="11"/>
        </w:numPr>
        <w:ind w:left="0" w:firstLine="0"/>
        <w:rPr>
          <w:szCs w:val="24"/>
        </w:rPr>
      </w:pPr>
      <w:r w:rsidRPr="00874DF8">
        <w:rPr>
          <w:b/>
          <w:color w:val="C00000"/>
          <w:szCs w:val="24"/>
        </w:rPr>
        <w:t>Гражданская война в России.</w:t>
      </w:r>
      <w:r w:rsidR="005C6B0F">
        <w:rPr>
          <w:b/>
          <w:color w:val="C00000"/>
          <w:szCs w:val="24"/>
        </w:rPr>
        <w:t xml:space="preserve"> </w:t>
      </w:r>
      <w:r w:rsidRPr="00A02696">
        <w:rPr>
          <w:szCs w:val="24"/>
        </w:rPr>
        <w:t xml:space="preserve">Причины Гражданской войны. Красные и белые: политические ориентации, лозунги и реальные действия, социальная опора. Другие </w:t>
      </w:r>
      <w:r w:rsidRPr="00513E1E">
        <w:rPr>
          <w:szCs w:val="24"/>
        </w:rPr>
        <w:t>участники Гражданской войны. Цели и этапы учас</w:t>
      </w:r>
      <w:r>
        <w:rPr>
          <w:szCs w:val="24"/>
        </w:rPr>
        <w:t>тия иностранных госуда</w:t>
      </w:r>
      <w:proofErr w:type="gramStart"/>
      <w:r>
        <w:rPr>
          <w:szCs w:val="24"/>
        </w:rPr>
        <w:t xml:space="preserve">рств в </w:t>
      </w:r>
      <w:r w:rsidRPr="00513E1E">
        <w:rPr>
          <w:szCs w:val="24"/>
        </w:rPr>
        <w:t>Гр</w:t>
      </w:r>
      <w:proofErr w:type="gramEnd"/>
      <w:r w:rsidRPr="00513E1E">
        <w:rPr>
          <w:szCs w:val="24"/>
        </w:rPr>
        <w:t>ажданской войне. Начало фронтовой Гражданск</w:t>
      </w:r>
      <w:r>
        <w:rPr>
          <w:szCs w:val="24"/>
        </w:rPr>
        <w:t xml:space="preserve">ой войны. Ход военных действий </w:t>
      </w:r>
      <w:r w:rsidRPr="00513E1E">
        <w:rPr>
          <w:szCs w:val="24"/>
        </w:rPr>
        <w:t>на фронтах в 1918—1920 годах. Завершающий период Гражданской войны. Причины победы красных. Россия в годы Гражданской войны. Политика «военного коммунизма», ее причины, цели, содержание, последствия. Последствия и итоги Гражданской войны.</w:t>
      </w:r>
    </w:p>
    <w:p w:rsidR="00A02696" w:rsidRDefault="00A02696" w:rsidP="00A02696">
      <w:pPr>
        <w:shd w:val="clear" w:color="auto" w:fill="FFFFFF"/>
        <w:spacing w:after="0" w:line="240" w:lineRule="auto"/>
        <w:ind w:firstLine="227"/>
        <w:jc w:val="both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ED5223" w:rsidRDefault="00A02696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F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Вопрос 1.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октября Ленин нелегально возвращается в Петроград и 10 октября созывает заседание ЦК, на котором принимается резолюция о вооруженном восстании.</w:t>
      </w: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Вожди большевиков – И.В.Сталин, В.И.Ленин, Л.Д.Троцкий.</w:t>
      </w: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0792" cy="3621785"/>
            <wp:effectExtent l="0" t="0" r="8255" b="0"/>
            <wp:docPr id="15" name="Рисунок 15" descr="https://avatars.mds.yandex.net/get-zen_doc/29030/pub_5db47444f73d9d00b148cb16_5db5d5c5fe289100b2e712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zen_doc/29030/pub_5db47444f73d9d00b148cb16_5db5d5c5fe289100b2e71252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82" cy="36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DC" w:rsidRDefault="00DD39DC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восстания проводили Военная организация при ЦК РСДР</w:t>
      </w:r>
      <w:proofErr w:type="gramStart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 Военно-революционный комитет при </w:t>
      </w:r>
      <w:proofErr w:type="spellStart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Петросовете</w:t>
      </w:r>
      <w:proofErr w:type="spellEnd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223" w:rsidRPr="00ED5223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403705" cy="3303637"/>
            <wp:effectExtent l="0" t="0" r="0" b="0"/>
            <wp:docPr id="11" name="Рисунок 11" descr="F:\1917 подготовка большевиками вооруженного восс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917 подготовка большевиками вооруженного восст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72" cy="33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23" w:rsidRPr="00A02696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Керенский и штаб Петроградского военного округа недооценивали угрозу, исходившую от большевиков; они считали, что восстание будет легко подавлено. Керенский слишком поздно (в ночь с 24 на 25 октября) отдал приказ прислать на защиту Временного правительства войска с фронта.</w:t>
      </w:r>
    </w:p>
    <w:p w:rsidR="00ED5223" w:rsidRPr="00ED5223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4666153" cy="3500526"/>
            <wp:effectExtent l="0" t="0" r="1270" b="5080"/>
            <wp:docPr id="12" name="Рисунок 12" descr="F:\1917 октябрьское вооруженное восс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917 октябрьское вооруженное восст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3" cy="350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E2" w:rsidRPr="001937E2" w:rsidRDefault="001937E2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Внимание! Запишите 3 </w:t>
      </w:r>
      <w:proofErr w:type="gramStart"/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главных</w:t>
      </w:r>
      <w:proofErr w:type="gramEnd"/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874DF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даты и </w:t>
      </w:r>
      <w:r w:rsidRPr="001937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события переворота в тетрадь.</w:t>
      </w:r>
    </w:p>
    <w:p w:rsidR="00ED5223" w:rsidRDefault="00ED5223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938091" cy="2954799"/>
            <wp:effectExtent l="0" t="0" r="5715" b="0"/>
            <wp:docPr id="13" name="Рисунок 13" descr="F:\1917 причины победы большев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917 причины победы большевик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18" cy="29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E2" w:rsidRPr="001937E2" w:rsidRDefault="001937E2" w:rsidP="00ED522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C00000"/>
          <w:sz w:val="32"/>
          <w:szCs w:val="32"/>
          <w:lang w:eastAsia="ru-RU"/>
        </w:rPr>
      </w:pPr>
      <w:r w:rsidRPr="001937E2">
        <w:rPr>
          <w:rFonts w:ascii="Palatino Linotype" w:eastAsia="Times New Roman" w:hAnsi="Palatino Linotype" w:cs="Times New Roman"/>
          <w:color w:val="C00000"/>
          <w:sz w:val="32"/>
          <w:szCs w:val="32"/>
          <w:lang w:eastAsia="ru-RU"/>
        </w:rPr>
        <w:t>Внимание! Выпишите 2 главных причины победы большевиков.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формированию органов новой власти, большевики исходили из марксистского положения о необходимости «до основания» сломать старый государственный аппарат - «оружие угнетения трудящихся». На его месте надлежало создать органы диктатуры пролетариата. Идею диктатуры пролетариата Ленин считал важнейшей в марксизме и уделял большое внимание ее разработке применительно к России.</w:t>
      </w:r>
    </w:p>
    <w:p w:rsidR="00ED5223" w:rsidRPr="00A02696" w:rsidRDefault="001937E2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(В конспект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все, что так выделено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 </w:t>
      </w:r>
      <w:r w:rsidR="00ED5223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Органы новой власти были сформированы на II Всероссийском съезде Советов, открывшемся 25 октября 1917 г</w:t>
      </w:r>
      <w:r w:rsidR="00874DF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делегатов съезда высказались за пер</w:t>
      </w:r>
      <w:r w:rsidR="00A56C1D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еход всей власти в руки Советов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«власть демократии». В начале работы съезда его покинула группа меньшевиков, правых эсеров, бундовцев в знак протеста «против военного заговора и захвата власти». В 3 ч ночи было получено сообщение о взятии Зимнего дворца и аресте Временного правительства. После этого съезд принял написанное Лениным обращение, в котором заявил о взятии всей полноты власти в свои руки.</w:t>
      </w:r>
    </w:p>
    <w:p w:rsidR="00ED5223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заседании, 26 октября,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съезд сформировал органы власти. Высшим </w:t>
      </w: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законодательным, распорядительным и контролирующим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органом в период между съездами Советов стал Всероссийский Центральный Исполнительный Комитет (ВЦИК),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который вошли большевики, левые эсеры, социал-демократы интернационалисты и представители других соцпартий.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Решения по государственным вопросам принимались сначала на заседаниях Политбюро ЦК РСДР</w:t>
      </w:r>
      <w:proofErr w:type="gramStart"/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П(</w:t>
      </w:r>
      <w:proofErr w:type="gramEnd"/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б), а затем передавались в </w:t>
      </w:r>
      <w:r w:rsidR="001937E2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правительство – совет Народных комиссаров (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СНК</w:t>
      </w:r>
      <w:r w:rsidR="001937E2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), председатель – </w:t>
      </w:r>
      <w:proofErr w:type="spellStart"/>
      <w:r w:rsidR="001937E2"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В.И.Ленин.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их качестве декретов советской власти. Полномочия ВЦИК сводились в основном к ратификации или аннулированию уже вступивших в силу законов.</w:t>
      </w: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D39DC" w:rsidRDefault="00DD39DC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3160C0" w:rsidRPr="003160C0" w:rsidRDefault="003160C0" w:rsidP="003160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160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Первые декреты (распоряжения) Советской власти:</w:t>
      </w:r>
    </w:p>
    <w:p w:rsidR="003160C0" w:rsidRPr="00A02696" w:rsidRDefault="00B276D7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6D7">
        <w:rPr>
          <w:noProof/>
          <w:lang w:eastAsia="ru-RU"/>
        </w:rPr>
      </w:r>
      <w:r w:rsidRPr="00B276D7">
        <w:rPr>
          <w:noProof/>
          <w:lang w:eastAsia="ru-RU"/>
        </w:rPr>
        <w:pict>
          <v:rect id="Прямоугольник 1" o:spid="_x0000_s1029" alt="Описание: https://infotables.ru/images/istoria/ist_sh_20/ist20v_12.pn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BFFmWkBQMAAA0GAAAOAAAAAAAAAAAAAAAAAC4CAABkcnMvZTJvRG9jLnhtbFBLAQIt&#10;ABQABgAIAAAAIQAbBjvB2QAAAAMBAAAPAAAAAAAAAAAAAAAAAF8FAABkcnMvZG93bnJldi54bWxQ&#10;SwUGAAAAAAQABADzAAAAZQYAAAAA&#10;" filled="f" stroked="f">
            <o:lock v:ext="edit" aspectratio="t"/>
            <w10:wrap type="none"/>
            <w10:anchorlock/>
          </v:rect>
        </w:pict>
      </w:r>
      <w:r w:rsidRPr="00B276D7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8" alt="Описание: https://infotables.ru/images/istoria/ist_sh_20/ist20v_12.pn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Au/F0k3gIAAPwFAAAOAAAAAAAAAAAAAAAAAC4CAABk&#10;cnMvZTJvRG9jLnhtbFBLAQItABQABgAIAAAAIQAbBjvB2QAAAAMBAAAPAAAAAAAAAAAAAAAAADgF&#10;AABkcnMvZG93bnJldi54bWxQSwUGAAAAAAQABADzAAAAPgYAAAAA&#10;" filled="f" stroked="f">
            <o:lock v:ext="edit" aspectratio="t"/>
            <w10:wrap type="none"/>
            <w10:anchorlock/>
          </v:rect>
        </w:pict>
      </w:r>
      <w:r w:rsidR="003160C0">
        <w:rPr>
          <w:noProof/>
          <w:lang w:eastAsia="ru-RU"/>
        </w:rPr>
        <w:drawing>
          <wp:inline distT="0" distB="0" distL="0" distR="0">
            <wp:extent cx="4986068" cy="4331177"/>
            <wp:effectExtent l="0" t="0" r="5080" b="0"/>
            <wp:docPr id="3" name="Рисунок 3" descr="C:\Users\1\Downloads\ist20v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st20v_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03" cy="43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C0" w:rsidRPr="003160C0" w:rsidRDefault="003160C0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160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Внимание!  Занесите в конспект 3 декрета: о мире, о земле, о равенстве.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Новая власть позаботилась о создании «силовых структур». </w:t>
      </w: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борьбы с врагами революции и саботажниками 7 декабря 1917 г. была создана Всероссийская чрезвычайная комиссия (ВЧК) во главе с Ф.Э. Дзержинским.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ВЧК использовала такие меры борьбы, как конфискация имущества, лишение продовольственных карточек, опубликование списков врагов народа, аресты и тюремное заключение; позднее была введена высшая мера наказания - расстрел.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к власти, большевики отказались от своего старого программного требования - замены армии всеобщим вооружением народа - и начали создавать революционную рабоче-крестьянскую армию. Законодательным актом, провозгласившим организацию новой армии, явилась «Декларация прав трудящегося и эксплуатируемого народа»9 от 3 января 1918 г. Строительство новой армии предполагало использование следующих принципов: формирование на добровольной основе исключительно из представителей рабочих и крестьян, привлечение военных кадров из старой русской армии, партийное руководство в</w:t>
      </w:r>
      <w:r w:rsidR="00A56C1D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военной политикой.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Россия объявлялась Республикой Советов рабочих, солдатских и крестьянских депутатов.</w:t>
      </w:r>
    </w:p>
    <w:p w:rsidR="00ED5223" w:rsidRPr="00A02696" w:rsidRDefault="00736455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Вопрос 2.</w:t>
      </w:r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после образования Советского правительства развернулась острая борьба за расширение его состава за счет представителей других социалистических партий. Руководство влиятельного профсоюза железнодорожников (</w:t>
      </w:r>
      <w:proofErr w:type="spellStart"/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Викжель</w:t>
      </w:r>
      <w:proofErr w:type="spellEnd"/>
      <w:r w:rsidR="00ED5223"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угрожая всеобщей железнодорожной забастовкой, потребовало создания коалиционного правительства.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Учитывая, что левые эсеры пользовались поддержкой крестьянства, большевики пригласили их войти в правительство </w:t>
      </w: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приняли их условия: отмена декрета о печати, запрещавшего «буржуазные газеты», включение в правительство представителей других социалистических партий, упразднение ВЧК, безотлагательный созыв Учредительного собрания. Закрытые газеты возобновили свою деятельность. Было объявлено, что правительство может быть пополнено представителями партий, признающих Октябрьский переворот; в состав ВЧК также были включены левые эсеры.</w:t>
      </w:r>
    </w:p>
    <w:p w:rsidR="00ED5223" w:rsidRPr="001937E2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937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Принятие на II Всероссийском съезде крестьянских депутатов аграрной программы эсеров закрепили союз большевиков с левыми эсерами, что позволило большевикам удержаться у власти.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взгляды на роль и значение Октябрьской революции в нашей истории: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революция взяла власть в свои руки;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положила конец войне, что мешало развитию экономики государства;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дала волю народам;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дала власть рабочему классу и крестьянству;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предложила народу простые лозунги, понятные всем людям («землю крестьянам», «власть народу», «конец войне», «хлеба» и т.д.);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в руководство пришли простые люди (рабочие и крестьяне);</w:t>
      </w:r>
    </w:p>
    <w:p w:rsidR="00ED5223" w:rsidRPr="00A02696" w:rsidRDefault="00ED5223" w:rsidP="00A0269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 экспроприация (изъятие у частных собственников</w:t>
      </w:r>
      <w:proofErr w:type="gramStart"/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)з</w:t>
      </w:r>
      <w:proofErr w:type="gramEnd"/>
      <w:r w:rsidRPr="00A0269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аводов и фабрик;</w:t>
      </w:r>
    </w:p>
    <w:p w:rsidR="00ED5223" w:rsidRPr="00A02696" w:rsidRDefault="00ED5223" w:rsidP="00A026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дала «толчок» к началу революционно - освободительных движений в других странах.</w:t>
      </w:r>
    </w:p>
    <w:p w:rsidR="003160C0" w:rsidRDefault="00736455" w:rsidP="00ED52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Конституция РСФСР 1918 года </w:t>
      </w:r>
      <w:r w:rsidR="003160C0" w:rsidRPr="003160C0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—1925 гг., первая российская конституция. Российская Советская Республика (РСР) стала называться Российской Социалистической Федеративной Советской Республикой (РСФСР).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Структура Конституции 1918 г. включала разделы: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1) Декларация прав трудящегося и эксплуатируемого народа;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2) общие положения Конституции РСФСР (они включали статьи о правах и обязанностях трудящихся, компетенцию </w:t>
      </w:r>
      <w:proofErr w:type="spellStart"/>
      <w:r w:rsidRPr="00736455">
        <w:rPr>
          <w:rFonts w:ascii="Times New Roman" w:hAnsi="Times New Roman" w:cs="Times New Roman"/>
          <w:sz w:val="24"/>
          <w:szCs w:val="24"/>
        </w:rPr>
        <w:t>ВЦИКа</w:t>
      </w:r>
      <w:proofErr w:type="spellEnd"/>
      <w:r w:rsidRPr="00736455">
        <w:rPr>
          <w:rFonts w:ascii="Times New Roman" w:hAnsi="Times New Roman" w:cs="Times New Roman"/>
          <w:sz w:val="24"/>
          <w:szCs w:val="24"/>
        </w:rPr>
        <w:t>, СНК и т. д.);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3) конструкция советской власти (организация советской власти в Центре и на местах);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lastRenderedPageBreak/>
        <w:t>4) активное и пассивное избирательное право;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5) бюджетное право;</w:t>
      </w:r>
    </w:p>
    <w:p w:rsid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6) о гербе и флаге РСФСР.</w:t>
      </w:r>
    </w:p>
    <w:p w:rsidR="00736455" w:rsidRPr="00736455" w:rsidRDefault="00B276D7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D7">
        <w:rPr>
          <w:noProof/>
          <w:lang w:eastAsia="ru-RU"/>
        </w:rPr>
      </w:r>
      <w:r w:rsidRPr="00B276D7">
        <w:rPr>
          <w:noProof/>
          <w:lang w:eastAsia="ru-RU"/>
        </w:rPr>
        <w:pict>
          <v:rect id="Прямоугольник 8" o:spid="_x0000_s1027" alt="Описание: Coat of arms of the Russian Soviet Federative Socialist Republic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NZz97w4DAAAVBgAADgAAAAAAAAAAAAAAAAAuAgAAZHJzL2Uyb0Rv&#10;Yy54bWxQSwECLQAUAAYACAAAACEAaDaXaNoAAAADAQAADwAAAAAAAAAAAAAAAABoBQAAZHJzL2Rv&#10;d25yZXYueG1sUEsFBgAAAAAEAAQA8wAAAG8GAAAAAA==&#10;" filled="f" stroked="f">
            <o:lock v:ext="edit" aspectratio="t"/>
            <w10:wrap type="none"/>
            <w10:anchorlock/>
          </v:rect>
        </w:pict>
      </w:r>
      <w:r w:rsidR="00736455">
        <w:rPr>
          <w:noProof/>
          <w:lang w:eastAsia="ru-RU"/>
        </w:rPr>
        <w:drawing>
          <wp:inline distT="0" distB="0" distL="0" distR="0">
            <wp:extent cx="3774332" cy="2830749"/>
            <wp:effectExtent l="0" t="0" r="0" b="8255"/>
            <wp:docPr id="9" name="Рисунок 9" descr="http://900igr.net/up/datas/238865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s/238865/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75" cy="28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Устанавливался срок действия Конституции – переходный период от капитализма к социализму. </w:t>
      </w:r>
      <w:r w:rsidRPr="00736455">
        <w:rPr>
          <w:rFonts w:ascii="Times New Roman" w:hAnsi="Times New Roman" w:cs="Times New Roman"/>
          <w:color w:val="C00000"/>
          <w:sz w:val="24"/>
          <w:szCs w:val="24"/>
        </w:rPr>
        <w:t>Государственное устройство РСФСР по Конституции 1918 г. – Федерация. Субъекты Федерации – национальные республики.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по Конституции: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1) всероссийский съезд Советов рабочих, солдатских, крестьянских и казачьих депутатов – высший орган законодательной власти. Он был временным органом, в период между сессиями </w:t>
      </w:r>
      <w:proofErr w:type="gramStart"/>
      <w:r w:rsidRPr="00736455">
        <w:rPr>
          <w:rFonts w:ascii="Times New Roman" w:hAnsi="Times New Roman" w:cs="Times New Roman"/>
          <w:sz w:val="24"/>
          <w:szCs w:val="24"/>
        </w:rPr>
        <w:t>работы Съезда обязанности высшего органа власти</w:t>
      </w:r>
      <w:proofErr w:type="gramEnd"/>
      <w:r w:rsidRPr="00736455">
        <w:rPr>
          <w:rFonts w:ascii="Times New Roman" w:hAnsi="Times New Roman" w:cs="Times New Roman"/>
          <w:sz w:val="24"/>
          <w:szCs w:val="24"/>
        </w:rPr>
        <w:t xml:space="preserve"> исполнял Всероссийский центральный исполнительный комитет (ВЦИК), избираемый Съездом; ВЦИК – высший законодательный, распорядительный и контролирующий орган, т. е. принцип разделения властей в РСФСР действовал условно;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2) Правительство РСФСР – высший исполнительный орган власти. Он формировался съездом Советов;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 xml:space="preserve">3) Совет народных комиссаров. </w:t>
      </w:r>
      <w:proofErr w:type="gramStart"/>
      <w:r w:rsidRPr="00736455">
        <w:rPr>
          <w:rFonts w:ascii="Times New Roman" w:hAnsi="Times New Roman" w:cs="Times New Roman"/>
          <w:sz w:val="24"/>
          <w:szCs w:val="24"/>
        </w:rPr>
        <w:t>Был подотчетным Правительству РСФСР, в него входили народные комиссары, возглавлявшие отдельные отраслевые народные комиссариаты);</w:t>
      </w:r>
      <w:proofErr w:type="gramEnd"/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4) областные, губернские, уездные и волостные съезды Советов, их исполнительные комитеты – органы власти на местах (в городах и селах – городские и сельские советы).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Избирательная система по Конституции 1918 г.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6455">
        <w:rPr>
          <w:rFonts w:ascii="Times New Roman" w:hAnsi="Times New Roman" w:cs="Times New Roman"/>
          <w:color w:val="C00000"/>
          <w:sz w:val="24"/>
          <w:szCs w:val="24"/>
        </w:rPr>
        <w:t>Активным избирательным правом обладали только представители отдельных социальных групп, «трудящиеся» (</w:t>
      </w:r>
      <w:hyperlink r:id="rId12" w:history="1">
        <w:r w:rsidRPr="00736455">
          <w:rPr>
            <w:rStyle w:val="a6"/>
            <w:rFonts w:ascii="Times New Roman" w:hAnsi="Times New Roman" w:cs="Times New Roman"/>
            <w:color w:val="C00000"/>
            <w:sz w:val="24"/>
            <w:szCs w:val="24"/>
            <w:u w:val="none"/>
          </w:rPr>
          <w:t>пролетариат</w:t>
        </w:r>
      </w:hyperlink>
      <w:r w:rsidRPr="00736455">
        <w:rPr>
          <w:rFonts w:ascii="Times New Roman" w:hAnsi="Times New Roman" w:cs="Times New Roman"/>
          <w:color w:val="C00000"/>
          <w:sz w:val="24"/>
          <w:szCs w:val="24"/>
        </w:rPr>
        <w:t>, крестьяне).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Не имели права избирать: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1) лица, использующие наемный труд в целях извлечения прибыли;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2) граждане, живущие на «нетрудовые доходы» (от сдачи жилого помещения внаем, кредитования иных граждан за плату, определенную процентом за пользование денежными средствами и т. п.);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3) частные торговцы и посредники;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4) представители духовенства;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5) служащие жандармерии, полиции и охранного отделения.</w:t>
      </w:r>
    </w:p>
    <w:p w:rsidR="00736455" w:rsidRPr="00736455" w:rsidRDefault="00736455" w:rsidP="0073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55">
        <w:rPr>
          <w:rFonts w:ascii="Times New Roman" w:hAnsi="Times New Roman" w:cs="Times New Roman"/>
          <w:sz w:val="24"/>
          <w:szCs w:val="24"/>
        </w:rPr>
        <w:t>Выборы в Советы были многоступенчатыми и основанными на принципах представительства и делегирования, т. е. граждане избирали прямо депутатов в сельские и городские Советы и делегатов на выборы всех последующих уровней.</w:t>
      </w:r>
    </w:p>
    <w:p w:rsidR="00736455" w:rsidRPr="003160C0" w:rsidRDefault="00091CFF" w:rsidP="00ED52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579779"/>
            <wp:effectExtent l="0" t="0" r="0" b="1905"/>
            <wp:docPr id="10" name="Рисунок 10" descr="http://900igr.net/up/datas/62058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62058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5" b="19651"/>
                    <a:stretch/>
                  </pic:blipFill>
                  <pic:spPr bwMode="auto">
                    <a:xfrm>
                      <a:off x="0" y="0"/>
                      <a:ext cx="5943668" cy="35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1CFF" w:rsidRPr="00816A5E" w:rsidRDefault="00091CFF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Внимание! Запишите в конспект даты, определение</w:t>
      </w:r>
      <w:r w:rsidR="00EB197F"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 условия.</w:t>
      </w:r>
    </w:p>
    <w:p w:rsidR="00816A5E" w:rsidRDefault="00816A5E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74DF8" w:rsidRDefault="00874DF8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Продолжайте конспект.</w:t>
      </w:r>
    </w:p>
    <w:p w:rsidR="00ED5223" w:rsidRPr="00816A5E" w:rsidRDefault="00736455" w:rsidP="00816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Вопрос 3. </w:t>
      </w:r>
      <w:r w:rsidR="00ED5223" w:rsidRPr="00816A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Гражданская война и «военный коммунизм»</w:t>
      </w:r>
    </w:p>
    <w:p w:rsidR="00EB197F" w:rsidRPr="00816A5E" w:rsidRDefault="00091CFF" w:rsidP="00816A5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Факт заключения сепаратного мира и условия </w:t>
      </w:r>
      <w:proofErr w:type="spellStart"/>
      <w:proofErr w:type="gramStart"/>
      <w:r w:rsidRPr="00816A5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Брест-Литовского</w:t>
      </w:r>
      <w:proofErr w:type="spellEnd"/>
      <w:proofErr w:type="gramEnd"/>
      <w:r w:rsidRPr="00816A5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мирного договора</w:t>
      </w: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вызвали резкую реакцию как среди </w:t>
      </w:r>
      <w:proofErr w:type="spellStart"/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внутрироссийской</w:t>
      </w:r>
      <w:proofErr w:type="spellEnd"/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оппозиции большевикам, так и на международной арене</w:t>
      </w:r>
      <w:r w:rsidR="00B276D7" w:rsidRPr="00B276D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r>
      <w:r w:rsidR="00B276D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pict>
          <v:rect id="Прямоугольник 14" o:spid="_x0000_s1026" alt="Описание: Перейти к разделу «#Реакция»" href="https://ru.wikipedia.org/wiki/%D0%91%D1%80%D0%B5%D1%81%D1%82%D1%81%D0%BA%D0%B8%D0%B9_%D0%BC%D0%B8%D1%80#%D0%A0%D0%B5%D0%B0%D0%BA%D1%86%D0%B8%D1%8F" title="&quot;#Реакция&quot;" style="width:7.65pt;height:7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874DF8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привел к обострению </w:t>
      </w:r>
      <w:hyperlink r:id="rId14" w:tooltip="Гражданская война в России" w:history="1">
        <w:r w:rsidRPr="00816A5E">
          <w:rPr>
            <w:rStyle w:val="a6"/>
            <w:rFonts w:ascii="Times New Roman" w:hAnsi="Times New Roman" w:cs="Times New Roman"/>
            <w:color w:val="C00000"/>
            <w:sz w:val="24"/>
            <w:szCs w:val="24"/>
            <w:u w:val="none"/>
            <w:shd w:val="clear" w:color="auto" w:fill="FFFFFF"/>
          </w:rPr>
          <w:t>Гражданской войны</w:t>
        </w:r>
      </w:hyperlink>
      <w:r w:rsidR="00EB197F" w:rsidRPr="00816A5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B197F" w:rsidRPr="00816A5E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 мае 1918 года нарастание политической напряжённости и введение продовольственной диктатуры (бесплатное изъятие продовольствия у крестьян) привели к широкомасштабной Гражданской войне.</w:t>
      </w:r>
    </w:p>
    <w:p w:rsidR="00EB197F" w:rsidRPr="00816A5E" w:rsidRDefault="00EB197F" w:rsidP="00816A5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16A5E">
        <w:rPr>
          <w:rStyle w:val="a7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Гражданская война</w:t>
      </w:r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– это вооружённая борьба различных социальных</w:t>
      </w:r>
      <w:proofErr w:type="gramStart"/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,</w:t>
      </w:r>
      <w:proofErr w:type="gramEnd"/>
      <w:r w:rsidRPr="00816A5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политических и национальных сил за власть внутри страны.</w:t>
      </w:r>
    </w:p>
    <w:p w:rsidR="00ED5223" w:rsidRPr="00816A5E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Детонатором её начала стало восстание Чехословацкого корпуса (сформированного из находившихся в России в результате</w:t>
      </w:r>
      <w:proofErr w:type="gram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ервой мировой войны военнопленных </w:t>
      </w:r>
      <w:proofErr w:type="spell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чехословаков</w:t>
      </w:r>
      <w:proofErr w:type="spell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К </w:t>
      </w:r>
      <w:proofErr w:type="spell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чехословакам</w:t>
      </w:r>
      <w:proofErr w:type="spell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присоединились эсеры, мобилизовавшие в повстанческую армию тысячи крестьян. Сибирь и Урал перешли под власть Комитета членов Учредительного собрания (</w:t>
      </w:r>
      <w:proofErr w:type="spellStart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Комуч</w:t>
      </w:r>
      <w:proofErr w:type="spellEnd"/>
      <w:r w:rsidRPr="00816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D5223" w:rsidRPr="00816A5E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 началом Гражданской войны стала интенсивно формироваться система, получившая позднее название «военный коммунизм». Страна была объявлена «единым военным лагерем», была национализирована промышленность, торговля заменялась государственным распределением. </w:t>
      </w: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«военного коммунизма», существовавший в России в 1918–1921 годах, сконцентрировал в руках руководства РКП (б) ресурсы, необходимые для ведения войны</w:t>
      </w: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В январе 1919 года был введён </w:t>
      </w:r>
      <w:r w:rsid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высокий </w:t>
      </w:r>
      <w:r w:rsidRPr="00816A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продовольственный налог — продразвёрстка. </w:t>
      </w:r>
      <w:r w:rsidRPr="0081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Столкнувшись с сопротивлением в тылу, большевики развернули в сентябре 1918 года «красный террор».</w:t>
      </w:r>
    </w:p>
    <w:p w:rsidR="00EB197F" w:rsidRPr="00816A5E" w:rsidRDefault="00EB197F" w:rsidP="00816A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A5E">
        <w:rPr>
          <w:color w:val="000000"/>
        </w:rPr>
        <w:t> </w:t>
      </w:r>
    </w:p>
    <w:p w:rsidR="00EB197F" w:rsidRPr="00874DF8" w:rsidRDefault="00B276D7" w:rsidP="00816A5E">
      <w:pPr>
        <w:pStyle w:val="a3"/>
        <w:shd w:val="clear" w:color="auto" w:fill="FFFFFF"/>
        <w:spacing w:before="0" w:beforeAutospacing="0" w:after="0" w:afterAutospacing="0"/>
      </w:pPr>
      <w:hyperlink r:id="rId15" w:history="1">
        <w:r w:rsidR="00EB197F" w:rsidRPr="00874DF8">
          <w:rPr>
            <w:rStyle w:val="a6"/>
            <w:color w:val="auto"/>
          </w:rPr>
          <w:t>Гражданская война</w:t>
        </w:r>
      </w:hyperlink>
      <w:r w:rsidR="00EB197F" w:rsidRPr="00874DF8">
        <w:t> проходила в 3 этапа</w:t>
      </w:r>
      <w:r w:rsidR="00816A5E" w:rsidRPr="00874DF8">
        <w:t xml:space="preserve"> </w:t>
      </w:r>
      <w:proofErr w:type="gramStart"/>
      <w:r w:rsidR="00816A5E" w:rsidRPr="00874DF8">
        <w:t xml:space="preserve">( </w:t>
      </w:r>
      <w:proofErr w:type="gramEnd"/>
      <w:r w:rsidR="000F4238" w:rsidRPr="00874DF8">
        <w:t>1918-1922)</w:t>
      </w:r>
      <w:r w:rsidR="00EB197F" w:rsidRPr="00874DF8">
        <w:t xml:space="preserve">, отличавшихся составом участников боевых действий и интенсивностью боев. </w:t>
      </w:r>
    </w:p>
    <w:p w:rsidR="00EB197F" w:rsidRPr="00874DF8" w:rsidRDefault="00816A5E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rPr>
          <w:color w:val="C00000"/>
        </w:rPr>
        <w:t xml:space="preserve">1 этап. </w:t>
      </w:r>
      <w:r w:rsidR="00EB197F" w:rsidRPr="00874DF8">
        <w:rPr>
          <w:color w:val="C00000"/>
        </w:rPr>
        <w:t xml:space="preserve">Октябрь 1917 – ноябрь 1918 гг. – становление вооруженных сил противников и образование главных фронтов. В июне — августе 1918 года была сформирована </w:t>
      </w:r>
      <w:proofErr w:type="spellStart"/>
      <w:r w:rsidR="00EB197F" w:rsidRPr="00874DF8">
        <w:rPr>
          <w:color w:val="C00000"/>
        </w:rPr>
        <w:t>Рабоче-</w:t>
      </w:r>
      <w:r w:rsidR="00EB197F" w:rsidRPr="00874DF8">
        <w:rPr>
          <w:color w:val="C00000"/>
        </w:rPr>
        <w:lastRenderedPageBreak/>
        <w:t>Крестьянская</w:t>
      </w:r>
      <w:proofErr w:type="spellEnd"/>
      <w:r w:rsidR="00EB197F" w:rsidRPr="00874DF8">
        <w:rPr>
          <w:color w:val="C00000"/>
        </w:rPr>
        <w:t xml:space="preserve"> Красная Армия (РККА</w:t>
      </w:r>
      <w:proofErr w:type="gramStart"/>
      <w:r w:rsidR="00EB197F" w:rsidRPr="00874DF8">
        <w:rPr>
          <w:color w:val="C00000"/>
        </w:rPr>
        <w:t>)(</w:t>
      </w:r>
      <w:proofErr w:type="gramEnd"/>
      <w:r w:rsidR="00EB197F" w:rsidRPr="00874DF8">
        <w:rPr>
          <w:color w:val="C00000"/>
        </w:rPr>
        <w:t>командующие  -</w:t>
      </w:r>
      <w:r w:rsidR="00EB197F" w:rsidRPr="00874DF8">
        <w:rPr>
          <w:rStyle w:val="a7"/>
          <w:color w:val="C00000"/>
          <w:shd w:val="clear" w:color="auto" w:fill="FFFFFF"/>
        </w:rPr>
        <w:t>Каменев С.С., Фрунзе М.В., Тухачевский М.Н</w:t>
      </w:r>
      <w:r w:rsidR="00EB197F" w:rsidRPr="00874DF8">
        <w:rPr>
          <w:color w:val="C00000"/>
          <w:shd w:val="clear" w:color="auto" w:fill="FFFFFF"/>
        </w:rPr>
        <w:t>.).</w:t>
      </w:r>
    </w:p>
    <w:p w:rsidR="00EB197F" w:rsidRPr="00874DF8" w:rsidRDefault="00EB197F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rPr>
          <w:color w:val="C00000"/>
          <w:shd w:val="clear" w:color="auto" w:fill="FFFFFF"/>
        </w:rPr>
        <w:t>Б</w:t>
      </w:r>
      <w:r w:rsidRPr="00874DF8">
        <w:rPr>
          <w:color w:val="C00000"/>
        </w:rPr>
        <w:t xml:space="preserve">елое движение ( </w:t>
      </w:r>
      <w:r w:rsidRPr="00726E98">
        <w:rPr>
          <w:b/>
          <w:color w:val="C00000"/>
        </w:rPr>
        <w:t>генералы А. В. Колчак, А. И. Деникин, Н. Н. Юденич)</w:t>
      </w:r>
      <w:r w:rsidRPr="00874DF8">
        <w:rPr>
          <w:color w:val="C00000"/>
        </w:rPr>
        <w:t xml:space="preserve"> </w:t>
      </w:r>
      <w:r w:rsidRPr="00874DF8">
        <w:t>и др</w:t>
      </w:r>
      <w:proofErr w:type="gramStart"/>
      <w:r w:rsidRPr="00874DF8">
        <w:t>.а</w:t>
      </w:r>
      <w:proofErr w:type="gramEnd"/>
      <w:r w:rsidRPr="00874DF8">
        <w:t>ктивно начало борьбу с большевистским режимом, однако вмешательство третьих сил, прежде всего Антанты и Четверного союза</w:t>
      </w:r>
      <w:r w:rsidR="00816A5E" w:rsidRPr="00874DF8">
        <w:t xml:space="preserve"> (иностранная интервенция)</w:t>
      </w:r>
      <w:r w:rsidRPr="00874DF8">
        <w:t>, не дало ни одной из сторон приобрести преимущества, которое бы решило исход войны.</w:t>
      </w:r>
    </w:p>
    <w:p w:rsidR="00EB197F" w:rsidRPr="00874DF8" w:rsidRDefault="00874DF8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rPr>
          <w:color w:val="C00000"/>
        </w:rPr>
        <w:t xml:space="preserve">2 этап. </w:t>
      </w:r>
      <w:r w:rsidR="00EB197F" w:rsidRPr="00874DF8">
        <w:rPr>
          <w:color w:val="C00000"/>
        </w:rPr>
        <w:t>Ноябрь 1918 – март 1920 гг. – этап, в который наступил коренной перелом войны</w:t>
      </w:r>
      <w:r>
        <w:rPr>
          <w:color w:val="C00000"/>
        </w:rPr>
        <w:t xml:space="preserve"> в пользу  красных</w:t>
      </w:r>
      <w:r w:rsidR="00EB197F" w:rsidRPr="00874DF8">
        <w:rPr>
          <w:color w:val="C00000"/>
        </w:rPr>
        <w:t xml:space="preserve">. </w:t>
      </w:r>
      <w:r w:rsidR="00EB197F" w:rsidRPr="00874DF8">
        <w:t>Боевые действия интервентов сократились, и их войска были выведены с территории России. В самом начале этапа успех был на стороне Белого движения, однако затем контроль над большей частью территории государства получила Красная армия.</w:t>
      </w:r>
    </w:p>
    <w:p w:rsidR="00EB197F" w:rsidRPr="00874DF8" w:rsidRDefault="00EB197F" w:rsidP="00816A5E">
      <w:pPr>
        <w:pStyle w:val="a3"/>
        <w:shd w:val="clear" w:color="auto" w:fill="FFFFFF"/>
        <w:spacing w:before="0" w:beforeAutospacing="0" w:after="0" w:afterAutospacing="0"/>
      </w:pPr>
      <w:r w:rsidRPr="00874DF8">
        <w:t> </w:t>
      </w:r>
      <w:r w:rsidRPr="00874DF8">
        <w:rPr>
          <w:color w:val="C00000"/>
        </w:rPr>
        <w:t>Март 1920 – октябрь 1922 гг. – заключительный этап</w:t>
      </w:r>
      <w:r w:rsidRPr="00874DF8">
        <w:t xml:space="preserve">, в ходе которого боевые действия переместились в пограничные районы государства и, по сути, не представляли угрозы для большевистского правительства. </w:t>
      </w:r>
    </w:p>
    <w:p w:rsidR="00ED5223" w:rsidRPr="00874DF8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«белой угрозы» крестьянство решительно выступило против «военного коммунизма», в 1921 году произошёл всплеск крестьянских восстаний. Кульминацией этой фазы революции стали рабочие волнения в Петрограде и </w:t>
      </w:r>
      <w:proofErr w:type="spellStart"/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Кронштадтское</w:t>
      </w:r>
      <w:proofErr w:type="spellEnd"/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 моряков 28 февраля — 18 марта 1921 года.</w:t>
      </w:r>
    </w:p>
    <w:p w:rsidR="00ED5223" w:rsidRPr="00874DF8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уступок крестьянству повстанчество было подавлено, революция и Гражданская война завершились в 1922 году.</w:t>
      </w:r>
    </w:p>
    <w:p w:rsidR="00816A5E" w:rsidRPr="00874DF8" w:rsidRDefault="00816A5E" w:rsidP="00816A5E">
      <w:pPr>
        <w:pStyle w:val="2"/>
        <w:shd w:val="clear" w:color="auto" w:fill="FFFFFF"/>
        <w:spacing w:before="0" w:line="240" w:lineRule="auto"/>
        <w:rPr>
          <w:rStyle w:val="a7"/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816A5E" w:rsidRPr="00874DF8" w:rsidRDefault="00816A5E" w:rsidP="00816A5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4DF8">
        <w:rPr>
          <w:rStyle w:val="a7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Причины победы красных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 xml:space="preserve">На стороне красных были крестьяне, так как было обещано после войны </w:t>
      </w:r>
      <w:proofErr w:type="gramStart"/>
      <w:r w:rsidRPr="00874DF8">
        <w:t>реализовать</w:t>
      </w:r>
      <w:proofErr w:type="gramEnd"/>
      <w:r w:rsidRPr="00874DF8">
        <w:t xml:space="preserve"> Декрет о земле. По аграрной программе белых земля оставалась в руках помещиков.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>Единый вождь- Ленин, единые планы боевых действий</w:t>
      </w:r>
      <w:proofErr w:type="gramStart"/>
      <w:r w:rsidRPr="00874DF8">
        <w:t xml:space="preserve"> .</w:t>
      </w:r>
      <w:proofErr w:type="gramEnd"/>
      <w:r w:rsidRPr="00874DF8">
        <w:t xml:space="preserve"> У белых не было этого.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>Привлекательная для народа национальная политика красны</w:t>
      </w:r>
      <w:proofErr w:type="gramStart"/>
      <w:r w:rsidRPr="00874DF8">
        <w:t>х-</w:t>
      </w:r>
      <w:proofErr w:type="gramEnd"/>
      <w:r w:rsidRPr="00874DF8">
        <w:t xml:space="preserve"> право наций на самоопределение. У белых – лозунг «единой и неделимой России»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 xml:space="preserve">Белые опирались на помощь Антанты - интервентов, поэтому выглядели как </w:t>
      </w:r>
      <w:proofErr w:type="spellStart"/>
      <w:r w:rsidRPr="00874DF8">
        <w:t>антинациональная</w:t>
      </w:r>
      <w:proofErr w:type="spellEnd"/>
      <w:r w:rsidRPr="00874DF8">
        <w:t xml:space="preserve"> сила.</w:t>
      </w:r>
    </w:p>
    <w:p w:rsidR="00816A5E" w:rsidRPr="00874DF8" w:rsidRDefault="00816A5E" w:rsidP="00816A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874DF8">
        <w:t>Политика « военного коммунизма» помогла мобилизовать все силы красных.</w:t>
      </w:r>
    </w:p>
    <w:p w:rsidR="00874DF8" w:rsidRPr="00874DF8" w:rsidRDefault="00874DF8" w:rsidP="00874DF8">
      <w:pPr>
        <w:pStyle w:val="a3"/>
        <w:shd w:val="clear" w:color="auto" w:fill="FFFFFF"/>
        <w:spacing w:before="0" w:beforeAutospacing="0" w:after="0" w:afterAutospacing="0"/>
        <w:rPr>
          <w:color w:val="C00000"/>
          <w:sz w:val="32"/>
          <w:szCs w:val="32"/>
        </w:rPr>
      </w:pPr>
      <w:r w:rsidRPr="00874DF8">
        <w:rPr>
          <w:rStyle w:val="a7"/>
          <w:iCs/>
          <w:color w:val="C00000"/>
          <w:sz w:val="32"/>
          <w:szCs w:val="32"/>
        </w:rPr>
        <w:t>А если выбрать 1, главну</w:t>
      </w:r>
      <w:r>
        <w:rPr>
          <w:rStyle w:val="a7"/>
          <w:iCs/>
          <w:color w:val="C00000"/>
          <w:sz w:val="32"/>
          <w:szCs w:val="32"/>
        </w:rPr>
        <w:t>ю</w:t>
      </w:r>
      <w:r w:rsidRPr="00874DF8">
        <w:rPr>
          <w:rStyle w:val="a7"/>
          <w:iCs/>
          <w:color w:val="C00000"/>
          <w:sz w:val="32"/>
          <w:szCs w:val="32"/>
        </w:rPr>
        <w:t xml:space="preserve"> причину, то это (выпишите в тетрадь).</w:t>
      </w:r>
    </w:p>
    <w:p w:rsidR="00874DF8" w:rsidRDefault="00874DF8" w:rsidP="00816A5E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816A5E" w:rsidRDefault="00816A5E" w:rsidP="00816A5E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  <w:r w:rsidRPr="00874DF8">
        <w:rPr>
          <w:rStyle w:val="a7"/>
          <w:iCs/>
        </w:rPr>
        <w:t>Последствия гражданской войны</w:t>
      </w:r>
    </w:p>
    <w:p w:rsidR="00874DF8" w:rsidRDefault="00874DF8" w:rsidP="00816A5E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816A5E" w:rsidRPr="00874DF8" w:rsidRDefault="00816A5E" w:rsidP="00816A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874DF8">
        <w:t>Экономический кризис, разруха, падение промышленного производства в 7 раз, сельскохозяйственного - в 2 раза</w:t>
      </w:r>
    </w:p>
    <w:p w:rsidR="00816A5E" w:rsidRPr="00874DF8" w:rsidRDefault="00816A5E" w:rsidP="00816A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874DF8">
        <w:t xml:space="preserve">Демографические потери. Погибло от боевых действий, голода, эпидемий </w:t>
      </w:r>
      <w:r w:rsidR="00874DF8">
        <w:t>более</w:t>
      </w:r>
      <w:r w:rsidRPr="00874DF8">
        <w:t xml:space="preserve"> 10 млн</w:t>
      </w:r>
      <w:proofErr w:type="gramStart"/>
      <w:r w:rsidRPr="00874DF8">
        <w:t>.ч</w:t>
      </w:r>
      <w:proofErr w:type="gramEnd"/>
      <w:r w:rsidRPr="00874DF8">
        <w:t>еловек</w:t>
      </w:r>
    </w:p>
    <w:p w:rsidR="00816A5E" w:rsidRDefault="00816A5E" w:rsidP="00816A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874DF8">
        <w:t>Установление диктатуры пролетариата, жёсткие методы управления, использованные в годы войны, стали рассматриваться как вполне приемлемыми и в мирное время.</w:t>
      </w:r>
    </w:p>
    <w:p w:rsidR="005954FB" w:rsidRDefault="005954FB" w:rsidP="005954FB">
      <w:pPr>
        <w:pStyle w:val="a3"/>
        <w:shd w:val="clear" w:color="auto" w:fill="FFFFFF"/>
        <w:spacing w:before="0" w:beforeAutospacing="0" w:after="0" w:afterAutospacing="0"/>
      </w:pPr>
    </w:p>
    <w:p w:rsidR="005954FB" w:rsidRDefault="005954FB" w:rsidP="005954F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954FB" w:rsidRPr="005954FB" w:rsidRDefault="005954FB" w:rsidP="005954F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5954FB">
        <w:rPr>
          <w:color w:val="C00000"/>
          <w:sz w:val="28"/>
          <w:szCs w:val="28"/>
        </w:rPr>
        <w:t>Спасибо. На следующем уроке проверим знания.</w:t>
      </w:r>
      <w:r>
        <w:rPr>
          <w:color w:val="C00000"/>
          <w:sz w:val="28"/>
          <w:szCs w:val="28"/>
        </w:rPr>
        <w:t xml:space="preserve"> </w:t>
      </w:r>
      <w:proofErr w:type="spellStart"/>
      <w:r>
        <w:rPr>
          <w:color w:val="C00000"/>
          <w:sz w:val="28"/>
          <w:szCs w:val="28"/>
        </w:rPr>
        <w:t>Е.В.Пигозина</w:t>
      </w:r>
      <w:proofErr w:type="spellEnd"/>
      <w:r>
        <w:rPr>
          <w:color w:val="C00000"/>
          <w:sz w:val="28"/>
          <w:szCs w:val="28"/>
        </w:rPr>
        <w:t>.</w:t>
      </w:r>
    </w:p>
    <w:p w:rsidR="00DD39DC" w:rsidRDefault="00DD39DC" w:rsidP="00DD39DC">
      <w:pPr>
        <w:pStyle w:val="a3"/>
        <w:shd w:val="clear" w:color="auto" w:fill="FFFFFF"/>
        <w:spacing w:before="0" w:beforeAutospacing="0" w:after="0" w:afterAutospacing="0"/>
      </w:pPr>
    </w:p>
    <w:p w:rsidR="00DD39DC" w:rsidRPr="00874DF8" w:rsidRDefault="00DD39DC" w:rsidP="00DD39DC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ED5223" w:rsidRPr="00874DF8" w:rsidRDefault="00ED5223" w:rsidP="0081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223" w:rsidRPr="00874DF8" w:rsidSect="00E3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2F"/>
    <w:multiLevelType w:val="hybridMultilevel"/>
    <w:tmpl w:val="9A6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636"/>
    <w:multiLevelType w:val="hybridMultilevel"/>
    <w:tmpl w:val="346A2092"/>
    <w:lvl w:ilvl="0" w:tplc="32E0117E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B3348"/>
    <w:multiLevelType w:val="multilevel"/>
    <w:tmpl w:val="3C5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6F01"/>
    <w:multiLevelType w:val="hybridMultilevel"/>
    <w:tmpl w:val="9856C262"/>
    <w:lvl w:ilvl="0" w:tplc="32E0117E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6147"/>
    <w:multiLevelType w:val="hybridMultilevel"/>
    <w:tmpl w:val="BD3C2F54"/>
    <w:lvl w:ilvl="0" w:tplc="32E0117E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A3FE4"/>
    <w:multiLevelType w:val="multilevel"/>
    <w:tmpl w:val="960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62798"/>
    <w:multiLevelType w:val="hybridMultilevel"/>
    <w:tmpl w:val="D98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6E10"/>
    <w:multiLevelType w:val="hybridMultilevel"/>
    <w:tmpl w:val="39D0735C"/>
    <w:lvl w:ilvl="0" w:tplc="32E0117E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34411A"/>
    <w:multiLevelType w:val="multilevel"/>
    <w:tmpl w:val="9332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85164"/>
    <w:multiLevelType w:val="multilevel"/>
    <w:tmpl w:val="492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D2037"/>
    <w:multiLevelType w:val="hybridMultilevel"/>
    <w:tmpl w:val="EAC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0903"/>
    <w:multiLevelType w:val="hybridMultilevel"/>
    <w:tmpl w:val="0E28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33E76"/>
    <w:multiLevelType w:val="hybridMultilevel"/>
    <w:tmpl w:val="4F6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5529"/>
    <w:multiLevelType w:val="multilevel"/>
    <w:tmpl w:val="9FC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223"/>
    <w:rsid w:val="00091CFF"/>
    <w:rsid w:val="000F4238"/>
    <w:rsid w:val="001937E2"/>
    <w:rsid w:val="003160C0"/>
    <w:rsid w:val="00407744"/>
    <w:rsid w:val="004938CA"/>
    <w:rsid w:val="005954FB"/>
    <w:rsid w:val="005B0463"/>
    <w:rsid w:val="005C6B0F"/>
    <w:rsid w:val="00726E98"/>
    <w:rsid w:val="00736455"/>
    <w:rsid w:val="007367DF"/>
    <w:rsid w:val="007920CF"/>
    <w:rsid w:val="00816A5E"/>
    <w:rsid w:val="00874DF8"/>
    <w:rsid w:val="008F7F3F"/>
    <w:rsid w:val="00A02696"/>
    <w:rsid w:val="00A56C1D"/>
    <w:rsid w:val="00B276D7"/>
    <w:rsid w:val="00BC790A"/>
    <w:rsid w:val="00DD39DC"/>
    <w:rsid w:val="00E3136A"/>
    <w:rsid w:val="00EB197F"/>
    <w:rsid w:val="00E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5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5223"/>
    <w:rPr>
      <w:color w:val="0000FF"/>
      <w:u w:val="single"/>
    </w:rPr>
  </w:style>
  <w:style w:type="character" w:styleId="a7">
    <w:name w:val="Strong"/>
    <w:basedOn w:val="a0"/>
    <w:uiPriority w:val="22"/>
    <w:qFormat/>
    <w:rsid w:val="00ED5223"/>
    <w:rPr>
      <w:b/>
      <w:bCs/>
    </w:rPr>
  </w:style>
  <w:style w:type="paragraph" w:styleId="a8">
    <w:name w:val="List Paragraph"/>
    <w:basedOn w:val="a"/>
    <w:uiPriority w:val="34"/>
    <w:qFormat/>
    <w:rsid w:val="00A02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A026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">
    <w:name w:val="Стиль"/>
    <w:rsid w:val="00A0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s-">
    <w:name w:val="ts-переход"/>
    <w:basedOn w:val="a0"/>
    <w:rsid w:val="00091CFF"/>
  </w:style>
  <w:style w:type="character" w:styleId="ab">
    <w:name w:val="FollowedHyperlink"/>
    <w:basedOn w:val="a0"/>
    <w:uiPriority w:val="99"/>
    <w:semiHidden/>
    <w:unhideWhenUsed/>
    <w:rsid w:val="00EB1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5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E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5223"/>
    <w:rPr>
      <w:color w:val="0000FF"/>
      <w:u w:val="single"/>
    </w:rPr>
  </w:style>
  <w:style w:type="character" w:styleId="a7">
    <w:name w:val="Strong"/>
    <w:basedOn w:val="a0"/>
    <w:uiPriority w:val="22"/>
    <w:qFormat/>
    <w:rsid w:val="00ED5223"/>
    <w:rPr>
      <w:b/>
      <w:bCs/>
    </w:rPr>
  </w:style>
  <w:style w:type="paragraph" w:styleId="a8">
    <w:name w:val="List Paragraph"/>
    <w:basedOn w:val="a"/>
    <w:uiPriority w:val="34"/>
    <w:qFormat/>
    <w:rsid w:val="00A02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A026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">
    <w:name w:val="Стиль"/>
    <w:rsid w:val="00A0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s-">
    <w:name w:val="ts-переход"/>
    <w:basedOn w:val="a0"/>
    <w:rsid w:val="00091CFF"/>
  </w:style>
  <w:style w:type="character" w:styleId="ab">
    <w:name w:val="FollowedHyperlink"/>
    <w:basedOn w:val="a0"/>
    <w:uiPriority w:val="99"/>
    <w:semiHidden/>
    <w:unhideWhenUsed/>
    <w:rsid w:val="00EB1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5655">
          <w:marLeft w:val="0"/>
          <w:marRight w:val="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268">
          <w:marLeft w:val="0"/>
          <w:marRight w:val="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tudopedia.ru/11_3542_y-vopros-chto-takoe-proletaria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zntmsh@mail.ru" TargetMode="External"/><Relationship Id="rId15" Type="http://schemas.openxmlformats.org/officeDocument/2006/relationships/hyperlink" Target="https://ote4estvo.ru/sobytiya-xx/771-grazhdanskaya-voyna-v-rossii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2020-04-20T13:36:00Z</dcterms:created>
  <dcterms:modified xsi:type="dcterms:W3CDTF">2020-04-21T12:43:00Z</dcterms:modified>
</cp:coreProperties>
</file>