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Pr="004D1C73" w:rsidRDefault="004D1C73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20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работе </w:t>
      </w:r>
      <w:r w:rsidR="004D1C73">
        <w:rPr>
          <w:rFonts w:ascii="Times New Roman" w:hAnsi="Times New Roman" w:cs="Times New Roman"/>
          <w:sz w:val="28"/>
          <w:szCs w:val="28"/>
        </w:rPr>
        <w:t>тормозной системы</w:t>
      </w:r>
      <w:r w:rsidR="007022DD">
        <w:rPr>
          <w:rFonts w:ascii="Times New Roman" w:hAnsi="Times New Roman" w:cs="Times New Roman"/>
          <w:sz w:val="28"/>
          <w:szCs w:val="28"/>
        </w:rPr>
        <w:t xml:space="preserve"> тракторов.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основные неисправности </w:t>
      </w:r>
      <w:r w:rsidR="004D1C73">
        <w:rPr>
          <w:rFonts w:ascii="Times New Roman" w:hAnsi="Times New Roman" w:cs="Times New Roman"/>
          <w:sz w:val="28"/>
          <w:szCs w:val="28"/>
        </w:rPr>
        <w:t>тормозной системы с гидравлическим и пневматическим приводом</w:t>
      </w:r>
      <w:r>
        <w:rPr>
          <w:rFonts w:ascii="Times New Roman" w:hAnsi="Times New Roman" w:cs="Times New Roman"/>
          <w:sz w:val="28"/>
          <w:szCs w:val="28"/>
        </w:rPr>
        <w:t xml:space="preserve">, работы по обслуживанию </w:t>
      </w:r>
      <w:proofErr w:type="spellStart"/>
      <w:r w:rsidR="004D1C73">
        <w:rPr>
          <w:rFonts w:ascii="Times New Roman" w:hAnsi="Times New Roman" w:cs="Times New Roman"/>
          <w:sz w:val="28"/>
          <w:szCs w:val="28"/>
        </w:rPr>
        <w:t>тормозгой</w:t>
      </w:r>
      <w:proofErr w:type="spellEnd"/>
      <w:r w:rsidR="004D1C73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6D0F18">
        <w:rPr>
          <w:rFonts w:ascii="Times New Roman" w:hAnsi="Times New Roman" w:cs="Times New Roman"/>
          <w:sz w:val="28"/>
          <w:szCs w:val="28"/>
        </w:rPr>
        <w:t xml:space="preserve"> Л.И. Епифанов. </w:t>
      </w:r>
      <w:r w:rsidR="006D0F18" w:rsidRPr="009A41B3">
        <w:rPr>
          <w:rFonts w:ascii="Times New Roman" w:hAnsi="Times New Roman" w:cs="Times New Roman"/>
          <w:sz w:val="28"/>
          <w:szCs w:val="28"/>
        </w:rPr>
        <w:t xml:space="preserve">«Техническое обслуживание и ремонт автомобилей» учебный материал главы </w:t>
      </w:r>
      <w:r w:rsidR="004D1C73">
        <w:rPr>
          <w:rFonts w:ascii="Times New Roman" w:hAnsi="Times New Roman" w:cs="Times New Roman"/>
          <w:sz w:val="28"/>
          <w:szCs w:val="28"/>
        </w:rPr>
        <w:t>7</w:t>
      </w:r>
      <w:r w:rsidR="006D0F18" w:rsidRPr="009A41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6D0F18" w:rsidRPr="009A41B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6D0F18" w:rsidRPr="009A41B3">
        <w:rPr>
          <w:rFonts w:ascii="Times New Roman" w:hAnsi="Times New Roman" w:cs="Times New Roman"/>
          <w:sz w:val="28"/>
          <w:szCs w:val="28"/>
        </w:rPr>
        <w:t xml:space="preserve"> </w:t>
      </w:r>
      <w:r w:rsidR="006D0F18">
        <w:rPr>
          <w:rFonts w:ascii="Times New Roman" w:hAnsi="Times New Roman" w:cs="Times New Roman"/>
          <w:sz w:val="28"/>
          <w:szCs w:val="28"/>
        </w:rPr>
        <w:t>25</w:t>
      </w:r>
      <w:r w:rsidR="004D1C73">
        <w:rPr>
          <w:rFonts w:ascii="Times New Roman" w:hAnsi="Times New Roman" w:cs="Times New Roman"/>
          <w:sz w:val="28"/>
          <w:szCs w:val="28"/>
        </w:rPr>
        <w:t>3</w:t>
      </w:r>
      <w:r w:rsidR="006D0F18" w:rsidRPr="009A41B3">
        <w:rPr>
          <w:rFonts w:ascii="Times New Roman" w:hAnsi="Times New Roman" w:cs="Times New Roman"/>
          <w:sz w:val="28"/>
          <w:szCs w:val="28"/>
        </w:rPr>
        <w:t>-2</w:t>
      </w:r>
      <w:r w:rsidR="004D1C73">
        <w:rPr>
          <w:rFonts w:ascii="Times New Roman" w:hAnsi="Times New Roman" w:cs="Times New Roman"/>
          <w:sz w:val="28"/>
          <w:szCs w:val="28"/>
        </w:rPr>
        <w:t xml:space="preserve">70), </w:t>
      </w:r>
      <w:r w:rsidR="006D0F18">
        <w:rPr>
          <w:rFonts w:ascii="Times New Roman" w:hAnsi="Times New Roman" w:cs="Times New Roman"/>
          <w:sz w:val="28"/>
          <w:szCs w:val="28"/>
        </w:rPr>
        <w:t>учебник водителя категории С (</w:t>
      </w:r>
      <w:proofErr w:type="spellStart"/>
      <w:r w:rsidR="006D0F1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6D0F18">
        <w:rPr>
          <w:rFonts w:ascii="Times New Roman" w:hAnsi="Times New Roman" w:cs="Times New Roman"/>
          <w:sz w:val="28"/>
          <w:szCs w:val="28"/>
        </w:rPr>
        <w:t xml:space="preserve"> 33</w:t>
      </w:r>
      <w:r w:rsidR="004D1C73">
        <w:rPr>
          <w:rFonts w:ascii="Times New Roman" w:hAnsi="Times New Roman" w:cs="Times New Roman"/>
          <w:sz w:val="28"/>
          <w:szCs w:val="28"/>
        </w:rPr>
        <w:t>5</w:t>
      </w:r>
      <w:r w:rsidR="006D0F18">
        <w:rPr>
          <w:rFonts w:ascii="Times New Roman" w:hAnsi="Times New Roman" w:cs="Times New Roman"/>
          <w:sz w:val="28"/>
          <w:szCs w:val="28"/>
        </w:rPr>
        <w:t>-33</w:t>
      </w:r>
      <w:r w:rsidR="004D1C73">
        <w:rPr>
          <w:rFonts w:ascii="Times New Roman" w:hAnsi="Times New Roman" w:cs="Times New Roman"/>
          <w:sz w:val="28"/>
          <w:szCs w:val="28"/>
        </w:rPr>
        <w:t>8</w:t>
      </w:r>
      <w:r w:rsidR="006D0F18">
        <w:rPr>
          <w:rFonts w:ascii="Times New Roman" w:hAnsi="Times New Roman" w:cs="Times New Roman"/>
          <w:sz w:val="28"/>
          <w:szCs w:val="28"/>
        </w:rPr>
        <w:t>)</w:t>
      </w:r>
      <w:r w:rsidR="004D1C73">
        <w:rPr>
          <w:rFonts w:ascii="Times New Roman" w:hAnsi="Times New Roman" w:cs="Times New Roman"/>
          <w:sz w:val="28"/>
          <w:szCs w:val="28"/>
        </w:rPr>
        <w:t>, В.И. Бельских «Справочник по техническому обслуживанию и диагностированию тракторов, заводские инструкции по эксплуатации тракторов МТЗ</w:t>
      </w:r>
      <w:r w:rsidR="00187E67">
        <w:rPr>
          <w:rFonts w:ascii="Times New Roman" w:hAnsi="Times New Roman" w:cs="Times New Roman"/>
          <w:sz w:val="28"/>
          <w:szCs w:val="28"/>
        </w:rPr>
        <w:t>, Т-150К</w:t>
      </w:r>
      <w:r w:rsidR="004D1C73">
        <w:rPr>
          <w:rFonts w:ascii="Times New Roman" w:hAnsi="Times New Roman" w:cs="Times New Roman"/>
          <w:sz w:val="28"/>
          <w:szCs w:val="28"/>
        </w:rPr>
        <w:t xml:space="preserve"> и ДТ-75М</w:t>
      </w:r>
      <w:r w:rsidR="006D0F18">
        <w:rPr>
          <w:rFonts w:ascii="Times New Roman" w:hAnsi="Times New Roman" w:cs="Times New Roman"/>
          <w:sz w:val="28"/>
          <w:szCs w:val="28"/>
        </w:rPr>
        <w:t>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6D0F18" w:rsidRDefault="006D0F18" w:rsidP="006D0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основные неисправности </w:t>
      </w:r>
      <w:r w:rsidR="00187E67">
        <w:rPr>
          <w:rFonts w:ascii="Times New Roman" w:hAnsi="Times New Roman" w:cs="Times New Roman"/>
          <w:sz w:val="28"/>
          <w:szCs w:val="28"/>
        </w:rPr>
        <w:t>тормозной системы</w:t>
      </w:r>
      <w:r>
        <w:rPr>
          <w:rFonts w:ascii="Times New Roman" w:hAnsi="Times New Roman" w:cs="Times New Roman"/>
          <w:sz w:val="28"/>
          <w:szCs w:val="28"/>
        </w:rPr>
        <w:t xml:space="preserve"> и их причины.</w:t>
      </w:r>
    </w:p>
    <w:p w:rsidR="006D0F18" w:rsidRDefault="006D0F18" w:rsidP="006D0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основные работы по </w:t>
      </w:r>
      <w:r w:rsidR="00187E67">
        <w:rPr>
          <w:rFonts w:ascii="Times New Roman" w:hAnsi="Times New Roman" w:cs="Times New Roman"/>
          <w:sz w:val="28"/>
          <w:szCs w:val="28"/>
        </w:rPr>
        <w:t xml:space="preserve">проверке и регулированию тормозов колёсных тракторов: 1) ход штоков тормозных камер (Т-150К), 2) стояночный тормоз (МТЗ-80, Т-150К), </w:t>
      </w:r>
      <w:r w:rsidR="002748E6">
        <w:rPr>
          <w:rFonts w:ascii="Times New Roman" w:hAnsi="Times New Roman" w:cs="Times New Roman"/>
          <w:sz w:val="28"/>
          <w:szCs w:val="28"/>
        </w:rPr>
        <w:t xml:space="preserve">3) </w:t>
      </w:r>
      <w:r w:rsidR="00187E67">
        <w:rPr>
          <w:rFonts w:ascii="Times New Roman" w:hAnsi="Times New Roman" w:cs="Times New Roman"/>
          <w:sz w:val="28"/>
          <w:szCs w:val="28"/>
        </w:rPr>
        <w:t>ход педалей тормоза (МТЗ-80).</w:t>
      </w:r>
    </w:p>
    <w:p w:rsid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вопросы: 1) </w:t>
      </w:r>
      <w:r w:rsidR="002748E6">
        <w:rPr>
          <w:rFonts w:ascii="Times New Roman" w:hAnsi="Times New Roman" w:cs="Times New Roman"/>
          <w:sz w:val="28"/>
          <w:szCs w:val="28"/>
        </w:rPr>
        <w:t>Как проверяют эффективность тормозов трактора?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2748E6">
        <w:rPr>
          <w:rFonts w:ascii="Times New Roman" w:hAnsi="Times New Roman" w:cs="Times New Roman"/>
          <w:sz w:val="28"/>
          <w:szCs w:val="28"/>
        </w:rPr>
        <w:t>В чём причины боковой неравномерности действия правого и левого тормозов МТЗ-80</w:t>
      </w:r>
      <w:r>
        <w:rPr>
          <w:rFonts w:ascii="Times New Roman" w:hAnsi="Times New Roman" w:cs="Times New Roman"/>
          <w:sz w:val="28"/>
          <w:szCs w:val="28"/>
        </w:rPr>
        <w:t xml:space="preserve">? 3) Какого нормативное значение </w:t>
      </w:r>
      <w:r w:rsidR="002748E6">
        <w:rPr>
          <w:rFonts w:ascii="Times New Roman" w:hAnsi="Times New Roman" w:cs="Times New Roman"/>
          <w:sz w:val="28"/>
          <w:szCs w:val="28"/>
        </w:rPr>
        <w:t>тормозного пути трактора МТЗ-80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Style w:val="a3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863DB"/>
    <w:rsid w:val="00187E67"/>
    <w:rsid w:val="002748E6"/>
    <w:rsid w:val="00473D13"/>
    <w:rsid w:val="004D1C73"/>
    <w:rsid w:val="006D0F18"/>
    <w:rsid w:val="007022DD"/>
    <w:rsid w:val="00883643"/>
    <w:rsid w:val="00986E9F"/>
    <w:rsid w:val="00BE0D0E"/>
    <w:rsid w:val="00D2108A"/>
    <w:rsid w:val="00E23497"/>
    <w:rsid w:val="00F9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2020-03-18T16:28:00Z</dcterms:created>
  <dcterms:modified xsi:type="dcterms:W3CDTF">2020-03-19T15:48:00Z</dcterms:modified>
</cp:coreProperties>
</file>