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14D" w:rsidRPr="004376EC" w:rsidRDefault="0024673E" w:rsidP="0024673E">
      <w:pPr>
        <w:jc w:val="right"/>
        <w:rPr>
          <w:rFonts w:ascii="Times New Roman" w:hAnsi="Times New Roman" w:cs="Times New Roman"/>
          <w:sz w:val="24"/>
          <w:szCs w:val="24"/>
        </w:rPr>
      </w:pPr>
      <w:r w:rsidRPr="004376EC">
        <w:rPr>
          <w:rFonts w:ascii="Times New Roman" w:hAnsi="Times New Roman" w:cs="Times New Roman"/>
          <w:sz w:val="24"/>
          <w:szCs w:val="24"/>
        </w:rPr>
        <w:t>Русский язык _С11_20.04.2020</w:t>
      </w:r>
    </w:p>
    <w:p w:rsidR="0024673E" w:rsidRPr="004376EC" w:rsidRDefault="0024673E" w:rsidP="0024673E">
      <w:pPr>
        <w:rPr>
          <w:rFonts w:ascii="Times New Roman" w:hAnsi="Times New Roman" w:cs="Times New Roman"/>
          <w:b/>
          <w:sz w:val="24"/>
          <w:szCs w:val="24"/>
        </w:rPr>
      </w:pPr>
      <w:r w:rsidRPr="004376EC">
        <w:rPr>
          <w:rFonts w:ascii="Times New Roman" w:hAnsi="Times New Roman" w:cs="Times New Roman"/>
          <w:b/>
          <w:sz w:val="24"/>
          <w:szCs w:val="24"/>
        </w:rPr>
        <w:t xml:space="preserve">Тема: Служебные части речи. </w:t>
      </w:r>
    </w:p>
    <w:p w:rsidR="0024673E" w:rsidRPr="004376EC" w:rsidRDefault="0024673E" w:rsidP="0024673E">
      <w:pPr>
        <w:rPr>
          <w:rFonts w:ascii="Times New Roman" w:hAnsi="Times New Roman" w:cs="Times New Roman"/>
          <w:b/>
          <w:sz w:val="24"/>
          <w:szCs w:val="24"/>
        </w:rPr>
      </w:pPr>
      <w:r w:rsidRPr="004376EC">
        <w:rPr>
          <w:rFonts w:ascii="Times New Roman" w:hAnsi="Times New Roman" w:cs="Times New Roman"/>
          <w:b/>
          <w:sz w:val="24"/>
          <w:szCs w:val="24"/>
        </w:rPr>
        <w:t xml:space="preserve">Цели: вспомнить  основные признаки служебных частей речи. Предлоги. Союзы. Частицы. </w:t>
      </w:r>
    </w:p>
    <w:p w:rsidR="0024673E" w:rsidRPr="004376EC" w:rsidRDefault="0024673E" w:rsidP="002467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673E" w:rsidRPr="004376EC" w:rsidRDefault="0024673E" w:rsidP="0024673E">
      <w:pPr>
        <w:rPr>
          <w:rFonts w:ascii="Times New Roman" w:hAnsi="Times New Roman" w:cs="Times New Roman"/>
          <w:b/>
          <w:sz w:val="24"/>
          <w:szCs w:val="24"/>
        </w:rPr>
      </w:pPr>
      <w:r w:rsidRPr="004376EC">
        <w:rPr>
          <w:rFonts w:ascii="Times New Roman" w:hAnsi="Times New Roman" w:cs="Times New Roman"/>
          <w:b/>
          <w:sz w:val="24"/>
          <w:szCs w:val="24"/>
        </w:rPr>
        <w:t>Содержание работы.</w:t>
      </w:r>
    </w:p>
    <w:p w:rsidR="0024673E" w:rsidRPr="004376EC" w:rsidRDefault="004376EC" w:rsidP="0024673E">
      <w:pPr>
        <w:pStyle w:val="a3"/>
        <w:numPr>
          <w:ilvl w:val="0"/>
          <w:numId w:val="1"/>
        </w:numPr>
      </w:pPr>
      <w:r>
        <w:t xml:space="preserve">Внимательно изучите теоретический материал. Отметьте для себя: знаю, не знаю. </w:t>
      </w:r>
    </w:p>
    <w:p w:rsidR="0024673E" w:rsidRPr="004376EC" w:rsidRDefault="0024673E" w:rsidP="0024673E">
      <w:pPr>
        <w:pStyle w:val="a3"/>
        <w:numPr>
          <w:ilvl w:val="0"/>
          <w:numId w:val="1"/>
        </w:numPr>
      </w:pPr>
      <w:r w:rsidRPr="004376EC">
        <w:t>Выполнит</w:t>
      </w:r>
      <w:r w:rsidR="004376EC">
        <w:t xml:space="preserve">е </w:t>
      </w:r>
      <w:r w:rsidRPr="004376EC">
        <w:t>в рабочей тетради за</w:t>
      </w:r>
      <w:r w:rsidR="004376EC">
        <w:t>дания (расположены ниже).</w:t>
      </w:r>
    </w:p>
    <w:p w:rsidR="0024673E" w:rsidRPr="004376EC" w:rsidRDefault="0024673E" w:rsidP="0024673E">
      <w:pPr>
        <w:pStyle w:val="a3"/>
        <w:numPr>
          <w:ilvl w:val="0"/>
          <w:numId w:val="1"/>
        </w:numPr>
        <w:rPr>
          <w:b/>
        </w:rPr>
      </w:pPr>
      <w:r w:rsidRPr="004376EC">
        <w:rPr>
          <w:b/>
        </w:rPr>
        <w:t>Вы</w:t>
      </w:r>
      <w:r w:rsidR="004376EC">
        <w:rPr>
          <w:b/>
        </w:rPr>
        <w:t>шлите</w:t>
      </w:r>
      <w:r w:rsidRPr="004376EC">
        <w:rPr>
          <w:b/>
        </w:rPr>
        <w:t xml:space="preserve"> преподавателю подписанную выполненную работу в фото-формате (1 страница на листе, изображение четкое, читаемое) на адрес электронной почты </w:t>
      </w:r>
      <w:hyperlink r:id="rId5" w:history="1">
        <w:r w:rsidRPr="004376EC">
          <w:rPr>
            <w:rStyle w:val="a4"/>
            <w:color w:val="2A5885"/>
            <w:shd w:val="clear" w:color="auto" w:fill="FFFFFF"/>
          </w:rPr>
          <w:t>ira.ntmsh@mail.ru</w:t>
        </w:r>
      </w:hyperlink>
      <w:r w:rsidRPr="004376EC">
        <w:t xml:space="preserve"> </w:t>
      </w:r>
      <w:r w:rsidR="00BB048F" w:rsidRPr="004376EC">
        <w:t xml:space="preserve">либо </w:t>
      </w:r>
      <w:hyperlink r:id="rId6" w:history="1">
        <w:r w:rsidR="00BB048F" w:rsidRPr="004376EC">
          <w:rPr>
            <w:rStyle w:val="a4"/>
            <w:lang w:val="en-US"/>
          </w:rPr>
          <w:t>dzntmsh</w:t>
        </w:r>
        <w:r w:rsidR="00BB048F" w:rsidRPr="004376EC">
          <w:rPr>
            <w:rStyle w:val="a4"/>
          </w:rPr>
          <w:t>@</w:t>
        </w:r>
        <w:r w:rsidR="00BB048F" w:rsidRPr="004376EC">
          <w:rPr>
            <w:rStyle w:val="a4"/>
            <w:lang w:val="en-US"/>
          </w:rPr>
          <w:t>mail</w:t>
        </w:r>
        <w:r w:rsidR="00BB048F" w:rsidRPr="004376EC">
          <w:rPr>
            <w:rStyle w:val="a4"/>
          </w:rPr>
          <w:t>.</w:t>
        </w:r>
        <w:proofErr w:type="spellStart"/>
        <w:r w:rsidR="00BB048F" w:rsidRPr="004376EC">
          <w:rPr>
            <w:rStyle w:val="a4"/>
            <w:lang w:val="en-US"/>
          </w:rPr>
          <w:t>ru</w:t>
        </w:r>
        <w:proofErr w:type="spellEnd"/>
      </w:hyperlink>
      <w:r w:rsidR="00BB048F" w:rsidRPr="004376EC">
        <w:t xml:space="preserve"> </w:t>
      </w:r>
    </w:p>
    <w:p w:rsidR="0024673E" w:rsidRPr="004376EC" w:rsidRDefault="0024673E" w:rsidP="0024673E">
      <w:pPr>
        <w:pStyle w:val="a3"/>
      </w:pPr>
    </w:p>
    <w:p w:rsidR="0024673E" w:rsidRPr="004376EC" w:rsidRDefault="0024673E" w:rsidP="0024673E">
      <w:pPr>
        <w:pStyle w:val="a3"/>
      </w:pPr>
    </w:p>
    <w:p w:rsidR="0024673E" w:rsidRPr="004376EC" w:rsidRDefault="004376EC" w:rsidP="004376EC">
      <w:pPr>
        <w:rPr>
          <w:rFonts w:ascii="Times New Roman" w:hAnsi="Times New Roman" w:cs="Times New Roman"/>
          <w:b/>
        </w:rPr>
      </w:pPr>
      <w:r w:rsidRPr="004376EC">
        <w:rPr>
          <w:rFonts w:ascii="Times New Roman" w:hAnsi="Times New Roman" w:cs="Times New Roman"/>
          <w:b/>
        </w:rPr>
        <w:t>ТЕОРИЯ</w:t>
      </w:r>
    </w:p>
    <w:p w:rsidR="009924AC" w:rsidRDefault="009924AC" w:rsidP="0024673E">
      <w:pPr>
        <w:pStyle w:val="a3"/>
        <w:rPr>
          <w:b/>
        </w:rPr>
      </w:pPr>
    </w:p>
    <w:p w:rsidR="0024673E" w:rsidRPr="00ED0C5A" w:rsidRDefault="0024673E" w:rsidP="0024673E">
      <w:pPr>
        <w:pStyle w:val="a3"/>
        <w:rPr>
          <w:b/>
        </w:rPr>
      </w:pPr>
      <w:r w:rsidRPr="0024673E">
        <w:rPr>
          <w:b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4" type="#_x0000_t75" style="width:360.6pt;height:269.55pt" o:ole="">
            <v:imagedata r:id="rId7" o:title=""/>
          </v:shape>
          <o:OLEObject Type="Embed" ProgID="PowerPoint.Slide.12" ShapeID="_x0000_i1104" DrawAspect="Content" ObjectID="_1648634952" r:id="rId8"/>
        </w:object>
      </w:r>
    </w:p>
    <w:p w:rsidR="0024673E" w:rsidRDefault="0024673E" w:rsidP="0024673E">
      <w:pPr>
        <w:jc w:val="right"/>
      </w:pPr>
    </w:p>
    <w:p w:rsidR="00BB048F" w:rsidRDefault="00BB048F" w:rsidP="0024673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-3810</wp:posOffset>
            </wp:positionV>
            <wp:extent cx="5035550" cy="3898900"/>
            <wp:effectExtent l="19050" t="0" r="0" b="0"/>
            <wp:wrapThrough wrapText="bothSides">
              <wp:wrapPolygon edited="0">
                <wp:start x="-82" y="0"/>
                <wp:lineTo x="-82" y="21530"/>
                <wp:lineTo x="21573" y="21530"/>
                <wp:lineTo x="21573" y="0"/>
                <wp:lineTo x="-82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026" t="10015" r="5149" b="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48F" w:rsidRDefault="00BB048F" w:rsidP="00BB048F"/>
    <w:p w:rsidR="009924AC" w:rsidRDefault="009924AC" w:rsidP="00BB048F">
      <w:pPr>
        <w:jc w:val="center"/>
      </w:pPr>
    </w:p>
    <w:p w:rsidR="009924AC" w:rsidRDefault="009924AC" w:rsidP="00BB048F">
      <w:pPr>
        <w:jc w:val="center"/>
      </w:pPr>
    </w:p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EC0729" w:rsidP="009924A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-5143500</wp:posOffset>
            </wp:positionH>
            <wp:positionV relativeFrom="paragraph">
              <wp:posOffset>91440</wp:posOffset>
            </wp:positionV>
            <wp:extent cx="5013325" cy="3796030"/>
            <wp:effectExtent l="19050" t="0" r="0" b="0"/>
            <wp:wrapThrough wrapText="bothSides">
              <wp:wrapPolygon edited="0">
                <wp:start x="-82" y="0"/>
                <wp:lineTo x="-82" y="21463"/>
                <wp:lineTo x="21586" y="21463"/>
                <wp:lineTo x="21586" y="0"/>
                <wp:lineTo x="-82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779" t="11094" r="5901" b="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24673E" w:rsidRDefault="009924AC" w:rsidP="009924AC">
      <w:pPr>
        <w:tabs>
          <w:tab w:val="left" w:pos="3283"/>
        </w:tabs>
      </w:pPr>
      <w:r>
        <w:tab/>
      </w:r>
    </w:p>
    <w:p w:rsidR="009924AC" w:rsidRDefault="009924AC" w:rsidP="009924AC">
      <w:pPr>
        <w:tabs>
          <w:tab w:val="left" w:pos="3283"/>
        </w:tabs>
      </w:pPr>
    </w:p>
    <w:p w:rsidR="009924AC" w:rsidRDefault="009924AC" w:rsidP="009924AC">
      <w:pPr>
        <w:tabs>
          <w:tab w:val="left" w:pos="328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-3200</wp:posOffset>
            </wp:positionV>
            <wp:extent cx="5057698" cy="4074566"/>
            <wp:effectExtent l="19050" t="0" r="0" b="0"/>
            <wp:wrapThrough wrapText="bothSides">
              <wp:wrapPolygon edited="0">
                <wp:start x="-81" y="0"/>
                <wp:lineTo x="-81" y="21510"/>
                <wp:lineTo x="21560" y="21510"/>
                <wp:lineTo x="21560" y="0"/>
                <wp:lineTo x="-81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656" t="8783" r="5183" b="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98" cy="407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/>
    <w:p w:rsidR="009924AC" w:rsidRPr="009924AC" w:rsidRDefault="009924AC" w:rsidP="009924A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-5162550</wp:posOffset>
            </wp:positionH>
            <wp:positionV relativeFrom="paragraph">
              <wp:posOffset>193675</wp:posOffset>
            </wp:positionV>
            <wp:extent cx="5057140" cy="1170305"/>
            <wp:effectExtent l="19050" t="0" r="0" b="0"/>
            <wp:wrapThrough wrapText="bothSides">
              <wp:wrapPolygon edited="0">
                <wp:start x="-81" y="0"/>
                <wp:lineTo x="-81" y="21096"/>
                <wp:lineTo x="21562" y="21096"/>
                <wp:lineTo x="21562" y="0"/>
                <wp:lineTo x="-81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780" t="16795" r="5050" b="5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9924AC" w:rsidRDefault="009924AC" w:rsidP="009924AC"/>
    <w:p w:rsidR="009924AC" w:rsidRPr="009924AC" w:rsidRDefault="009924AC" w:rsidP="009924AC"/>
    <w:p w:rsidR="009924AC" w:rsidRDefault="009924AC" w:rsidP="009924AC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-5161915</wp:posOffset>
            </wp:positionH>
            <wp:positionV relativeFrom="paragraph">
              <wp:posOffset>277495</wp:posOffset>
            </wp:positionV>
            <wp:extent cx="5022850" cy="3745865"/>
            <wp:effectExtent l="19050" t="0" r="6350" b="0"/>
            <wp:wrapThrough wrapText="bothSides">
              <wp:wrapPolygon edited="0">
                <wp:start x="-82" y="0"/>
                <wp:lineTo x="-82" y="21530"/>
                <wp:lineTo x="21627" y="21530"/>
                <wp:lineTo x="21627" y="0"/>
                <wp:lineTo x="-82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902" t="11248" r="5390"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9924AC" w:rsidRDefault="009924AC" w:rsidP="009924AC">
      <w:pPr>
        <w:tabs>
          <w:tab w:val="left" w:pos="3260"/>
        </w:tabs>
      </w:pPr>
      <w:r>
        <w:tab/>
      </w:r>
    </w:p>
    <w:p w:rsidR="009924AC" w:rsidRDefault="009924AC" w:rsidP="009924AC">
      <w:pPr>
        <w:tabs>
          <w:tab w:val="left" w:pos="2362"/>
        </w:tabs>
      </w:pPr>
      <w:r>
        <w:tab/>
      </w:r>
    </w:p>
    <w:p w:rsidR="009924AC" w:rsidRDefault="009924AC" w:rsidP="009924AC">
      <w:pPr>
        <w:tabs>
          <w:tab w:val="left" w:pos="1094"/>
        </w:tabs>
      </w:pPr>
      <w:r>
        <w:tab/>
      </w:r>
    </w:p>
    <w:p w:rsidR="009924AC" w:rsidRPr="009924AC" w:rsidRDefault="009924AC" w:rsidP="009924AC"/>
    <w:p w:rsidR="009924AC" w:rsidRDefault="009924AC" w:rsidP="009924AC"/>
    <w:p w:rsidR="009924AC" w:rsidRDefault="009924AC" w:rsidP="009924AC">
      <w:pPr>
        <w:tabs>
          <w:tab w:val="left" w:pos="3329"/>
        </w:tabs>
      </w:pPr>
      <w:r>
        <w:tab/>
      </w:r>
    </w:p>
    <w:p w:rsidR="009924AC" w:rsidRPr="009924AC" w:rsidRDefault="009924AC" w:rsidP="009924AC"/>
    <w:p w:rsidR="009924AC" w:rsidRDefault="009924AC" w:rsidP="009924AC"/>
    <w:p w:rsidR="009924AC" w:rsidRDefault="009924AC" w:rsidP="009924AC">
      <w:pPr>
        <w:tabs>
          <w:tab w:val="left" w:pos="2604"/>
        </w:tabs>
      </w:pPr>
      <w:r>
        <w:tab/>
      </w:r>
    </w:p>
    <w:p w:rsidR="009924AC" w:rsidRDefault="009924AC" w:rsidP="009924AC">
      <w:pPr>
        <w:tabs>
          <w:tab w:val="left" w:pos="2604"/>
        </w:tabs>
      </w:pPr>
    </w:p>
    <w:p w:rsidR="009924AC" w:rsidRDefault="009924AC" w:rsidP="009924AC">
      <w:pPr>
        <w:tabs>
          <w:tab w:val="left" w:pos="2604"/>
        </w:tabs>
      </w:pPr>
    </w:p>
    <w:p w:rsidR="009924AC" w:rsidRDefault="00EC0729" w:rsidP="009924A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-156845</wp:posOffset>
            </wp:positionV>
            <wp:extent cx="5372100" cy="4161790"/>
            <wp:effectExtent l="19050" t="0" r="0" b="0"/>
            <wp:wrapThrough wrapText="bothSides">
              <wp:wrapPolygon edited="0">
                <wp:start x="-77" y="0"/>
                <wp:lineTo x="-77" y="21455"/>
                <wp:lineTo x="21600" y="21455"/>
                <wp:lineTo x="21600" y="0"/>
                <wp:lineTo x="-77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786" t="9579" r="5033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Default="009924AC" w:rsidP="009924AC">
      <w:pPr>
        <w:tabs>
          <w:tab w:val="left" w:pos="2074"/>
        </w:tabs>
      </w:pPr>
      <w:r>
        <w:tab/>
      </w:r>
      <w:r w:rsidR="00EC0729">
        <w:rPr>
          <w:noProof/>
          <w:lang w:eastAsia="ru-RU"/>
        </w:rPr>
        <w:t xml:space="preserve"> </w:t>
      </w:r>
    </w:p>
    <w:p w:rsidR="00EC0729" w:rsidRDefault="00EC0729" w:rsidP="009924AC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104775</wp:posOffset>
            </wp:positionV>
            <wp:extent cx="5293995" cy="1798955"/>
            <wp:effectExtent l="19050" t="0" r="1905" b="0"/>
            <wp:wrapThrough wrapText="bothSides">
              <wp:wrapPolygon edited="0">
                <wp:start x="-78" y="0"/>
                <wp:lineTo x="-78" y="21272"/>
                <wp:lineTo x="21608" y="21272"/>
                <wp:lineTo x="21608" y="0"/>
                <wp:lineTo x="-78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795" t="22344" r="4945" b="4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4AC" w:rsidRPr="00EC0729" w:rsidRDefault="009924AC" w:rsidP="00EC0729"/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-325120</wp:posOffset>
            </wp:positionV>
            <wp:extent cx="5035550" cy="3913505"/>
            <wp:effectExtent l="19050" t="0" r="0" b="0"/>
            <wp:wrapThrough wrapText="bothSides">
              <wp:wrapPolygon edited="0">
                <wp:start x="-82" y="0"/>
                <wp:lineTo x="-82" y="21449"/>
                <wp:lineTo x="21573" y="21449"/>
                <wp:lineTo x="21573" y="0"/>
                <wp:lineTo x="-82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907" t="9399" r="5216" b="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</w:p>
    <w:p w:rsidR="00EC0729" w:rsidRDefault="00EC0729" w:rsidP="009924AC">
      <w:pPr>
        <w:tabs>
          <w:tab w:val="left" w:pos="3007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-5480050</wp:posOffset>
            </wp:positionH>
            <wp:positionV relativeFrom="paragraph">
              <wp:posOffset>2023745</wp:posOffset>
            </wp:positionV>
            <wp:extent cx="5415915" cy="1141095"/>
            <wp:effectExtent l="19050" t="0" r="0" b="0"/>
            <wp:wrapThrough wrapText="bothSides">
              <wp:wrapPolygon edited="0">
                <wp:start x="-76" y="0"/>
                <wp:lineTo x="-76" y="21275"/>
                <wp:lineTo x="21577" y="21275"/>
                <wp:lineTo x="21577" y="0"/>
                <wp:lineTo x="-76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45" t="57011" r="5025" b="1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4AC">
        <w:tab/>
      </w:r>
      <w:r>
        <w:rPr>
          <w:noProof/>
          <w:lang w:eastAsia="ru-RU"/>
        </w:rPr>
        <w:t xml:space="preserve"> </w:t>
      </w:r>
    </w:p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EC0729" w:rsidRPr="00EC0729" w:rsidRDefault="00EC0729" w:rsidP="00EC0729"/>
    <w:p w:rsidR="009924AC" w:rsidRPr="00EC0729" w:rsidRDefault="00EC0729" w:rsidP="00EC0729">
      <w:pPr>
        <w:rPr>
          <w:rFonts w:ascii="Times New Roman" w:hAnsi="Times New Roman" w:cs="Times New Roman"/>
          <w:b/>
          <w:sz w:val="24"/>
          <w:szCs w:val="24"/>
        </w:rPr>
      </w:pPr>
      <w:r w:rsidRPr="00EC0729">
        <w:rPr>
          <w:rFonts w:ascii="Times New Roman" w:hAnsi="Times New Roman" w:cs="Times New Roman"/>
          <w:b/>
          <w:sz w:val="24"/>
          <w:szCs w:val="24"/>
        </w:rPr>
        <w:t>ЗАДАНИЯ.</w:t>
      </w:r>
    </w:p>
    <w:p w:rsidR="00EC0729" w:rsidRDefault="00EC0729" w:rsidP="00EC0729">
      <w:pPr>
        <w:pStyle w:val="a3"/>
        <w:numPr>
          <w:ilvl w:val="0"/>
          <w:numId w:val="2"/>
        </w:numPr>
      </w:pPr>
      <w:r>
        <w:t>Прочитайте внимательно текст. Найдите сло</w:t>
      </w:r>
      <w:r w:rsidR="004376EC">
        <w:t>в</w:t>
      </w:r>
      <w:r>
        <w:t>а служебных частей речи.</w:t>
      </w:r>
      <w:r w:rsidR="004376EC">
        <w:t xml:space="preserve"> Заполните таблицу примерами.</w:t>
      </w:r>
    </w:p>
    <w:tbl>
      <w:tblPr>
        <w:tblStyle w:val="a7"/>
        <w:tblW w:w="0" w:type="auto"/>
        <w:tblInd w:w="720" w:type="dxa"/>
        <w:tblLook w:val="04A0"/>
      </w:tblPr>
      <w:tblGrid>
        <w:gridCol w:w="2963"/>
        <w:gridCol w:w="2932"/>
        <w:gridCol w:w="2955"/>
      </w:tblGrid>
      <w:tr w:rsidR="004376EC" w:rsidTr="004376EC"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  <w:r>
              <w:t>предлоги</w:t>
            </w:r>
          </w:p>
        </w:tc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  <w:r>
              <w:t>союзы</w:t>
            </w:r>
          </w:p>
        </w:tc>
        <w:tc>
          <w:tcPr>
            <w:tcW w:w="3191" w:type="dxa"/>
          </w:tcPr>
          <w:p w:rsidR="004376EC" w:rsidRDefault="004376EC" w:rsidP="004376EC">
            <w:pPr>
              <w:pStyle w:val="a3"/>
              <w:ind w:left="0"/>
            </w:pPr>
            <w:r>
              <w:t>частицы</w:t>
            </w:r>
          </w:p>
        </w:tc>
      </w:tr>
      <w:tr w:rsidR="004376EC" w:rsidTr="004376EC"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</w:p>
        </w:tc>
        <w:tc>
          <w:tcPr>
            <w:tcW w:w="3190" w:type="dxa"/>
          </w:tcPr>
          <w:p w:rsidR="004376EC" w:rsidRDefault="004376EC" w:rsidP="004376EC">
            <w:pPr>
              <w:pStyle w:val="a3"/>
              <w:ind w:left="0"/>
            </w:pPr>
          </w:p>
        </w:tc>
        <w:tc>
          <w:tcPr>
            <w:tcW w:w="3191" w:type="dxa"/>
          </w:tcPr>
          <w:p w:rsidR="004376EC" w:rsidRDefault="004376EC" w:rsidP="004376EC">
            <w:pPr>
              <w:pStyle w:val="a3"/>
              <w:ind w:left="0"/>
            </w:pPr>
          </w:p>
        </w:tc>
      </w:tr>
    </w:tbl>
    <w:p w:rsidR="004376EC" w:rsidRDefault="004376EC" w:rsidP="00EC0729">
      <w:pPr>
        <w:pStyle w:val="a3"/>
        <w:numPr>
          <w:ilvl w:val="0"/>
          <w:numId w:val="2"/>
        </w:numPr>
      </w:pPr>
      <w:r>
        <w:t>Под каждым столбиком конспективно укажите особенности предлогов, союзов, частиц.</w:t>
      </w:r>
    </w:p>
    <w:p w:rsidR="004376EC" w:rsidRDefault="004376EC" w:rsidP="00EC0729">
      <w:pPr>
        <w:pStyle w:val="a3"/>
        <w:numPr>
          <w:ilvl w:val="0"/>
          <w:numId w:val="2"/>
        </w:numPr>
      </w:pPr>
      <w:r>
        <w:t>Сделайте синтаксический ра</w:t>
      </w:r>
      <w:r w:rsidR="003917B7">
        <w:t>збор предпоследнего предложения: подпишите части речи, подчеркните члены предложения.</w:t>
      </w:r>
    </w:p>
    <w:p w:rsidR="004376EC" w:rsidRDefault="004376EC" w:rsidP="004376EC">
      <w:pPr>
        <w:rPr>
          <w:lang w:eastAsia="ru-RU"/>
        </w:rPr>
      </w:pPr>
    </w:p>
    <w:p w:rsidR="004376EC" w:rsidRPr="004376EC" w:rsidRDefault="004376EC" w:rsidP="004376E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Боже мой, что тут произошло! Кинулся он ко мне на шею, целует в щеки, в губы, в лоб, а сам, как свиристель, так звонко и тоненько кричит, что даже в кабинке </w:t>
      </w:r>
      <w:proofErr w:type="spell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глушно</w:t>
      </w:r>
      <w:proofErr w:type="spell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«Папка </w:t>
      </w:r>
      <w:proofErr w:type="gram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родненький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! Я знал! Я знал, что ты меня найдешь! Все равно найдешь! Я так долго ждал, когда ты меня найдешь!» Прижался ко мне и весь дрожит, будто травинка под ветром. А у меня в глазах туман, и тоже всего дрожь бьет, и руки трясутся</w:t>
      </w:r>
      <w:proofErr w:type="gram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… К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я тогда руля не упустил, диву можно даться! Но в кювет </w:t>
      </w:r>
      <w:proofErr w:type="gram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нечаянно съехал, заглушил мотор. Пока туман в глазах не прошел, — побоялся ехать, как бы на кого не наскочить. Постоял так минут пять, а сынок мой все жмется ко мне изо всех силенок, молчит, вздрагивает. Обнял я его правой рукою, потихоньку прижал к себе, а левой развернул машину, поехал обратно, на свою квартиру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</w:t>
      </w:r>
      <w:proofErr w:type="gramEnd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. Какой уж там мне элеватор, тогда мне не до элеватора было</w:t>
      </w:r>
      <w:proofErr w:type="gramStart"/>
      <w:r w:rsidRPr="004376E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(М.Шолохов.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Судьба человека)</w:t>
      </w:r>
      <w:proofErr w:type="gramEnd"/>
    </w:p>
    <w:sectPr w:rsidR="004376EC" w:rsidRPr="004376EC" w:rsidSect="004376EC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6CED"/>
    <w:multiLevelType w:val="hybridMultilevel"/>
    <w:tmpl w:val="5D5C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A54836"/>
    <w:multiLevelType w:val="hybridMultilevel"/>
    <w:tmpl w:val="1234C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4673E"/>
    <w:rsid w:val="0024673E"/>
    <w:rsid w:val="003917B7"/>
    <w:rsid w:val="004376EC"/>
    <w:rsid w:val="0057414D"/>
    <w:rsid w:val="009924AC"/>
    <w:rsid w:val="00BB048F"/>
    <w:rsid w:val="00EC0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1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7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4673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48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37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dzntmsh@mail.ru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ira.ntmsh@mail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КОГПОБУ "НТМСХ"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2020-04-17T07:47:00Z</dcterms:created>
  <dcterms:modified xsi:type="dcterms:W3CDTF">2020-04-17T09:22:00Z</dcterms:modified>
</cp:coreProperties>
</file>