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9" w:rsidRDefault="00E50E69" w:rsidP="00E50E69">
      <w:pPr>
        <w:jc w:val="right"/>
        <w:rPr>
          <w:b/>
        </w:rPr>
      </w:pPr>
      <w:r w:rsidRPr="00E50E69">
        <w:rPr>
          <w:b/>
        </w:rPr>
        <w:t>2</w:t>
      </w:r>
      <w:r>
        <w:rPr>
          <w:b/>
        </w:rPr>
        <w:t>2.10.20</w:t>
      </w:r>
    </w:p>
    <w:p w:rsidR="00E50E69" w:rsidRPr="006E3C8B" w:rsidRDefault="00E50E69" w:rsidP="00E50E69">
      <w:pPr>
        <w:ind w:firstLine="708"/>
        <w:jc w:val="both"/>
        <w:rPr>
          <w:b/>
          <w:color w:val="000000"/>
        </w:rPr>
      </w:pPr>
      <w:r w:rsidRPr="000D1B18">
        <w:t xml:space="preserve">Уважаемые студенты группы </w:t>
      </w:r>
      <w:r w:rsidR="00A00309">
        <w:t>Т</w:t>
      </w:r>
      <w:r w:rsidRPr="000D1B18">
        <w:t xml:space="preserve">11. Сегодня на уроке </w:t>
      </w:r>
      <w:r>
        <w:t xml:space="preserve">вы работаете по теме </w:t>
      </w:r>
      <w:r w:rsidRPr="00007C10">
        <w:rPr>
          <w:b/>
        </w:rPr>
        <w:t>Проведение исследования в социально-экономической сфере на основе использования готовой компьютерной модели.</w:t>
      </w:r>
      <w:r w:rsidR="008019FF">
        <w:rPr>
          <w:b/>
        </w:rPr>
        <w:t xml:space="preserve"> </w:t>
      </w:r>
      <w:r>
        <w:t xml:space="preserve">Изучите внимательно </w:t>
      </w:r>
      <w:r w:rsidR="008019FF">
        <w:t>теоретические сведения</w:t>
      </w:r>
      <w:r>
        <w:t xml:space="preserve"> (</w:t>
      </w:r>
      <w:proofErr w:type="gramStart"/>
      <w:r>
        <w:t>см</w:t>
      </w:r>
      <w:proofErr w:type="gramEnd"/>
      <w:r>
        <w:t xml:space="preserve">. ниже) и </w:t>
      </w:r>
      <w:r w:rsidRPr="00876D20">
        <w:rPr>
          <w:b/>
        </w:rPr>
        <w:t>выполните задани</w:t>
      </w:r>
      <w:r w:rsidR="008019FF">
        <w:rPr>
          <w:b/>
        </w:rPr>
        <w:t>е</w:t>
      </w:r>
      <w:r w:rsidRPr="00876D20">
        <w:rPr>
          <w:b/>
        </w:rPr>
        <w:t>, котор</w:t>
      </w:r>
      <w:r w:rsidR="008019FF">
        <w:rPr>
          <w:b/>
        </w:rPr>
        <w:t>о</w:t>
      </w:r>
      <w:r w:rsidRPr="00876D20">
        <w:rPr>
          <w:b/>
        </w:rPr>
        <w:t>е вы сдадите на проверку</w:t>
      </w:r>
      <w:r>
        <w:rPr>
          <w:b/>
        </w:rPr>
        <w:t>.</w:t>
      </w:r>
      <w:r>
        <w:t xml:space="preserve"> </w:t>
      </w:r>
    </w:p>
    <w:p w:rsidR="00E50E69" w:rsidRDefault="00E50E69" w:rsidP="00E50E69">
      <w:pPr>
        <w:ind w:firstLine="709"/>
        <w:jc w:val="both"/>
      </w:pPr>
      <w:r w:rsidRPr="00D4115B">
        <w:t>Отчет о выполненной работе</w:t>
      </w:r>
      <w:r w:rsidRPr="004A1714">
        <w:rPr>
          <w:b/>
          <w:color w:val="FF0000"/>
        </w:rPr>
        <w:t xml:space="preserve"> </w:t>
      </w:r>
      <w:r w:rsidRPr="00D4115B">
        <w:t xml:space="preserve">отправьте по электронной почте на </w:t>
      </w:r>
      <w:hyperlink r:id="rId5" w:history="1">
        <w:r w:rsidRPr="00D4115B">
          <w:rPr>
            <w:rStyle w:val="a3"/>
            <w:lang w:val="en-US"/>
          </w:rPr>
          <w:t>yun</w:t>
        </w:r>
        <w:r w:rsidRPr="00D4115B">
          <w:rPr>
            <w:rStyle w:val="a3"/>
          </w:rPr>
          <w:t>707@</w:t>
        </w:r>
        <w:r w:rsidRPr="00D4115B">
          <w:rPr>
            <w:rStyle w:val="a3"/>
            <w:lang w:val="en-US"/>
          </w:rPr>
          <w:t>yandex</w:t>
        </w:r>
        <w:r w:rsidRPr="00D4115B">
          <w:rPr>
            <w:rStyle w:val="a3"/>
          </w:rPr>
          <w:t>.</w:t>
        </w:r>
        <w:r w:rsidRPr="00D4115B">
          <w:rPr>
            <w:rStyle w:val="a3"/>
            <w:lang w:val="en-US"/>
          </w:rPr>
          <w:t>ru</w:t>
        </w:r>
      </w:hyperlink>
      <w:r w:rsidRPr="00D4115B"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8019FF" w:rsidRDefault="008019FF" w:rsidP="008019FF">
      <w:pPr>
        <w:jc w:val="center"/>
        <w:rPr>
          <w:b/>
        </w:rPr>
      </w:pPr>
    </w:p>
    <w:p w:rsidR="008019FF" w:rsidRPr="008019FF" w:rsidRDefault="008019FF" w:rsidP="008019FF">
      <w:pPr>
        <w:jc w:val="center"/>
        <w:rPr>
          <w:b/>
        </w:rPr>
      </w:pPr>
      <w:r w:rsidRPr="008019FF">
        <w:rPr>
          <w:b/>
        </w:rPr>
        <w:t xml:space="preserve">Теоретические сведения </w:t>
      </w:r>
    </w:p>
    <w:p w:rsidR="008019FF" w:rsidRPr="0048044D" w:rsidRDefault="008019FF" w:rsidP="008019FF">
      <w:pPr>
        <w:jc w:val="center"/>
        <w:rPr>
          <w:color w:val="000000"/>
        </w:rPr>
      </w:pPr>
      <w:r w:rsidRPr="0048044D">
        <w:rPr>
          <w:color w:val="000000"/>
        </w:rPr>
        <w:t>Социально-экономическая сфера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Экономика изучает производство, проблемы товаров и услуг, спрос и предложение, экономическое поведение человека вообще, использование денег и капитала.</w:t>
      </w:r>
      <w:r w:rsidRPr="0048044D">
        <w:rPr>
          <w:rStyle w:val="apple-converted-space"/>
          <w:color w:val="000000"/>
          <w:shd w:val="clear" w:color="auto" w:fill="FFFFFF"/>
        </w:rPr>
        <w:t> 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 xml:space="preserve">Социология, в свою очередь стремится разработать модели экономического поведения различных групп и исследовать </w:t>
      </w:r>
      <w:proofErr w:type="gramStart"/>
      <w:r w:rsidRPr="0048044D">
        <w:rPr>
          <w:color w:val="000000"/>
          <w:shd w:val="clear" w:color="auto" w:fill="FFFFFF"/>
        </w:rPr>
        <w:t>экономические силы</w:t>
      </w:r>
      <w:proofErr w:type="gramEnd"/>
      <w:r w:rsidRPr="0048044D">
        <w:rPr>
          <w:color w:val="000000"/>
          <w:shd w:val="clear" w:color="auto" w:fill="FFFFFF"/>
        </w:rPr>
        <w:t>, влияющие на жизнь людей.</w:t>
      </w:r>
      <w:r w:rsidRPr="0048044D">
        <w:rPr>
          <w:rStyle w:val="apple-converted-space"/>
          <w:color w:val="000000"/>
          <w:shd w:val="clear" w:color="auto" w:fill="FFFFFF"/>
        </w:rPr>
        <w:t> 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Таким образом, экономическая социология интересуется социальным поведением человека в различных экономических действиях. Эта специальная отрасль социологии называется экономической социологией. Таким образом, предмет данного исследования лежит в сфере экономической социологии.</w:t>
      </w:r>
      <w:r w:rsidRPr="0048044D">
        <w:rPr>
          <w:rStyle w:val="apple-converted-space"/>
          <w:color w:val="000000"/>
          <w:shd w:val="clear" w:color="auto" w:fill="FFFFFF"/>
        </w:rPr>
        <w:t> 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Социология вскрывает и описывает социальные механизмы, от которых зависит характер их протекания: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- сопровождаются они ростом экономических показателей или, напротив, их снижением;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- порождают положительные социальные последствия или отрицательные.</w:t>
      </w:r>
      <w:r w:rsidRPr="0048044D">
        <w:rPr>
          <w:rStyle w:val="apple-converted-space"/>
          <w:color w:val="000000"/>
          <w:shd w:val="clear" w:color="auto" w:fill="FFFFFF"/>
        </w:rPr>
        <w:t> </w:t>
      </w:r>
    </w:p>
    <w:p w:rsidR="008019FF" w:rsidRPr="007218E4" w:rsidRDefault="008019FF" w:rsidP="008019FF">
      <w:pPr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48044D">
        <w:rPr>
          <w:color w:val="000000"/>
          <w:shd w:val="clear" w:color="auto" w:fill="FFFFFF"/>
        </w:rPr>
        <w:t>Следовательно, в центре внимания экономической социологии находится влияние социальных регуляторов на экономическое развитие.</w:t>
      </w:r>
      <w:r w:rsidRPr="0048044D">
        <w:rPr>
          <w:rStyle w:val="apple-converted-space"/>
          <w:color w:val="000000"/>
          <w:shd w:val="clear" w:color="auto" w:fill="FFFFFF"/>
        </w:rPr>
        <w:t> </w:t>
      </w:r>
    </w:p>
    <w:p w:rsidR="008019FF" w:rsidRPr="0048044D" w:rsidRDefault="008019FF" w:rsidP="008019FF">
      <w:pPr>
        <w:ind w:firstLine="851"/>
        <w:jc w:val="both"/>
        <w:rPr>
          <w:lang w:eastAsia="en-US"/>
        </w:rPr>
      </w:pPr>
      <w:r w:rsidRPr="0048044D">
        <w:rPr>
          <w:b/>
          <w:lang w:eastAsia="en-US"/>
        </w:rPr>
        <w:t>Компьютерная модель</w:t>
      </w:r>
      <w:r w:rsidRPr="0048044D">
        <w:rPr>
          <w:lang w:eastAsia="en-US"/>
        </w:rPr>
        <w:t xml:space="preserve"> или </w:t>
      </w:r>
      <w:r w:rsidRPr="0048044D">
        <w:rPr>
          <w:b/>
          <w:lang w:eastAsia="en-US"/>
        </w:rPr>
        <w:t>численная модель</w:t>
      </w:r>
      <w:r w:rsidRPr="0048044D">
        <w:rPr>
          <w:lang w:eastAsia="en-US"/>
        </w:rPr>
        <w:t xml:space="preserve"> - компьютерная программа, реализующая представление объекта, системы или понятия в форме, отличной от реальной, но приближенной к алгоритмическому описанию, включающей и набор данных, характеризующих свойства системы и динамику их изменения со временем.</w:t>
      </w:r>
    </w:p>
    <w:p w:rsidR="008019FF" w:rsidRPr="0048044D" w:rsidRDefault="008019FF" w:rsidP="008019FF">
      <w:pPr>
        <w:ind w:firstLine="708"/>
        <w:jc w:val="both"/>
        <w:rPr>
          <w:lang w:eastAsia="en-US"/>
        </w:rPr>
      </w:pPr>
      <w:r w:rsidRPr="0048044D">
        <w:rPr>
          <w:lang w:eastAsia="en-US"/>
        </w:rPr>
        <w:t>Построение компьютерной модели базируется на абстрагировании от конкретной природы явлений или изучаемого объекта-оригинала и состоит из двух этапов - сначала создание качественной, а затем и количественной модели. Чем больше значимых свойств будет выявлено и перенесено на компьютерную модель - тем более приближенной она окажется к реальной модели, тем большими возможностями сможет обладать система, использующая данную модель. Компьютерное моделирование заключается в проведении серии вычислительных экспериментов на компьютере, целью которых является анализ, интерпретация и сопоставление результатов моделирования с реальным поведением изучаемого объекта и, при необходимости, последующее уточнение модели и т. д.</w:t>
      </w:r>
    </w:p>
    <w:p w:rsidR="008019FF" w:rsidRPr="0048044D" w:rsidRDefault="008019FF" w:rsidP="008019FF">
      <w:pPr>
        <w:jc w:val="center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Основные этапы компьютерного моделирования:</w:t>
      </w:r>
    </w:p>
    <w:p w:rsidR="008019FF" w:rsidRPr="0048044D" w:rsidRDefault="008019FF" w:rsidP="008019FF">
      <w:pPr>
        <w:numPr>
          <w:ilvl w:val="0"/>
          <w:numId w:val="1"/>
        </w:numPr>
        <w:ind w:left="426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Постановка задачи и её анализ:</w:t>
      </w:r>
    </w:p>
    <w:p w:rsidR="008019FF" w:rsidRPr="0048044D" w:rsidRDefault="008019FF" w:rsidP="008019FF">
      <w:pPr>
        <w:tabs>
          <w:tab w:val="left" w:pos="1134"/>
        </w:tabs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1.1. Определить цель создаваемой модели.</w:t>
      </w:r>
    </w:p>
    <w:p w:rsidR="008019FF" w:rsidRPr="0048044D" w:rsidRDefault="008019FF" w:rsidP="008019FF">
      <w:pPr>
        <w:tabs>
          <w:tab w:val="left" w:pos="1134"/>
        </w:tabs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1.2. Уточнить исходные результаты и в каком виде следует их получить.</w:t>
      </w:r>
    </w:p>
    <w:p w:rsidR="008019FF" w:rsidRPr="0048044D" w:rsidRDefault="008019FF" w:rsidP="008019FF">
      <w:pPr>
        <w:tabs>
          <w:tab w:val="left" w:pos="1134"/>
        </w:tabs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1.3. Определить исходные данные для создания модели.</w:t>
      </w:r>
    </w:p>
    <w:p w:rsidR="008019FF" w:rsidRPr="0048044D" w:rsidRDefault="008019FF" w:rsidP="008019FF">
      <w:pPr>
        <w:numPr>
          <w:ilvl w:val="0"/>
          <w:numId w:val="1"/>
        </w:numPr>
        <w:ind w:left="426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Построение информационной модели: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2.1. Определить параметры модели и выявить взаимосвязь между ними.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2.2. Оценить, какие из параметров влиятельные для данной задачи, а какими можно пренебрегать.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2.3. Математически описать зависимость между параметрами модели.</w:t>
      </w:r>
    </w:p>
    <w:p w:rsidR="008019FF" w:rsidRPr="0048044D" w:rsidRDefault="008019FF" w:rsidP="008019FF">
      <w:pPr>
        <w:numPr>
          <w:ilvl w:val="0"/>
          <w:numId w:val="1"/>
        </w:numPr>
        <w:ind w:left="426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Разработка метода и алгоритма реализации компьютерной модели: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lastRenderedPageBreak/>
        <w:t>3.1. Выбрать или разработать метод получения исходных результатов.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3.2. Составить алгоритм получения результатов по избранным методом.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3.3. Проверить правильность алгоритма.</w:t>
      </w:r>
    </w:p>
    <w:p w:rsidR="008019FF" w:rsidRPr="0048044D" w:rsidRDefault="008019FF" w:rsidP="008019FF">
      <w:pPr>
        <w:numPr>
          <w:ilvl w:val="0"/>
          <w:numId w:val="1"/>
        </w:numPr>
        <w:ind w:left="426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Разработка компьютерной модели: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4.1. Выбрать средства программной реализации алгоритма на компьютере.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4.2. Разработать компьютерную модель.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4.3. Проверить правильность созданной компьютерной модели.</w:t>
      </w:r>
    </w:p>
    <w:p w:rsidR="008019FF" w:rsidRPr="0048044D" w:rsidRDefault="008019FF" w:rsidP="008019FF">
      <w:pPr>
        <w:numPr>
          <w:ilvl w:val="0"/>
          <w:numId w:val="1"/>
        </w:numPr>
        <w:ind w:left="426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Проведение эксперимента: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5.1. Разработать план исследования.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5.2. Провести эксперимент на базе созданной компьютерной модели.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5.3. Проанализировать полученные результаты.</w:t>
      </w:r>
    </w:p>
    <w:p w:rsidR="008019FF" w:rsidRPr="0048044D" w:rsidRDefault="008019FF" w:rsidP="008019FF">
      <w:p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5.4. Сделать выводы насчет свой</w:t>
      </w:r>
      <w:proofErr w:type="gramStart"/>
      <w:r w:rsidRPr="0048044D">
        <w:rPr>
          <w:bCs/>
          <w:lang w:eastAsia="en-US"/>
        </w:rPr>
        <w:t>ств пр</w:t>
      </w:r>
      <w:proofErr w:type="gramEnd"/>
      <w:r w:rsidRPr="0048044D">
        <w:rPr>
          <w:bCs/>
          <w:lang w:eastAsia="en-US"/>
        </w:rPr>
        <w:t>ототипа модели.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В процессы проведения эксперимента может выясниться, что нужно:</w:t>
      </w:r>
    </w:p>
    <w:p w:rsidR="008019FF" w:rsidRPr="0048044D" w:rsidRDefault="008019FF" w:rsidP="008019FF">
      <w:pPr>
        <w:numPr>
          <w:ilvl w:val="0"/>
          <w:numId w:val="2"/>
        </w:numPr>
        <w:ind w:left="993" w:hanging="567"/>
        <w:jc w:val="both"/>
        <w:rPr>
          <w:bCs/>
          <w:lang w:eastAsia="en-US"/>
        </w:rPr>
      </w:pPr>
      <w:r w:rsidRPr="0048044D">
        <w:rPr>
          <w:bCs/>
          <w:lang w:eastAsia="en-US"/>
        </w:rPr>
        <w:t>скорректировать план исследования;</w:t>
      </w:r>
    </w:p>
    <w:p w:rsidR="008019FF" w:rsidRPr="0048044D" w:rsidRDefault="008019FF" w:rsidP="008019FF">
      <w:pPr>
        <w:numPr>
          <w:ilvl w:val="0"/>
          <w:numId w:val="2"/>
        </w:numPr>
        <w:ind w:left="993" w:hanging="567"/>
        <w:jc w:val="both"/>
        <w:rPr>
          <w:bCs/>
          <w:lang w:eastAsia="en-US"/>
        </w:rPr>
      </w:pPr>
      <w:r w:rsidRPr="0048044D">
        <w:rPr>
          <w:bCs/>
          <w:lang w:eastAsia="en-US"/>
        </w:rPr>
        <w:t>выбрать другой метод решения задачи;</w:t>
      </w:r>
    </w:p>
    <w:p w:rsidR="008019FF" w:rsidRPr="0048044D" w:rsidRDefault="008019FF" w:rsidP="008019FF">
      <w:pPr>
        <w:numPr>
          <w:ilvl w:val="0"/>
          <w:numId w:val="2"/>
        </w:numPr>
        <w:ind w:left="993" w:hanging="567"/>
        <w:jc w:val="both"/>
        <w:rPr>
          <w:bCs/>
          <w:lang w:eastAsia="en-US"/>
        </w:rPr>
      </w:pPr>
      <w:r w:rsidRPr="0048044D">
        <w:rPr>
          <w:bCs/>
          <w:lang w:eastAsia="en-US"/>
        </w:rPr>
        <w:t>усовершенствовать алгоритм получения результатов;</w:t>
      </w:r>
    </w:p>
    <w:p w:rsidR="008019FF" w:rsidRPr="0048044D" w:rsidRDefault="008019FF" w:rsidP="008019FF">
      <w:pPr>
        <w:numPr>
          <w:ilvl w:val="0"/>
          <w:numId w:val="2"/>
        </w:numPr>
        <w:ind w:left="993" w:hanging="567"/>
        <w:jc w:val="both"/>
        <w:rPr>
          <w:bCs/>
          <w:lang w:eastAsia="en-US"/>
        </w:rPr>
      </w:pPr>
      <w:r w:rsidRPr="0048044D">
        <w:rPr>
          <w:bCs/>
          <w:lang w:eastAsia="en-US"/>
        </w:rPr>
        <w:t>уточнить информационную модель;</w:t>
      </w:r>
    </w:p>
    <w:p w:rsidR="008019FF" w:rsidRPr="0048044D" w:rsidRDefault="008019FF" w:rsidP="008019FF">
      <w:pPr>
        <w:numPr>
          <w:ilvl w:val="0"/>
          <w:numId w:val="2"/>
        </w:numPr>
        <w:ind w:left="993" w:hanging="567"/>
        <w:jc w:val="both"/>
        <w:rPr>
          <w:bCs/>
          <w:lang w:eastAsia="en-US"/>
        </w:rPr>
      </w:pPr>
      <w:r w:rsidRPr="0048044D">
        <w:rPr>
          <w:bCs/>
          <w:lang w:eastAsia="en-US"/>
        </w:rPr>
        <w:t>внести изменения в постановку задачи.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В таком случае происходит возвращение к соответствующему этапу, и процесс начинается снова.</w:t>
      </w:r>
    </w:p>
    <w:p w:rsidR="008019FF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/>
          <w:bCs/>
          <w:lang w:eastAsia="en-US"/>
        </w:rPr>
        <w:t>Универсальность моделей</w:t>
      </w:r>
      <w:r w:rsidRPr="0048044D">
        <w:rPr>
          <w:bCs/>
          <w:lang w:eastAsia="en-US"/>
        </w:rPr>
        <w:t xml:space="preserve"> - это свойство, позволяющее применять модели при описании или функционировании однотипных групп объектов.</w:t>
      </w:r>
    </w:p>
    <w:p w:rsidR="008019FF" w:rsidRPr="00AA339D" w:rsidRDefault="008019FF" w:rsidP="008019FF">
      <w:pPr>
        <w:ind w:firstLine="425"/>
        <w:jc w:val="both"/>
      </w:pPr>
      <w:r w:rsidRPr="00AA339D">
        <w:t xml:space="preserve">В настоящее время компьютерное моделирование в научных и практических исследованиях является одним из основных элементов познания. Технология моделирования требует от исследователя умения ставить корректно проблемы и задачи, прогнозировать результаты исследования, проводить разумные оценки, выделять главные и второстепенные факторы для построения моделей, выбирать аналогии и математические формулировки, решать задачи с использованием компьютерных систем, проводить анализ компьютерных экспериментов. Для </w:t>
      </w:r>
      <w:proofErr w:type="gramStart"/>
      <w:r w:rsidRPr="00AA339D">
        <w:t>успешной</w:t>
      </w:r>
      <w:proofErr w:type="gramEnd"/>
      <w:r w:rsidRPr="00AA339D">
        <w:t xml:space="preserve"> работы исследователю необходимо проявлять активный творческий поиск, любознательность и обладать максимумом терпения и трудолюбия. При этом исследователь не только достигает целей исследования, но и развивает в себе все перечисленные качества, приобретая навыки, умения и знания в большом спектре фундаментальных и прикладных наук. Навыки моделирования очень важны человеку в жизни. Они помогут разумно планировать свой распорядок дня, учёбу, труд, выбирать оптимальные варианты при наличии выбора, разрешать удачно различные ситуации </w:t>
      </w:r>
    </w:p>
    <w:p w:rsidR="008019FF" w:rsidRPr="0048044D" w:rsidRDefault="008019FF" w:rsidP="008019FF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9.75pt;margin-top:50.15pt;width:29.9pt;height:17pt;flip:x;z-index:251659264" o:connectortype="straight" strokecolor="red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15pt;margin-top:2.65pt;width:87.6pt;height:56.35pt;z-index:251658240" stroked="f">
            <v:textbox>
              <w:txbxContent>
                <w:p w:rsidR="008019FF" w:rsidRPr="008019FF" w:rsidRDefault="008019FF">
                  <w:pPr>
                    <w:rPr>
                      <w:b/>
                      <w:color w:val="FF0000"/>
                    </w:rPr>
                  </w:pPr>
                  <w:r w:rsidRPr="008019FF">
                    <w:rPr>
                      <w:b/>
                      <w:color w:val="FF0000"/>
                    </w:rPr>
                    <w:t>Это запишите в тетрадь</w:t>
                  </w:r>
                </w:p>
              </w:txbxContent>
            </v:textbox>
          </v:shape>
        </w:pict>
      </w:r>
      <w:r w:rsidR="00977DF1">
        <w:rPr>
          <w:noProof/>
        </w:rPr>
        <w:drawing>
          <wp:inline distT="0" distB="0" distL="0" distR="0">
            <wp:extent cx="3795395" cy="2837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58" t="19203" r="12347" b="1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44D">
        <w:rPr>
          <w:b/>
          <w:bCs/>
          <w:lang w:eastAsia="en-US"/>
        </w:rPr>
        <w:br w:type="page"/>
      </w:r>
      <w:r>
        <w:rPr>
          <w:b/>
          <w:bCs/>
          <w:lang w:eastAsia="en-US"/>
        </w:rPr>
        <w:lastRenderedPageBreak/>
        <w:t>Практическое задание:</w:t>
      </w:r>
    </w:p>
    <w:p w:rsidR="008019FF" w:rsidRPr="0048044D" w:rsidRDefault="008019FF" w:rsidP="008019FF">
      <w:pPr>
        <w:ind w:firstLine="708"/>
        <w:jc w:val="both"/>
        <w:rPr>
          <w:lang w:eastAsia="en-US"/>
        </w:rPr>
      </w:pPr>
      <w:r w:rsidRPr="0048044D">
        <w:rPr>
          <w:lang w:eastAsia="en-US"/>
        </w:rPr>
        <w:t xml:space="preserve">Построить простую компьютерную модель экономической задачи (с применением </w:t>
      </w:r>
      <w:r w:rsidRPr="0048044D">
        <w:rPr>
          <w:lang w:val="en-US" w:eastAsia="en-US"/>
        </w:rPr>
        <w:t>MS</w:t>
      </w:r>
      <w:r w:rsidRPr="0048044D">
        <w:rPr>
          <w:lang w:eastAsia="en-US"/>
        </w:rPr>
        <w:t xml:space="preserve"> </w:t>
      </w:r>
      <w:r w:rsidRPr="0048044D">
        <w:rPr>
          <w:lang w:val="en-US" w:eastAsia="en-US"/>
        </w:rPr>
        <w:t>Excel</w:t>
      </w:r>
      <w:r w:rsidRPr="0048044D">
        <w:rPr>
          <w:lang w:eastAsia="en-US"/>
        </w:rPr>
        <w:t xml:space="preserve">) на </w:t>
      </w:r>
      <w:proofErr w:type="gramStart"/>
      <w:r w:rsidRPr="0048044D">
        <w:rPr>
          <w:lang w:eastAsia="en-US"/>
        </w:rPr>
        <w:t>примере</w:t>
      </w:r>
      <w:proofErr w:type="gramEnd"/>
      <w:r w:rsidRPr="0048044D">
        <w:rPr>
          <w:lang w:eastAsia="en-US"/>
        </w:rPr>
        <w:t xml:space="preserve"> составления штатного расписания автотранспортного предприятия.</w:t>
      </w:r>
    </w:p>
    <w:p w:rsidR="008019FF" w:rsidRPr="0048044D" w:rsidRDefault="008019FF" w:rsidP="008019FF">
      <w:pPr>
        <w:jc w:val="center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Основные этапы компьютерного моделирования:</w:t>
      </w: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1. Постановка задачи: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Генеральный директор АТП должен составить штатное расписание, т.е. определить, сколько сотрудников, на каких должностях и с каким окладом он должен принять на работу.</w:t>
      </w: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2. Построение информационной модели: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Исходными данными являются: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Общий месячный фонд зарплаты, который составляет </w:t>
      </w:r>
      <w:r w:rsidRPr="0048044D">
        <w:rPr>
          <w:b/>
          <w:bCs/>
          <w:lang w:eastAsia="en-US"/>
        </w:rPr>
        <w:t>10 000$.</w:t>
      </w:r>
      <w:r>
        <w:rPr>
          <w:b/>
          <w:bCs/>
          <w:lang w:eastAsia="en-US"/>
        </w:rPr>
        <w:t xml:space="preserve"> </w:t>
      </w:r>
      <w:proofErr w:type="gramStart"/>
      <w:r w:rsidRPr="0048044D">
        <w:rPr>
          <w:bCs/>
          <w:lang w:eastAsia="en-US"/>
        </w:rPr>
        <w:t>Для</w:t>
      </w:r>
      <w:proofErr w:type="gramEnd"/>
      <w:r w:rsidRPr="0048044D">
        <w:rPr>
          <w:bCs/>
          <w:lang w:eastAsia="en-US"/>
        </w:rPr>
        <w:t xml:space="preserve"> нормальной работы АТП нужно: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5 - 7 диспетчеров;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8 - 10 ремонтных рабочих;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10 - 12 водителей;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 заведующий гаражом;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3 механика;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 главный инженер;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 зам. директора по эксплуатации;</w:t>
      </w:r>
    </w:p>
    <w:p w:rsidR="008019FF" w:rsidRPr="0048044D" w:rsidRDefault="008019FF" w:rsidP="008019FF">
      <w:pPr>
        <w:numPr>
          <w:ilvl w:val="0"/>
          <w:numId w:val="3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1 генеральный директор.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На некоторых должностях число людей может меняться. Например, руководитель может принять решение сократить число диспетчеров, чтобы увеличить оклад каждому из них.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/>
          <w:bCs/>
          <w:lang w:eastAsia="en-US"/>
        </w:rPr>
        <w:t>3. Разработка метода и алгоритма реализации компьютерной модели: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Допустим, что: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ремонтный рабочий должен получать в 1,5 раза больше диспетчера, т.е. A=1,5  B=0;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водитель в 3 раза больше ремонтного рабочего,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А=3     B=0;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механик на 30$ больше, чем водитель,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A=3     B=30;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зав. гаражом в 2 раза больше диспетчера,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A=2     B=0;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зам. директора на 40$ больше ремонтного рабочего,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A=1,5  B=40;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главный инженер в 4 раза больше диспетчера,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A=4     B=0;</w:t>
      </w:r>
    </w:p>
    <w:p w:rsidR="008019FF" w:rsidRPr="0048044D" w:rsidRDefault="008019FF" w:rsidP="008019FF">
      <w:pPr>
        <w:jc w:val="both"/>
        <w:rPr>
          <w:bCs/>
          <w:lang w:eastAsia="en-US"/>
        </w:rPr>
      </w:pPr>
      <w:r w:rsidRPr="0048044D">
        <w:rPr>
          <w:bCs/>
          <w:lang w:eastAsia="en-US"/>
        </w:rPr>
        <w:t>ген. директор на 20$ больше главного инженера, т.е.</w:t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</w:r>
      <w:r w:rsidRPr="0048044D">
        <w:rPr>
          <w:bCs/>
          <w:lang w:eastAsia="en-US"/>
        </w:rPr>
        <w:tab/>
        <w:t xml:space="preserve">        A=4     B=20</w:t>
      </w:r>
    </w:p>
    <w:p w:rsidR="008019FF" w:rsidRPr="0048044D" w:rsidRDefault="008019FF" w:rsidP="008019FF">
      <w:pPr>
        <w:jc w:val="both"/>
        <w:rPr>
          <w:bCs/>
          <w:lang w:eastAsia="en-US"/>
        </w:rPr>
      </w:pP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4. Разработка модели: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Генеральный директор принимает для себя следующую модель задачи. За основу берется оклад диспетчера, а все остальные вычисляются через него.</w:t>
      </w: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Математическая модель</w:t>
      </w: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Cs/>
          <w:lang w:eastAsia="en-US"/>
        </w:rPr>
        <w:t xml:space="preserve">Каждый оклад является линейной функцией от оклада диспетчера и рассчитывается по формуле: </w:t>
      </w:r>
      <w:r w:rsidRPr="0048044D">
        <w:rPr>
          <w:b/>
          <w:bCs/>
          <w:lang w:eastAsia="en-US"/>
        </w:rPr>
        <w:t xml:space="preserve">А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eastAsia="en-US"/>
        </w:rPr>
        <w:t xml:space="preserve"> С+В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где </w:t>
      </w:r>
      <w:r w:rsidRPr="0048044D">
        <w:rPr>
          <w:b/>
          <w:bCs/>
          <w:lang w:eastAsia="en-US"/>
        </w:rPr>
        <w:t>C</w:t>
      </w:r>
      <w:r w:rsidRPr="0048044D">
        <w:rPr>
          <w:bCs/>
          <w:lang w:eastAsia="en-US"/>
        </w:rPr>
        <w:t xml:space="preserve"> - оклад диспетчера;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/>
          <w:bCs/>
          <w:lang w:eastAsia="en-US"/>
        </w:rPr>
        <w:t>A</w:t>
      </w:r>
      <w:r w:rsidRPr="0048044D">
        <w:rPr>
          <w:bCs/>
          <w:lang w:eastAsia="en-US"/>
        </w:rPr>
        <w:t xml:space="preserve"> - коэффициент, который определяет во сколько раз оклад какой-либо должности больше оклада диспетчера;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/>
          <w:bCs/>
          <w:lang w:eastAsia="en-US"/>
        </w:rPr>
        <w:t>B</w:t>
      </w:r>
      <w:r w:rsidRPr="0048044D">
        <w:rPr>
          <w:bCs/>
          <w:lang w:eastAsia="en-US"/>
        </w:rPr>
        <w:t xml:space="preserve"> - коэффициент, который определяет, </w:t>
      </w:r>
      <w:proofErr w:type="gramStart"/>
      <w:r w:rsidRPr="0048044D">
        <w:rPr>
          <w:bCs/>
          <w:lang w:eastAsia="en-US"/>
        </w:rPr>
        <w:t>на</w:t>
      </w:r>
      <w:proofErr w:type="gramEnd"/>
      <w:r w:rsidRPr="0048044D">
        <w:rPr>
          <w:bCs/>
          <w:lang w:eastAsia="en-US"/>
        </w:rPr>
        <w:t xml:space="preserve"> сколько оклад какой-либо должности больше оклада диспетчера.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Задав количество человек на каждой должности, можно составить уравнение:</w:t>
      </w:r>
    </w:p>
    <w:p w:rsidR="008019FF" w:rsidRPr="0048044D" w:rsidRDefault="008019FF" w:rsidP="008019FF">
      <w:pPr>
        <w:ind w:firstLine="425"/>
        <w:jc w:val="both"/>
        <w:rPr>
          <w:b/>
          <w:bCs/>
          <w:lang w:val="en-US" w:eastAsia="en-US"/>
        </w:rPr>
      </w:pPr>
      <w:r w:rsidRPr="0048044D">
        <w:rPr>
          <w:b/>
          <w:bCs/>
          <w:lang w:val="en-US" w:eastAsia="en-US"/>
        </w:rPr>
        <w:t xml:space="preserve">N1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(A1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C+B1) +N2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(A2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C+B2) +...+N8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(A8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val="en-US" w:eastAsia="en-US"/>
        </w:rPr>
        <w:t xml:space="preserve"> C+B8</w:t>
      </w:r>
      <w:proofErr w:type="gramStart"/>
      <w:r w:rsidRPr="0048044D">
        <w:rPr>
          <w:b/>
          <w:bCs/>
          <w:lang w:val="en-US" w:eastAsia="en-US"/>
        </w:rPr>
        <w:t>)=</w:t>
      </w:r>
      <w:proofErr w:type="gramEnd"/>
      <w:r w:rsidRPr="0048044D">
        <w:rPr>
          <w:b/>
          <w:bCs/>
          <w:lang w:val="en-US" w:eastAsia="en-US"/>
        </w:rPr>
        <w:t>10000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где </w:t>
      </w:r>
      <w:r w:rsidRPr="0048044D">
        <w:rPr>
          <w:b/>
          <w:bCs/>
          <w:lang w:eastAsia="en-US"/>
        </w:rPr>
        <w:t>N1</w:t>
      </w:r>
      <w:r w:rsidRPr="0048044D">
        <w:rPr>
          <w:bCs/>
          <w:lang w:eastAsia="en-US"/>
        </w:rPr>
        <w:t xml:space="preserve"> - количество диспетчеров, </w:t>
      </w:r>
      <w:r w:rsidRPr="0048044D">
        <w:rPr>
          <w:b/>
          <w:bCs/>
          <w:lang w:eastAsia="en-US"/>
        </w:rPr>
        <w:t>N2</w:t>
      </w:r>
      <w:r w:rsidRPr="0048044D">
        <w:rPr>
          <w:bCs/>
          <w:lang w:eastAsia="en-US"/>
        </w:rPr>
        <w:t xml:space="preserve"> - количество ремонтных рабочих, и т.д.;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/>
          <w:bCs/>
          <w:lang w:eastAsia="en-US"/>
        </w:rPr>
        <w:t>A1...A8</w:t>
      </w:r>
      <w:r w:rsidRPr="0048044D">
        <w:rPr>
          <w:bCs/>
          <w:lang w:eastAsia="en-US"/>
        </w:rPr>
        <w:t xml:space="preserve"> и </w:t>
      </w:r>
      <w:r w:rsidRPr="0048044D">
        <w:rPr>
          <w:b/>
          <w:bCs/>
          <w:lang w:eastAsia="en-US"/>
        </w:rPr>
        <w:t>B1...B8</w:t>
      </w:r>
      <w:r w:rsidRPr="0048044D">
        <w:rPr>
          <w:bCs/>
          <w:lang w:eastAsia="en-US"/>
        </w:rPr>
        <w:t xml:space="preserve"> - коэффициенты для каждой должности.</w:t>
      </w:r>
    </w:p>
    <w:p w:rsidR="008019FF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В этом уравнении нам </w:t>
      </w:r>
      <w:proofErr w:type="gramStart"/>
      <w:r w:rsidRPr="0048044D">
        <w:rPr>
          <w:bCs/>
          <w:lang w:eastAsia="en-US"/>
        </w:rPr>
        <w:t>известны</w:t>
      </w:r>
      <w:proofErr w:type="gramEnd"/>
      <w:r w:rsidRPr="0048044D">
        <w:rPr>
          <w:bCs/>
          <w:lang w:eastAsia="en-US"/>
        </w:rPr>
        <w:t xml:space="preserve"> A1...A8 и B1...B8, но не известны C и N1...N8.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Решить такое уравнение можно путем подбора.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Взяв первоначально какие-либо приемлемые значения неизвестных, подсчитаем сумму. Если фонд заработной платы превышен, то можно снизить оклад диспетчера, либо </w:t>
      </w:r>
      <w:r w:rsidRPr="0048044D">
        <w:rPr>
          <w:bCs/>
          <w:lang w:eastAsia="en-US"/>
        </w:rPr>
        <w:lastRenderedPageBreak/>
        <w:t>отказаться от услуг какого-либо работника, и т.д., пока эта сумма не будет равна установленному фонду оплаты труда. Проделать такую работу вручную трудно. Для создания данной модели используется MS </w:t>
      </w:r>
      <w:proofErr w:type="spellStart"/>
      <w:r w:rsidRPr="0048044D">
        <w:rPr>
          <w:bCs/>
          <w:lang w:eastAsia="en-US"/>
        </w:rPr>
        <w:t>Excel</w:t>
      </w:r>
      <w:proofErr w:type="spellEnd"/>
      <w:r w:rsidRPr="0048044D">
        <w:rPr>
          <w:bCs/>
          <w:lang w:eastAsia="en-US"/>
        </w:rPr>
        <w:t xml:space="preserve"> 2010 (2013).</w:t>
      </w:r>
    </w:p>
    <w:p w:rsidR="008019FF" w:rsidRPr="0048044D" w:rsidRDefault="008019FF" w:rsidP="008019FF">
      <w:pPr>
        <w:ind w:firstLine="425"/>
        <w:jc w:val="both"/>
        <w:rPr>
          <w:b/>
          <w:bCs/>
          <w:lang w:eastAsia="en-US"/>
        </w:rPr>
      </w:pPr>
      <w:r w:rsidRPr="0048044D">
        <w:rPr>
          <w:b/>
          <w:bCs/>
          <w:lang w:eastAsia="en-US"/>
        </w:rPr>
        <w:t>Компьютерная модель</w:t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Создайте таблицу и сохраните её в свою папку под именем </w:t>
      </w:r>
      <w:r w:rsidRPr="0048044D">
        <w:rPr>
          <w:b/>
          <w:bCs/>
          <w:lang w:eastAsia="en-US"/>
        </w:rPr>
        <w:t>Штатное расписание:</w:t>
      </w:r>
    </w:p>
    <w:tbl>
      <w:tblPr>
        <w:tblW w:w="10064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850"/>
        <w:gridCol w:w="1701"/>
        <w:gridCol w:w="1433"/>
        <w:gridCol w:w="1544"/>
        <w:gridCol w:w="1418"/>
        <w:gridCol w:w="567"/>
        <w:gridCol w:w="1700"/>
      </w:tblGrid>
      <w:tr w:rsidR="008019FF" w:rsidRPr="0048044D" w:rsidTr="00044229">
        <w:trPr>
          <w:trHeight w:val="72"/>
        </w:trPr>
        <w:tc>
          <w:tcPr>
            <w:tcW w:w="851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B</w:t>
            </w:r>
          </w:p>
        </w:tc>
        <w:tc>
          <w:tcPr>
            <w:tcW w:w="1701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C</w:t>
            </w:r>
          </w:p>
        </w:tc>
        <w:tc>
          <w:tcPr>
            <w:tcW w:w="1433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D</w:t>
            </w:r>
          </w:p>
        </w:tc>
        <w:tc>
          <w:tcPr>
            <w:tcW w:w="1544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E</w:t>
            </w:r>
          </w:p>
        </w:tc>
        <w:tc>
          <w:tcPr>
            <w:tcW w:w="1418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val="en-US" w:eastAsia="en-US"/>
              </w:rPr>
            </w:pPr>
            <w:r w:rsidRPr="0048044D">
              <w:rPr>
                <w:bCs/>
                <w:lang w:val="en-US" w:eastAsia="en-US"/>
              </w:rPr>
              <w:t>F</w:t>
            </w:r>
          </w:p>
        </w:tc>
        <w:tc>
          <w:tcPr>
            <w:tcW w:w="567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ind w:hanging="34"/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val="en-US" w:eastAsia="en-US"/>
              </w:rPr>
              <w:t>G</w:t>
            </w:r>
          </w:p>
        </w:tc>
        <w:tc>
          <w:tcPr>
            <w:tcW w:w="1700" w:type="dxa"/>
            <w:tcBorders>
              <w:bottom w:val="nil"/>
            </w:tcBorders>
            <w:shd w:val="pct15" w:color="000000" w:fill="FFFFFF"/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val="en-US" w:eastAsia="en-US"/>
              </w:rPr>
            </w:pPr>
            <w:r w:rsidRPr="0048044D">
              <w:rPr>
                <w:bCs/>
                <w:lang w:val="en-US" w:eastAsia="en-US"/>
              </w:rPr>
              <w:t>H</w:t>
            </w:r>
          </w:p>
        </w:tc>
      </w:tr>
      <w:tr w:rsidR="008019FF" w:rsidRPr="0048044D" w:rsidTr="00044229">
        <w:trPr>
          <w:trHeight w:val="461"/>
        </w:trPr>
        <w:tc>
          <w:tcPr>
            <w:tcW w:w="851" w:type="dxa"/>
            <w:tcBorders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proofErr w:type="spellStart"/>
            <w:r w:rsidRPr="0048044D">
              <w:rPr>
                <w:bCs/>
                <w:lang w:eastAsia="en-US"/>
              </w:rPr>
              <w:t>коэф</w:t>
            </w:r>
            <w:proofErr w:type="spellEnd"/>
            <w:r w:rsidRPr="0048044D">
              <w:rPr>
                <w:bCs/>
                <w:lang w:eastAsia="en-US"/>
              </w:rPr>
              <w:t>. А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proofErr w:type="spellStart"/>
            <w:r w:rsidRPr="0048044D">
              <w:rPr>
                <w:bCs/>
                <w:lang w:eastAsia="en-US"/>
              </w:rPr>
              <w:t>коэф</w:t>
            </w:r>
            <w:proofErr w:type="spellEnd"/>
            <w:r w:rsidRPr="0048044D">
              <w:rPr>
                <w:bCs/>
                <w:lang w:eastAsia="en-US"/>
              </w:rPr>
              <w:t>. В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Должность</w:t>
            </w:r>
          </w:p>
        </w:tc>
        <w:tc>
          <w:tcPr>
            <w:tcW w:w="1433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Зарплата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сотрудника</w:t>
            </w:r>
          </w:p>
        </w:tc>
        <w:tc>
          <w:tcPr>
            <w:tcW w:w="154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Кол-во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сотрудников</w:t>
            </w:r>
          </w:p>
        </w:tc>
        <w:tc>
          <w:tcPr>
            <w:tcW w:w="1418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Суммарная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зарплата</w:t>
            </w:r>
          </w:p>
        </w:tc>
        <w:tc>
          <w:tcPr>
            <w:tcW w:w="567" w:type="dxa"/>
            <w:tcBorders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Зарплата</w:t>
            </w:r>
          </w:p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диспетчера</w:t>
            </w: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Диспетчер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8019FF" w:rsidRPr="0048044D" w:rsidRDefault="008019FF" w:rsidP="00044229">
            <w:pPr>
              <w:jc w:val="center"/>
              <w:rPr>
                <w:b/>
                <w:bCs/>
                <w:lang w:eastAsia="en-US"/>
              </w:rPr>
            </w:pPr>
            <w:r w:rsidRPr="0048044D">
              <w:rPr>
                <w:b/>
                <w:bCs/>
                <w:lang w:eastAsia="en-US"/>
              </w:rPr>
              <w:t>150,00</w:t>
            </w: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Ремонтный рабочий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Водитель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Механик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34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Зав. гаражом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Зам. директора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Гл. инженер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trHeight w:val="60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Ген. директор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  <w:tr w:rsidR="008019FF" w:rsidRPr="0048044D" w:rsidTr="00044229">
        <w:trPr>
          <w:cantSplit/>
          <w:trHeight w:val="173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right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right"/>
              <w:rPr>
                <w:bCs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  <w:r w:rsidRPr="0048044D">
              <w:rPr>
                <w:bCs/>
                <w:lang w:eastAsia="en-US"/>
              </w:rPr>
              <w:t>Суммарный месячный фонд зарплаты: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ind w:firstLine="425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019FF" w:rsidRPr="0048044D" w:rsidRDefault="008019FF" w:rsidP="00044229">
            <w:pPr>
              <w:jc w:val="center"/>
              <w:rPr>
                <w:bCs/>
                <w:lang w:eastAsia="en-US"/>
              </w:rPr>
            </w:pPr>
          </w:p>
        </w:tc>
      </w:tr>
    </w:tbl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t>В столбце D следует вычислить заработную плату для каждой должности.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В постановке задачи было объяснено, что заработная плата вычисляется по формуле</w:t>
      </w:r>
      <w:proofErr w:type="gramStart"/>
      <w:r w:rsidRPr="0048044D">
        <w:rPr>
          <w:bCs/>
          <w:lang w:eastAsia="en-US"/>
        </w:rPr>
        <w:t xml:space="preserve"> </w:t>
      </w:r>
      <w:r w:rsidRPr="0048044D">
        <w:rPr>
          <w:b/>
          <w:bCs/>
          <w:lang w:eastAsia="en-US"/>
        </w:rPr>
        <w:t>А</w:t>
      </w:r>
      <w:proofErr w:type="gramEnd"/>
      <w:r w:rsidRPr="0048044D">
        <w:rPr>
          <w:b/>
          <w:bCs/>
          <w:lang w:eastAsia="en-US"/>
        </w:rPr>
        <w:t xml:space="preserve"> </w:t>
      </w:r>
      <w:r w:rsidRPr="0048044D">
        <w:rPr>
          <w:b/>
          <w:bCs/>
          <w:lang w:eastAsia="en-US"/>
        </w:rPr>
        <w:sym w:font="Wingdings" w:char="F09F"/>
      </w:r>
      <w:r w:rsidRPr="0048044D">
        <w:rPr>
          <w:b/>
          <w:bCs/>
          <w:lang w:eastAsia="en-US"/>
        </w:rPr>
        <w:t xml:space="preserve"> С+В.</w:t>
      </w:r>
      <w:r w:rsidRPr="0048044D">
        <w:rPr>
          <w:bCs/>
          <w:lang w:eastAsia="en-US"/>
        </w:rPr>
        <w:t xml:space="preserve"> В нашей таблице коэффициенты А и В находятся в столбцах А и В, а С - зарплата диспетчера указана в ячейке </w:t>
      </w:r>
      <w:r w:rsidRPr="0048044D">
        <w:rPr>
          <w:b/>
          <w:bCs/>
          <w:lang w:eastAsia="en-US"/>
        </w:rPr>
        <w:t>Н2</w:t>
      </w:r>
      <w:r w:rsidRPr="0048044D">
        <w:rPr>
          <w:bCs/>
          <w:lang w:eastAsia="en-US"/>
        </w:rPr>
        <w:t xml:space="preserve">. Обратите внимание, что формулы вычисления зарплаты сотрудников должны содержать </w:t>
      </w:r>
      <w:r w:rsidRPr="0048044D">
        <w:rPr>
          <w:b/>
          <w:bCs/>
          <w:lang w:eastAsia="en-US"/>
        </w:rPr>
        <w:t>абсолютный адрес</w:t>
      </w:r>
      <w:r w:rsidRPr="0048044D">
        <w:rPr>
          <w:bCs/>
          <w:lang w:eastAsia="en-US"/>
        </w:rPr>
        <w:t xml:space="preserve"> ячейки Н</w:t>
      </w:r>
      <w:proofErr w:type="gramStart"/>
      <w:r w:rsidRPr="0048044D">
        <w:rPr>
          <w:bCs/>
          <w:lang w:eastAsia="en-US"/>
        </w:rPr>
        <w:t>2</w:t>
      </w:r>
      <w:proofErr w:type="gramEnd"/>
      <w:r w:rsidRPr="0048044D">
        <w:rPr>
          <w:bCs/>
          <w:lang w:eastAsia="en-US"/>
        </w:rPr>
        <w:t>.</w:t>
      </w:r>
    </w:p>
    <w:p w:rsidR="008019FF" w:rsidRPr="0048044D" w:rsidRDefault="008019FF" w:rsidP="008019FF">
      <w:pPr>
        <w:numPr>
          <w:ilvl w:val="0"/>
          <w:numId w:val="5"/>
        </w:numPr>
        <w:ind w:left="426"/>
        <w:jc w:val="both"/>
        <w:rPr>
          <w:b/>
          <w:bCs/>
          <w:lang w:eastAsia="en-US"/>
        </w:rPr>
      </w:pPr>
      <w:r w:rsidRPr="0048044D">
        <w:rPr>
          <w:bCs/>
          <w:lang w:eastAsia="en-US"/>
        </w:rPr>
        <w:t xml:space="preserve">В ячейку D2 введите формулу   </w:t>
      </w:r>
      <w:r w:rsidRPr="0048044D">
        <w:rPr>
          <w:b/>
          <w:bCs/>
          <w:lang w:eastAsia="en-US"/>
        </w:rPr>
        <w:t>=A2*$H$2+B2</w:t>
      </w:r>
    </w:p>
    <w:p w:rsidR="008019FF" w:rsidRPr="0048044D" w:rsidRDefault="008019FF" w:rsidP="008019FF">
      <w:pPr>
        <w:numPr>
          <w:ilvl w:val="0"/>
          <w:numId w:val="5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Скопируйте формулу из ячейки D2 в ячейки </w:t>
      </w:r>
      <w:r w:rsidRPr="0048044D">
        <w:rPr>
          <w:b/>
          <w:bCs/>
          <w:lang w:eastAsia="en-US"/>
        </w:rPr>
        <w:t>D3:D9.</w:t>
      </w:r>
    </w:p>
    <w:p w:rsidR="008019FF" w:rsidRPr="0048044D" w:rsidRDefault="008019FF" w:rsidP="008019FF">
      <w:pPr>
        <w:numPr>
          <w:ilvl w:val="0"/>
          <w:numId w:val="5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>При копировании адрес ячейки с зарплатой диспетчера остался постоянным (абсолютным), а адреса A2 и B2 перенастраиваются (они относительные).</w:t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t>В столбце F следует вычислить заработную плату всех сотрудников каждой должности.</w:t>
      </w:r>
    </w:p>
    <w:p w:rsidR="008019FF" w:rsidRPr="0048044D" w:rsidRDefault="008019FF" w:rsidP="008019FF">
      <w:pPr>
        <w:ind w:firstLine="425"/>
        <w:jc w:val="both"/>
        <w:rPr>
          <w:bCs/>
          <w:lang w:eastAsia="en-US"/>
        </w:rPr>
      </w:pPr>
      <w:r w:rsidRPr="0048044D">
        <w:rPr>
          <w:bCs/>
          <w:lang w:eastAsia="en-US"/>
        </w:rPr>
        <w:t>В столбце</w:t>
      </w:r>
      <w:proofErr w:type="gramStart"/>
      <w:r w:rsidRPr="0048044D">
        <w:rPr>
          <w:bCs/>
          <w:lang w:eastAsia="en-US"/>
        </w:rPr>
        <w:t xml:space="preserve"> Е</w:t>
      </w:r>
      <w:proofErr w:type="gramEnd"/>
      <w:r w:rsidRPr="0048044D">
        <w:rPr>
          <w:bCs/>
          <w:lang w:eastAsia="en-US"/>
        </w:rPr>
        <w:t xml:space="preserve"> указано количество сотрудников каждой должности. Данные в ячейках </w:t>
      </w:r>
      <w:r w:rsidRPr="0048044D">
        <w:rPr>
          <w:b/>
          <w:bCs/>
          <w:lang w:eastAsia="en-US"/>
        </w:rPr>
        <w:t xml:space="preserve">E2:E4 могут изменяться </w:t>
      </w:r>
      <w:r w:rsidRPr="0048044D">
        <w:rPr>
          <w:bCs/>
          <w:lang w:eastAsia="en-US"/>
        </w:rPr>
        <w:t>в пределах штатного расписания, а количество сотрудников на других должностях неизменно (</w:t>
      </w:r>
      <w:proofErr w:type="gramStart"/>
      <w:r w:rsidRPr="0048044D">
        <w:rPr>
          <w:bCs/>
          <w:lang w:eastAsia="en-US"/>
        </w:rPr>
        <w:t>см</w:t>
      </w:r>
      <w:proofErr w:type="gramEnd"/>
      <w:r w:rsidRPr="0048044D">
        <w:rPr>
          <w:bCs/>
          <w:lang w:eastAsia="en-US"/>
        </w:rPr>
        <w:t>. постановку задачи).</w:t>
      </w:r>
    </w:p>
    <w:p w:rsidR="008019FF" w:rsidRPr="0048044D" w:rsidRDefault="008019FF" w:rsidP="008019FF">
      <w:pPr>
        <w:numPr>
          <w:ilvl w:val="0"/>
          <w:numId w:val="5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В ячейку F2 введите формулу </w:t>
      </w:r>
      <w:r w:rsidRPr="0048044D">
        <w:rPr>
          <w:b/>
          <w:bCs/>
          <w:lang w:eastAsia="en-US"/>
        </w:rPr>
        <w:t>=D2*E2</w:t>
      </w:r>
      <w:r w:rsidRPr="0048044D">
        <w:rPr>
          <w:bCs/>
          <w:lang w:eastAsia="en-US"/>
        </w:rPr>
        <w:t xml:space="preserve"> (т.е. "зарплата" * "количество сотрудников").</w:t>
      </w:r>
    </w:p>
    <w:p w:rsidR="008019FF" w:rsidRPr="0048044D" w:rsidRDefault="008019FF" w:rsidP="008019FF">
      <w:pPr>
        <w:numPr>
          <w:ilvl w:val="0"/>
          <w:numId w:val="5"/>
        </w:numPr>
        <w:ind w:left="426"/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Скопируйте формулу из ячейки F2 в </w:t>
      </w:r>
      <w:r w:rsidRPr="0048044D">
        <w:rPr>
          <w:b/>
          <w:bCs/>
          <w:lang w:eastAsia="en-US"/>
        </w:rPr>
        <w:t>F3:F9</w:t>
      </w:r>
      <w:r w:rsidRPr="0048044D">
        <w:rPr>
          <w:bCs/>
          <w:lang w:eastAsia="en-US"/>
        </w:rPr>
        <w:t>.</w:t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t xml:space="preserve">В ячейке F10 найдите суммарный месячный фонд заработной платы всех сотрудников, т.е. </w:t>
      </w:r>
      <w:r w:rsidRPr="0048044D">
        <w:rPr>
          <w:b/>
          <w:bCs/>
          <w:lang w:eastAsia="en-US"/>
        </w:rPr>
        <w:t>сумму</w:t>
      </w:r>
      <w:r w:rsidRPr="0048044D">
        <w:rPr>
          <w:bCs/>
          <w:lang w:eastAsia="en-US"/>
        </w:rPr>
        <w:t xml:space="preserve"> значений ячеек </w:t>
      </w:r>
      <w:r w:rsidRPr="0048044D">
        <w:rPr>
          <w:b/>
          <w:bCs/>
          <w:lang w:eastAsia="en-US"/>
        </w:rPr>
        <w:t>F2:F9</w:t>
      </w:r>
      <w:r w:rsidRPr="0048044D">
        <w:rPr>
          <w:bCs/>
          <w:lang w:eastAsia="en-US"/>
        </w:rPr>
        <w:t>.</w:t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t>Оформите таблицу:</w:t>
      </w:r>
    </w:p>
    <w:p w:rsidR="008019FF" w:rsidRPr="0048044D" w:rsidRDefault="00977DF1" w:rsidP="008019FF">
      <w:pPr>
        <w:jc w:val="both"/>
        <w:rPr>
          <w:bCs/>
          <w:lang w:eastAsia="en-US"/>
        </w:rPr>
      </w:pPr>
      <w:r>
        <w:rPr>
          <w:noProof/>
        </w:rPr>
        <w:drawing>
          <wp:inline distT="0" distB="0" distL="0" distR="0">
            <wp:extent cx="6073140" cy="2355215"/>
            <wp:effectExtent l="19050" t="0" r="381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Cs/>
          <w:lang w:eastAsia="en-US"/>
        </w:rPr>
      </w:pPr>
      <w:r w:rsidRPr="0048044D">
        <w:rPr>
          <w:bCs/>
          <w:lang w:eastAsia="en-US"/>
        </w:rPr>
        <w:lastRenderedPageBreak/>
        <w:t xml:space="preserve">Составьте штатное расписание: вносите изменения в зарплату диспетчера в ячейке </w:t>
      </w:r>
      <w:r w:rsidRPr="0048044D">
        <w:rPr>
          <w:b/>
          <w:bCs/>
          <w:lang w:val="en-US" w:eastAsia="en-US"/>
        </w:rPr>
        <w:t>H</w:t>
      </w:r>
      <w:r w:rsidRPr="0048044D">
        <w:rPr>
          <w:b/>
          <w:bCs/>
          <w:lang w:eastAsia="en-US"/>
        </w:rPr>
        <w:t>2</w:t>
      </w:r>
      <w:r w:rsidRPr="0048044D">
        <w:rPr>
          <w:bCs/>
          <w:lang w:eastAsia="en-US"/>
        </w:rPr>
        <w:t xml:space="preserve"> или меняйте количество сотрудников в ячейках </w:t>
      </w:r>
      <w:r w:rsidRPr="0048044D">
        <w:rPr>
          <w:b/>
          <w:bCs/>
          <w:lang w:eastAsia="en-US"/>
        </w:rPr>
        <w:t>E2:E4</w:t>
      </w:r>
      <w:r w:rsidRPr="0048044D">
        <w:rPr>
          <w:bCs/>
          <w:lang w:eastAsia="en-US"/>
        </w:rPr>
        <w:t xml:space="preserve"> (см. постановку задачи) до тех пор, пока полученный суммарный месячный фонд заработной платы не будет равен заданному (т.е. в ячейке </w:t>
      </w:r>
      <w:r w:rsidRPr="0048044D">
        <w:rPr>
          <w:b/>
          <w:bCs/>
          <w:lang w:eastAsia="en-US"/>
        </w:rPr>
        <w:t>F10</w:t>
      </w:r>
      <w:r w:rsidRPr="0048044D">
        <w:rPr>
          <w:bCs/>
          <w:lang w:eastAsia="en-US"/>
        </w:rPr>
        <w:t xml:space="preserve"> необходимо получить значение приблизительно равное </w:t>
      </w:r>
      <w:r w:rsidRPr="0048044D">
        <w:rPr>
          <w:b/>
          <w:bCs/>
          <w:lang w:eastAsia="en-US"/>
        </w:rPr>
        <w:t>10000)</w:t>
      </w:r>
      <w:r w:rsidRPr="0048044D">
        <w:rPr>
          <w:bCs/>
          <w:lang w:eastAsia="en-US"/>
        </w:rPr>
        <w:t>.</w:t>
      </w:r>
    </w:p>
    <w:p w:rsidR="008019FF" w:rsidRPr="0048044D" w:rsidRDefault="008019FF" w:rsidP="008019FF">
      <w:pPr>
        <w:numPr>
          <w:ilvl w:val="0"/>
          <w:numId w:val="4"/>
        </w:numPr>
        <w:jc w:val="both"/>
        <w:rPr>
          <w:b/>
          <w:bCs/>
          <w:lang w:eastAsia="en-US"/>
        </w:rPr>
      </w:pPr>
      <w:r w:rsidRPr="0048044D">
        <w:rPr>
          <w:bCs/>
          <w:lang w:eastAsia="en-US"/>
        </w:rPr>
        <w:t xml:space="preserve">Сохраните таблицу и </w:t>
      </w:r>
      <w:r>
        <w:rPr>
          <w:bCs/>
          <w:lang w:eastAsia="en-US"/>
        </w:rPr>
        <w:t xml:space="preserve">отправьте на проверку. </w:t>
      </w:r>
    </w:p>
    <w:p w:rsidR="008019FF" w:rsidRPr="00E50E69" w:rsidRDefault="008019FF" w:rsidP="00E50E69">
      <w:pPr>
        <w:ind w:firstLine="709"/>
        <w:jc w:val="both"/>
      </w:pPr>
    </w:p>
    <w:p w:rsidR="00E50E69" w:rsidRDefault="00E50E69">
      <w:pPr>
        <w:rPr>
          <w:b/>
        </w:rPr>
      </w:pPr>
    </w:p>
    <w:p w:rsidR="00E50E69" w:rsidRDefault="00E50E69"/>
    <w:sectPr w:rsidR="00E50E69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AB5"/>
    <w:multiLevelType w:val="hybridMultilevel"/>
    <w:tmpl w:val="5DEE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042D"/>
    <w:multiLevelType w:val="hybridMultilevel"/>
    <w:tmpl w:val="BF48C9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D751123"/>
    <w:multiLevelType w:val="hybridMultilevel"/>
    <w:tmpl w:val="44B66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F085E"/>
    <w:multiLevelType w:val="hybridMultilevel"/>
    <w:tmpl w:val="53C66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A611A5"/>
    <w:multiLevelType w:val="multilevel"/>
    <w:tmpl w:val="6662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E69"/>
    <w:rsid w:val="001C353D"/>
    <w:rsid w:val="002F5E31"/>
    <w:rsid w:val="00324815"/>
    <w:rsid w:val="008019FF"/>
    <w:rsid w:val="00977DF1"/>
    <w:rsid w:val="009964BB"/>
    <w:rsid w:val="00A00309"/>
    <w:rsid w:val="00C522E3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1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2020-10-21T06:15:00Z</dcterms:created>
  <dcterms:modified xsi:type="dcterms:W3CDTF">2020-10-21T06:15:00Z</dcterms:modified>
</cp:coreProperties>
</file>