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AD292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9F6D26">
        <w:rPr>
          <w:rFonts w:ascii="Times New Roman" w:hAnsi="Times New Roman" w:cs="Times New Roman"/>
          <w:b/>
          <w:sz w:val="40"/>
          <w:szCs w:val="40"/>
        </w:rPr>
        <w:t xml:space="preserve">«Природные ресурсы. </w:t>
      </w:r>
      <w:proofErr w:type="spellStart"/>
      <w:r w:rsidR="009F6D26">
        <w:rPr>
          <w:rFonts w:ascii="Times New Roman" w:hAnsi="Times New Roman" w:cs="Times New Roman"/>
          <w:b/>
          <w:sz w:val="40"/>
          <w:szCs w:val="40"/>
        </w:rPr>
        <w:t>Природоресурсный</w:t>
      </w:r>
      <w:proofErr w:type="spellEnd"/>
      <w:r w:rsidR="009F6D26">
        <w:rPr>
          <w:rFonts w:ascii="Times New Roman" w:hAnsi="Times New Roman" w:cs="Times New Roman"/>
          <w:b/>
          <w:sz w:val="40"/>
          <w:szCs w:val="40"/>
        </w:rPr>
        <w:t xml:space="preserve"> потенциал России</w:t>
      </w:r>
      <w:r w:rsidR="00573F0A">
        <w:rPr>
          <w:rFonts w:ascii="Times New Roman" w:hAnsi="Times New Roman" w:cs="Times New Roman"/>
          <w:b/>
          <w:sz w:val="40"/>
          <w:szCs w:val="40"/>
        </w:rPr>
        <w:t>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356043">
        <w:rPr>
          <w:rFonts w:ascii="Times New Roman" w:hAnsi="Times New Roman" w:cs="Times New Roman"/>
          <w:sz w:val="32"/>
          <w:szCs w:val="32"/>
        </w:rPr>
        <w:t xml:space="preserve"> уроке</w:t>
      </w:r>
      <w:r w:rsidR="00D444DA">
        <w:rPr>
          <w:rFonts w:ascii="Times New Roman" w:hAnsi="Times New Roman" w:cs="Times New Roman"/>
          <w:sz w:val="32"/>
          <w:szCs w:val="32"/>
        </w:rPr>
        <w:t xml:space="preserve"> мы должны познакомиться с темой урока.</w:t>
      </w:r>
    </w:p>
    <w:p w:rsidR="00514F26" w:rsidRPr="00FE39EB" w:rsidRDefault="00D26439" w:rsidP="00514F26"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>нт:</w:t>
      </w:r>
      <w:r w:rsidR="00AA57AD" w:rsidRPr="00AA57AD">
        <w:t xml:space="preserve"> </w:t>
      </w:r>
      <w:hyperlink r:id="rId5" w:history="1">
        <w:r w:rsidR="00AA57AD" w:rsidRPr="00B11A33">
          <w:rPr>
            <w:rStyle w:val="a8"/>
            <w:rFonts w:ascii="Times New Roman" w:hAnsi="Times New Roman" w:cs="Times New Roman"/>
            <w:sz w:val="32"/>
            <w:szCs w:val="32"/>
          </w:rPr>
          <w:t>https://studfile.net/preview/5534624/page:7/</w:t>
        </w:r>
      </w:hyperlink>
      <w:r w:rsidR="00AA57AD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BB3385" w:rsidRPr="00203A2F">
          <w:rPr>
            <w:rStyle w:val="a8"/>
            <w:rFonts w:ascii="Times New Roman" w:hAnsi="Times New Roman" w:cs="Times New Roman"/>
            <w:sz w:val="32"/>
            <w:szCs w:val="32"/>
          </w:rPr>
          <w:t>https://studme.org/150588/agropromyshlennost/klassifikatsiya_prirodnyh_resursov</w:t>
        </w:r>
      </w:hyperlink>
      <w:r w:rsidR="00BB3385">
        <w:rPr>
          <w:rFonts w:ascii="Times New Roman" w:hAnsi="Times New Roman" w:cs="Times New Roman"/>
          <w:sz w:val="32"/>
          <w:szCs w:val="32"/>
        </w:rPr>
        <w:t xml:space="preserve"> </w:t>
      </w:r>
      <w:r w:rsidR="00AD292B">
        <w:rPr>
          <w:rFonts w:ascii="Times New Roman" w:hAnsi="Times New Roman" w:cs="Times New Roman"/>
          <w:sz w:val="32"/>
          <w:szCs w:val="32"/>
        </w:rPr>
        <w:t xml:space="preserve"> </w:t>
      </w:r>
      <w:r w:rsidR="00F37E3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hyperlink r:id="rId7" w:history="1">
        <w:r w:rsidR="00F37E38" w:rsidRPr="00C62AEC">
          <w:rPr>
            <w:rStyle w:val="a8"/>
            <w:rFonts w:ascii="Times New Roman" w:hAnsi="Times New Roman" w:cs="Times New Roman"/>
            <w:sz w:val="32"/>
            <w:szCs w:val="32"/>
          </w:rPr>
          <w:t>https://www.stud24.ru/ecology/problema-ispolzovaniya-i-vosproizvodstva-prirodnyh/241691-709348-page1.html</w:t>
        </w:r>
      </w:hyperlink>
      <w:r w:rsidR="00F37E38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1C6ABB" w:rsidRPr="000412A1">
          <w:rPr>
            <w:rStyle w:val="a8"/>
            <w:rFonts w:ascii="Times New Roman" w:hAnsi="Times New Roman" w:cs="Times New Roman"/>
            <w:sz w:val="32"/>
            <w:szCs w:val="32"/>
          </w:rPr>
          <w:t>http://www.grandars.ru/shkola/geografiya/prirodno-resursnyy-potencial-rossii.html</w:t>
        </w:r>
      </w:hyperlink>
      <w:r w:rsidR="001C6ABB">
        <w:rPr>
          <w:rFonts w:ascii="Times New Roman" w:hAnsi="Times New Roman" w:cs="Times New Roman"/>
          <w:sz w:val="32"/>
          <w:szCs w:val="32"/>
        </w:rPr>
        <w:t xml:space="preserve"> </w:t>
      </w:r>
      <w:r w:rsidR="00FD1ED4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="00EB0D88" w:rsidRPr="003230AC">
          <w:rPr>
            <w:rStyle w:val="a8"/>
            <w:rFonts w:ascii="Times New Roman" w:hAnsi="Times New Roman" w:cs="Times New Roman"/>
            <w:sz w:val="32"/>
            <w:szCs w:val="32"/>
          </w:rPr>
          <w:t>https://docviewer.yandex.ru/view/0/?page=22&amp;*=in50eHfTp31DzHlw</w:t>
        </w:r>
      </w:hyperlink>
      <w:r w:rsidR="00EB0D88">
        <w:rPr>
          <w:rFonts w:ascii="Times New Roman" w:hAnsi="Times New Roman" w:cs="Times New Roman"/>
          <w:sz w:val="32"/>
          <w:szCs w:val="32"/>
        </w:rPr>
        <w:t xml:space="preserve"> </w:t>
      </w:r>
      <w:hyperlink r:id="rId10" w:history="1">
        <w:r w:rsidR="002A520A" w:rsidRPr="004D4D81">
          <w:rPr>
            <w:rStyle w:val="a8"/>
            <w:rFonts w:ascii="Times New Roman" w:hAnsi="Times New Roman" w:cs="Times New Roman"/>
            <w:sz w:val="32"/>
            <w:szCs w:val="32"/>
          </w:rPr>
          <w:t>https://infourok.ru/konspekt-lekcii-problemi-pischevih-i-chelovecheskih-resursov-2970984.html</w:t>
        </w:r>
      </w:hyperlink>
      <w:r w:rsidR="002A52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674372" w:rsidP="00674372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674372" w:rsidRDefault="004B6376" w:rsidP="00C24AC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Природные ресурсы и их классификация.</w:t>
      </w:r>
    </w:p>
    <w:p w:rsidR="00C24AC1" w:rsidRDefault="004B6376" w:rsidP="00C24AC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Проблемы использования и воспроизводства природных ресурсов, их взаимосвязь с размещением производства.</w:t>
      </w:r>
    </w:p>
    <w:p w:rsidR="00C24AC1" w:rsidRDefault="004B6376" w:rsidP="00C24AC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Пищевые ресурсы человечества: проблемы питания и производства сельскохозяйственной продукции.</w:t>
      </w:r>
    </w:p>
    <w:p w:rsidR="00C24AC1" w:rsidRDefault="004B6376" w:rsidP="002577C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Проблемы сохранения человеческих ресурсов.</w:t>
      </w:r>
    </w:p>
    <w:p w:rsidR="002577C2" w:rsidRPr="00FD1ED4" w:rsidRDefault="004B6376" w:rsidP="00FD1ED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Природоресурсный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потенциал России</w:t>
      </w:r>
      <w:r w:rsidR="00EB748A">
        <w:rPr>
          <w:rFonts w:ascii="Times New Roman" w:hAnsi="Times New Roman" w:cs="Times New Roman"/>
          <w:sz w:val="32"/>
          <w:szCs w:val="32"/>
        </w:rPr>
        <w:t>.</w:t>
      </w:r>
    </w:p>
    <w:p w:rsidR="002577C2" w:rsidRPr="00EB748A" w:rsidRDefault="00EB748A" w:rsidP="00EB74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2577C2" w:rsidRPr="00EB748A">
        <w:rPr>
          <w:rFonts w:ascii="Times New Roman" w:hAnsi="Times New Roman" w:cs="Times New Roman"/>
          <w:sz w:val="32"/>
          <w:szCs w:val="32"/>
        </w:rPr>
        <w:t xml:space="preserve"> </w:t>
      </w:r>
      <w:r w:rsidR="002577C2" w:rsidRPr="00EB748A">
        <w:rPr>
          <w:rFonts w:ascii="Times New Roman" w:hAnsi="Times New Roman" w:cs="Times New Roman"/>
          <w:b/>
          <w:sz w:val="32"/>
          <w:szCs w:val="32"/>
        </w:rPr>
        <w:t>Задания, которые нужно выполнить на оценку:</w:t>
      </w:r>
    </w:p>
    <w:p w:rsidR="002577C2" w:rsidRDefault="00EB748A" w:rsidP="002577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Установите соответствие между видами природных ресурсов и природными ресурсами, к которым они относятся:</w:t>
      </w:r>
    </w:p>
    <w:p w:rsidR="00EB748A" w:rsidRPr="00EB748A" w:rsidRDefault="00EB748A" w:rsidP="00EB748A">
      <w:pPr>
        <w:ind w:left="1080"/>
        <w:rPr>
          <w:rFonts w:ascii="Times New Roman" w:hAnsi="Times New Roman" w:cs="Times New Roman"/>
          <w:b/>
          <w:sz w:val="32"/>
          <w:szCs w:val="32"/>
        </w:rPr>
      </w:pPr>
      <w:r w:rsidRPr="00EB748A">
        <w:rPr>
          <w:rFonts w:ascii="Times New Roman" w:hAnsi="Times New Roman" w:cs="Times New Roman"/>
          <w:b/>
          <w:sz w:val="32"/>
          <w:szCs w:val="32"/>
        </w:rPr>
        <w:t xml:space="preserve">Вид природных ресурсов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EB748A">
        <w:rPr>
          <w:rFonts w:ascii="Times New Roman" w:hAnsi="Times New Roman" w:cs="Times New Roman"/>
          <w:b/>
          <w:sz w:val="32"/>
          <w:szCs w:val="32"/>
        </w:rPr>
        <w:t>Природные ресурсы</w:t>
      </w:r>
    </w:p>
    <w:p w:rsidR="00EB748A" w:rsidRDefault="00EB748A" w:rsidP="00EB74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1.</w:t>
      </w:r>
      <w:proofErr w:type="gramStart"/>
      <w:r w:rsidRPr="00EB748A">
        <w:rPr>
          <w:rFonts w:ascii="Times New Roman" w:hAnsi="Times New Roman" w:cs="Times New Roman"/>
          <w:sz w:val="32"/>
          <w:szCs w:val="32"/>
        </w:rPr>
        <w:t>Исчерпаемые</w:t>
      </w:r>
      <w:proofErr w:type="gramEnd"/>
      <w:r w:rsidRPr="00EB74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748A">
        <w:rPr>
          <w:rFonts w:ascii="Times New Roman" w:hAnsi="Times New Roman" w:cs="Times New Roman"/>
          <w:sz w:val="32"/>
          <w:szCs w:val="32"/>
        </w:rPr>
        <w:t>невозобновимые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а) солнечная энергия </w:t>
      </w:r>
    </w:p>
    <w:p w:rsidR="00EB748A" w:rsidRDefault="00EB748A" w:rsidP="00EB74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2.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Неисчерпаемые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б) пресная вода</w:t>
      </w:r>
    </w:p>
    <w:p w:rsidR="00EB748A" w:rsidRDefault="00EB748A" w:rsidP="00EB74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3. </w:t>
      </w:r>
      <w:proofErr w:type="gramStart"/>
      <w:r>
        <w:rPr>
          <w:rFonts w:ascii="Times New Roman" w:hAnsi="Times New Roman" w:cs="Times New Roman"/>
          <w:sz w:val="32"/>
          <w:szCs w:val="32"/>
        </w:rPr>
        <w:t>Исчерпаемые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возобновимые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в) уран</w:t>
      </w:r>
    </w:p>
    <w:p w:rsidR="00EB748A" w:rsidRDefault="00EB748A" w:rsidP="00EB74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г) рыбные</w:t>
      </w:r>
    </w:p>
    <w:p w:rsidR="00EB748A" w:rsidRDefault="00EB748A" w:rsidP="00EB74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) геотермальная энергия</w:t>
      </w:r>
    </w:p>
    <w:p w:rsidR="00EB748A" w:rsidRDefault="00EB748A" w:rsidP="00EB74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е) апатиты</w:t>
      </w:r>
    </w:p>
    <w:p w:rsidR="007B1FFE" w:rsidRDefault="00EB748A" w:rsidP="00EB74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2. </w:t>
      </w:r>
      <w:r w:rsidR="007B1FFE">
        <w:rPr>
          <w:rFonts w:ascii="Times New Roman" w:hAnsi="Times New Roman" w:cs="Times New Roman"/>
          <w:sz w:val="32"/>
          <w:szCs w:val="32"/>
        </w:rPr>
        <w:t xml:space="preserve">Неисчерпаемые ресурсы делятся </w:t>
      </w:r>
      <w:proofErr w:type="gramStart"/>
      <w:r w:rsidR="007B1FF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7B1FFE">
        <w:rPr>
          <w:rFonts w:ascii="Times New Roman" w:hAnsi="Times New Roman" w:cs="Times New Roman"/>
          <w:sz w:val="32"/>
          <w:szCs w:val="32"/>
        </w:rPr>
        <w:t>:</w:t>
      </w:r>
    </w:p>
    <w:p w:rsidR="007B1FFE" w:rsidRDefault="007B1FFE" w:rsidP="00EB74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а)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невозобновляемые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возобновляемые;</w:t>
      </w:r>
    </w:p>
    <w:p w:rsidR="007B1FFE" w:rsidRDefault="007B1FFE" w:rsidP="00EB74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б) ископаемые ресурсы и богатства недр;</w:t>
      </w:r>
    </w:p>
    <w:p w:rsidR="007B1FFE" w:rsidRDefault="007B1FFE" w:rsidP="00EB74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в) космические, климатические, водные;</w:t>
      </w:r>
    </w:p>
    <w:p w:rsidR="007B1FFE" w:rsidRDefault="007B1FFE" w:rsidP="00EB74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г) минеральные и органические</w:t>
      </w:r>
    </w:p>
    <w:p w:rsidR="006D1380" w:rsidRDefault="007B1FFE" w:rsidP="007B1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3. Состояние экологической системы, характеризующееся устойчивостью, называется:</w:t>
      </w:r>
    </w:p>
    <w:p w:rsidR="007B1FFE" w:rsidRDefault="007B1FFE" w:rsidP="007B1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а) экологическим равновесием; б) экологической нормой; </w:t>
      </w:r>
    </w:p>
    <w:p w:rsidR="007B1FFE" w:rsidRPr="007B1FFE" w:rsidRDefault="007B1FFE" w:rsidP="007B1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в) рациональным природопользованием            </w:t>
      </w:r>
    </w:p>
    <w:p w:rsidR="00DE53D2" w:rsidRPr="00DE53D2" w:rsidRDefault="00DE53D2" w:rsidP="00DE53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4. К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исчерпаемым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невозобновимым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ресурсам относят:</w:t>
      </w:r>
    </w:p>
    <w:p w:rsidR="007D7958" w:rsidRDefault="007D7958" w:rsidP="007D7958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DE53D2">
        <w:rPr>
          <w:rFonts w:ascii="Times New Roman" w:hAnsi="Times New Roman" w:cs="Times New Roman"/>
          <w:sz w:val="32"/>
          <w:szCs w:val="32"/>
        </w:rPr>
        <w:t>Почва, растения, животные;</w:t>
      </w:r>
    </w:p>
    <w:p w:rsidR="007D7958" w:rsidRDefault="00DE53D2" w:rsidP="007D7958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нефть, каменный уголь;</w:t>
      </w:r>
    </w:p>
    <w:p w:rsidR="007D7958" w:rsidRDefault="00DE53D2" w:rsidP="007D7958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поваренная соль;</w:t>
      </w:r>
    </w:p>
    <w:p w:rsidR="007D7958" w:rsidRDefault="007D7958" w:rsidP="007D7958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г) </w:t>
      </w:r>
      <w:r w:rsidR="00DE53D2">
        <w:rPr>
          <w:rFonts w:ascii="Times New Roman" w:hAnsi="Times New Roman" w:cs="Times New Roman"/>
          <w:sz w:val="32"/>
          <w:szCs w:val="32"/>
        </w:rPr>
        <w:t>воды Мирового океана</w:t>
      </w:r>
    </w:p>
    <w:p w:rsidR="00F91A22" w:rsidRPr="00DE53D2" w:rsidRDefault="00DE53D2" w:rsidP="00DE53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5. </w:t>
      </w:r>
      <w:r w:rsidR="008B473F">
        <w:rPr>
          <w:rFonts w:ascii="Times New Roman" w:hAnsi="Times New Roman" w:cs="Times New Roman"/>
          <w:sz w:val="32"/>
          <w:szCs w:val="32"/>
        </w:rPr>
        <w:t xml:space="preserve">Урбанизация </w:t>
      </w:r>
      <w:proofErr w:type="gramStart"/>
      <w:r w:rsidR="008B473F">
        <w:rPr>
          <w:rFonts w:ascii="Times New Roman" w:hAnsi="Times New Roman" w:cs="Times New Roman"/>
          <w:sz w:val="32"/>
          <w:szCs w:val="32"/>
        </w:rPr>
        <w:t>–э</w:t>
      </w:r>
      <w:proofErr w:type="gramEnd"/>
      <w:r w:rsidR="008B473F">
        <w:rPr>
          <w:rFonts w:ascii="Times New Roman" w:hAnsi="Times New Roman" w:cs="Times New Roman"/>
          <w:sz w:val="32"/>
          <w:szCs w:val="32"/>
        </w:rPr>
        <w:t>то:</w:t>
      </w:r>
    </w:p>
    <w:p w:rsidR="00846865" w:rsidRDefault="008B473F" w:rsidP="008B473F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рост численности населения;                                           б) рост численности городского населения;</w:t>
      </w:r>
      <w:r w:rsidR="008468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в) рост численности сельского населения;                          г) рост заболеваемости в городах</w:t>
      </w:r>
    </w:p>
    <w:p w:rsidR="008B473F" w:rsidRDefault="008B473F" w:rsidP="008B473F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</w:p>
    <w:p w:rsidR="008B473F" w:rsidRPr="008B473F" w:rsidRDefault="008B473F" w:rsidP="008B473F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</w:p>
    <w:p w:rsidR="002577C2" w:rsidRPr="00C24AC1" w:rsidRDefault="00F91A22" w:rsidP="002577C2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не будет написан конспект, оценка будет снижена.</w:t>
      </w:r>
      <w:r w:rsidR="002577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F91A22">
        <w:rPr>
          <w:rFonts w:ascii="Times New Roman" w:hAnsi="Times New Roman" w:cs="Times New Roman"/>
          <w:sz w:val="32"/>
          <w:szCs w:val="32"/>
        </w:rPr>
        <w:t xml:space="preserve">и задания </w:t>
      </w:r>
      <w:r w:rsidR="00115C54">
        <w:rPr>
          <w:rFonts w:ascii="Times New Roman" w:hAnsi="Times New Roman" w:cs="Times New Roman"/>
          <w:sz w:val="32"/>
          <w:szCs w:val="32"/>
        </w:rPr>
        <w:t>присылайте на сайт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 xml:space="preserve">, обязательно в работе укажите </w:t>
      </w:r>
      <w:proofErr w:type="gramStart"/>
      <w:r w:rsidR="00115C54">
        <w:rPr>
          <w:rFonts w:ascii="Times New Roman" w:hAnsi="Times New Roman" w:cs="Times New Roman"/>
          <w:sz w:val="32"/>
          <w:szCs w:val="32"/>
        </w:rPr>
        <w:t>свою</w:t>
      </w:r>
      <w:proofErr w:type="gramEnd"/>
      <w:r w:rsidR="00115C54">
        <w:rPr>
          <w:rFonts w:ascii="Times New Roman" w:hAnsi="Times New Roman" w:cs="Times New Roman"/>
          <w:sz w:val="32"/>
          <w:szCs w:val="32"/>
        </w:rPr>
        <w:t xml:space="preserve">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7ACB"/>
    <w:multiLevelType w:val="hybridMultilevel"/>
    <w:tmpl w:val="2032929C"/>
    <w:lvl w:ilvl="0" w:tplc="DE1ED47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3DB"/>
    <w:multiLevelType w:val="hybridMultilevel"/>
    <w:tmpl w:val="B172D648"/>
    <w:lvl w:ilvl="0" w:tplc="4EC41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43D04"/>
    <w:multiLevelType w:val="hybridMultilevel"/>
    <w:tmpl w:val="F80A3288"/>
    <w:lvl w:ilvl="0" w:tplc="94CCB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242B5"/>
    <w:multiLevelType w:val="hybridMultilevel"/>
    <w:tmpl w:val="0FA0DB0C"/>
    <w:lvl w:ilvl="0" w:tplc="08AAB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14348"/>
    <w:rsid w:val="00027DFC"/>
    <w:rsid w:val="00053731"/>
    <w:rsid w:val="00067311"/>
    <w:rsid w:val="00072CED"/>
    <w:rsid w:val="0007419C"/>
    <w:rsid w:val="000B368D"/>
    <w:rsid w:val="00115C54"/>
    <w:rsid w:val="00131222"/>
    <w:rsid w:val="0013498D"/>
    <w:rsid w:val="00142EC6"/>
    <w:rsid w:val="0014635B"/>
    <w:rsid w:val="00195336"/>
    <w:rsid w:val="0019593F"/>
    <w:rsid w:val="001A3B03"/>
    <w:rsid w:val="001A6066"/>
    <w:rsid w:val="001C6ABB"/>
    <w:rsid w:val="001E154A"/>
    <w:rsid w:val="001E4AED"/>
    <w:rsid w:val="00252324"/>
    <w:rsid w:val="002577C2"/>
    <w:rsid w:val="00262281"/>
    <w:rsid w:val="00282237"/>
    <w:rsid w:val="002A520A"/>
    <w:rsid w:val="002D069C"/>
    <w:rsid w:val="003350A5"/>
    <w:rsid w:val="00356043"/>
    <w:rsid w:val="003E22F9"/>
    <w:rsid w:val="00424510"/>
    <w:rsid w:val="00462D63"/>
    <w:rsid w:val="004B43B7"/>
    <w:rsid w:val="004B6376"/>
    <w:rsid w:val="004E2048"/>
    <w:rsid w:val="004F168D"/>
    <w:rsid w:val="00514F26"/>
    <w:rsid w:val="00566E81"/>
    <w:rsid w:val="00573F0A"/>
    <w:rsid w:val="0058734B"/>
    <w:rsid w:val="00596484"/>
    <w:rsid w:val="005C69F4"/>
    <w:rsid w:val="0060262F"/>
    <w:rsid w:val="0064158D"/>
    <w:rsid w:val="0064196C"/>
    <w:rsid w:val="00656BE7"/>
    <w:rsid w:val="00674372"/>
    <w:rsid w:val="00686AB3"/>
    <w:rsid w:val="006D1380"/>
    <w:rsid w:val="006D213E"/>
    <w:rsid w:val="007162CC"/>
    <w:rsid w:val="00735001"/>
    <w:rsid w:val="007823D3"/>
    <w:rsid w:val="00783D14"/>
    <w:rsid w:val="00787CE9"/>
    <w:rsid w:val="007B1FFE"/>
    <w:rsid w:val="007C1A0B"/>
    <w:rsid w:val="007D7958"/>
    <w:rsid w:val="007E5257"/>
    <w:rsid w:val="008044A7"/>
    <w:rsid w:val="00846865"/>
    <w:rsid w:val="00854F3F"/>
    <w:rsid w:val="00877250"/>
    <w:rsid w:val="00881CC6"/>
    <w:rsid w:val="008B0C19"/>
    <w:rsid w:val="008B473F"/>
    <w:rsid w:val="008C688B"/>
    <w:rsid w:val="009176EF"/>
    <w:rsid w:val="0094187C"/>
    <w:rsid w:val="009B05B7"/>
    <w:rsid w:val="009B126B"/>
    <w:rsid w:val="009D2AEF"/>
    <w:rsid w:val="009F6D26"/>
    <w:rsid w:val="009F6E47"/>
    <w:rsid w:val="00A16896"/>
    <w:rsid w:val="00A259E0"/>
    <w:rsid w:val="00A50F0F"/>
    <w:rsid w:val="00A55766"/>
    <w:rsid w:val="00A805D8"/>
    <w:rsid w:val="00A8151B"/>
    <w:rsid w:val="00AA0286"/>
    <w:rsid w:val="00AA57AD"/>
    <w:rsid w:val="00AB493D"/>
    <w:rsid w:val="00AC7B50"/>
    <w:rsid w:val="00AD292B"/>
    <w:rsid w:val="00B25EB6"/>
    <w:rsid w:val="00B326C1"/>
    <w:rsid w:val="00B37002"/>
    <w:rsid w:val="00B5202B"/>
    <w:rsid w:val="00BA4C3D"/>
    <w:rsid w:val="00BB3385"/>
    <w:rsid w:val="00BB5847"/>
    <w:rsid w:val="00BC7B87"/>
    <w:rsid w:val="00BE38C9"/>
    <w:rsid w:val="00BE5B48"/>
    <w:rsid w:val="00C06750"/>
    <w:rsid w:val="00C24AC1"/>
    <w:rsid w:val="00C51728"/>
    <w:rsid w:val="00C6743B"/>
    <w:rsid w:val="00C7646F"/>
    <w:rsid w:val="00C85631"/>
    <w:rsid w:val="00CB6C20"/>
    <w:rsid w:val="00D00D23"/>
    <w:rsid w:val="00D26439"/>
    <w:rsid w:val="00D41BA0"/>
    <w:rsid w:val="00D42F26"/>
    <w:rsid w:val="00D444DA"/>
    <w:rsid w:val="00D44ED8"/>
    <w:rsid w:val="00D654EE"/>
    <w:rsid w:val="00D9094D"/>
    <w:rsid w:val="00DE53D2"/>
    <w:rsid w:val="00E02722"/>
    <w:rsid w:val="00E85A43"/>
    <w:rsid w:val="00EA0F1D"/>
    <w:rsid w:val="00EB0D88"/>
    <w:rsid w:val="00EB748A"/>
    <w:rsid w:val="00EE43CE"/>
    <w:rsid w:val="00F023B4"/>
    <w:rsid w:val="00F37261"/>
    <w:rsid w:val="00F37E38"/>
    <w:rsid w:val="00F91A22"/>
    <w:rsid w:val="00F93CDB"/>
    <w:rsid w:val="00FA5B27"/>
    <w:rsid w:val="00FD1ED4"/>
    <w:rsid w:val="00FD5E39"/>
    <w:rsid w:val="00FE39EB"/>
    <w:rsid w:val="00FF60C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hkola/geografiya/prirodno-resursnyy-potencial-ross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24.ru/ecology/problema-ispolzovaniya-i-vosproizvodstva-prirodnyh/241691-709348-page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me.org/150588/agropromyshlennost/klassifikatsiya_prirodnyh_resurs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udfile.net/preview/5534624/page:7/" TargetMode="External"/><Relationship Id="rId10" Type="http://schemas.openxmlformats.org/officeDocument/2006/relationships/hyperlink" Target="https://infourok.ru/konspekt-lekcii-problemi-pischevih-i-chelovecheskih-resursov-29709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view/0/?page=22&amp;*=in50eHfTp31DzH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76</cp:revision>
  <dcterms:created xsi:type="dcterms:W3CDTF">2020-03-27T10:56:00Z</dcterms:created>
  <dcterms:modified xsi:type="dcterms:W3CDTF">2020-05-15T05:46:00Z</dcterms:modified>
</cp:coreProperties>
</file>