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F" w:rsidRPr="004D1C73" w:rsidRDefault="004D1C73" w:rsidP="008836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2</w:t>
      </w:r>
      <w:r w:rsidR="005C1B1F">
        <w:rPr>
          <w:rFonts w:ascii="Times New Roman" w:hAnsi="Times New Roman" w:cs="Times New Roman"/>
          <w:b/>
          <w:sz w:val="28"/>
          <w:szCs w:val="28"/>
        </w:rPr>
        <w:t>1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</w:t>
      </w:r>
      <w:r w:rsidR="005C1B1F">
        <w:rPr>
          <w:rFonts w:ascii="Times New Roman" w:hAnsi="Times New Roman" w:cs="Times New Roman"/>
          <w:b/>
          <w:sz w:val="28"/>
          <w:szCs w:val="28"/>
        </w:rPr>
        <w:t>1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0.2020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E05">
        <w:rPr>
          <w:rFonts w:ascii="Times New Roman" w:hAnsi="Times New Roman" w:cs="Times New Roman"/>
          <w:sz w:val="28"/>
          <w:szCs w:val="28"/>
        </w:rPr>
        <w:t>«</w:t>
      </w:r>
      <w:r w:rsidR="005C1B1F">
        <w:rPr>
          <w:rFonts w:ascii="Times New Roman" w:hAnsi="Times New Roman" w:cs="Times New Roman"/>
          <w:sz w:val="28"/>
          <w:szCs w:val="28"/>
        </w:rPr>
        <w:t>Топливные насосы высокого давления</w:t>
      </w:r>
      <w:r w:rsidR="00FF1E05">
        <w:rPr>
          <w:rFonts w:ascii="Times New Roman" w:hAnsi="Times New Roman" w:cs="Times New Roman"/>
          <w:sz w:val="28"/>
          <w:szCs w:val="28"/>
        </w:rPr>
        <w:t>»</w:t>
      </w:r>
      <w:r w:rsidR="007022DD"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</w:t>
      </w:r>
      <w:r w:rsidR="00FF1E05">
        <w:rPr>
          <w:rFonts w:ascii="Times New Roman" w:hAnsi="Times New Roman" w:cs="Times New Roman"/>
          <w:sz w:val="28"/>
          <w:szCs w:val="28"/>
        </w:rPr>
        <w:t>назначение</w:t>
      </w:r>
      <w:r w:rsidR="005C1B1F">
        <w:rPr>
          <w:rFonts w:ascii="Times New Roman" w:hAnsi="Times New Roman" w:cs="Times New Roman"/>
          <w:sz w:val="28"/>
          <w:szCs w:val="28"/>
        </w:rPr>
        <w:t>,</w:t>
      </w:r>
      <w:r w:rsidR="00FF1E05">
        <w:rPr>
          <w:rFonts w:ascii="Times New Roman" w:hAnsi="Times New Roman" w:cs="Times New Roman"/>
          <w:sz w:val="28"/>
          <w:szCs w:val="28"/>
        </w:rPr>
        <w:t xml:space="preserve"> устройство </w:t>
      </w:r>
      <w:r w:rsidR="005C1B1F">
        <w:rPr>
          <w:rFonts w:ascii="Times New Roman" w:hAnsi="Times New Roman" w:cs="Times New Roman"/>
          <w:sz w:val="28"/>
          <w:szCs w:val="28"/>
        </w:rPr>
        <w:t>и работу форсунок и топливного насоса высокого давления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911" w:rsidRDefault="00F94911" w:rsidP="00F94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учебный материал с помощью учебника В.А. Родичев «Тракторы и автомобили» (стр.103-109), Б.М.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Гельман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«Сельскохозяйственные тракторы и автомобили» (стр.190-200, 205-208), заводские инструкции по тракторам и автомобилям (МТЗ, Т-150К, ГАЗ, КамАЗ), интернет-ресурсы:</w:t>
      </w:r>
    </w:p>
    <w:p w:rsidR="00FB0DEC" w:rsidRDefault="00FB0DEC" w:rsidP="00FB0D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Устройство, работа и типы форсунок.</w:t>
      </w:r>
    </w:p>
    <w:p w:rsidR="00FB0DEC" w:rsidRDefault="00FB0DEC" w:rsidP="00FB0D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 работа секции топливного насоса высокого давления.</w:t>
      </w:r>
    </w:p>
    <w:p w:rsidR="00FB0DEC" w:rsidRDefault="00FB0DEC" w:rsidP="00FB0D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 работа насоса УТН-5.</w:t>
      </w:r>
    </w:p>
    <w:p w:rsidR="00FB0DEC" w:rsidRPr="00FB0DEC" w:rsidRDefault="00FB0DEC" w:rsidP="00FB0D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 работа насоса 4ТН 9</w:t>
      </w:r>
      <w:r w:rsidR="00FE7ECC">
        <w:rPr>
          <w:rFonts w:ascii="Times New Roman" w:hAnsi="Times New Roman" w:cs="Times New Roman"/>
          <w:sz w:val="28"/>
          <w:szCs w:val="28"/>
        </w:rPr>
        <w:t>×10.</w:t>
      </w:r>
    </w:p>
    <w:p w:rsidR="006D0F18" w:rsidRDefault="006D0F18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5A7AD8" w:rsidRDefault="00B849FE" w:rsidP="00B84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7AD8">
        <w:rPr>
          <w:rFonts w:ascii="Times New Roman" w:hAnsi="Times New Roman" w:cs="Times New Roman"/>
          <w:sz w:val="28"/>
          <w:szCs w:val="28"/>
        </w:rPr>
        <w:t xml:space="preserve">ыпишите </w:t>
      </w:r>
      <w:r w:rsidR="00C5567F">
        <w:rPr>
          <w:rFonts w:ascii="Times New Roman" w:hAnsi="Times New Roman" w:cs="Times New Roman"/>
          <w:sz w:val="28"/>
          <w:szCs w:val="28"/>
        </w:rPr>
        <w:t>устройство форсунки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9FE" w:rsidRDefault="00B849FE" w:rsidP="00B84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C5567F">
        <w:rPr>
          <w:rFonts w:ascii="Times New Roman" w:hAnsi="Times New Roman" w:cs="Times New Roman"/>
          <w:sz w:val="28"/>
          <w:szCs w:val="28"/>
        </w:rPr>
        <w:t>устройство одной насосной секции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9FE" w:rsidRDefault="00C5567F" w:rsidP="00B84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 основные различия насосов УТН-5 и 4ТН 9×10</w:t>
      </w:r>
      <w:r w:rsidR="00322293">
        <w:rPr>
          <w:rFonts w:ascii="Times New Roman" w:hAnsi="Times New Roman" w:cs="Times New Roman"/>
          <w:sz w:val="28"/>
          <w:szCs w:val="28"/>
        </w:rPr>
        <w:t>.</w:t>
      </w:r>
    </w:p>
    <w:p w:rsid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 1)</w:t>
      </w:r>
      <w:r w:rsidR="00C5567F">
        <w:rPr>
          <w:rFonts w:ascii="Times New Roman" w:hAnsi="Times New Roman" w:cs="Times New Roman"/>
          <w:sz w:val="28"/>
          <w:szCs w:val="28"/>
        </w:rPr>
        <w:t xml:space="preserve"> Что заставляет иглу форсунки подниматься и опускаться</w:t>
      </w:r>
      <w:r w:rsidR="002748E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EB657E">
        <w:rPr>
          <w:rFonts w:ascii="Times New Roman" w:hAnsi="Times New Roman" w:cs="Times New Roman"/>
          <w:sz w:val="28"/>
          <w:szCs w:val="28"/>
        </w:rPr>
        <w:t xml:space="preserve">Как </w:t>
      </w:r>
      <w:r w:rsidR="00C5567F">
        <w:rPr>
          <w:rFonts w:ascii="Times New Roman" w:hAnsi="Times New Roman" w:cs="Times New Roman"/>
          <w:sz w:val="28"/>
          <w:szCs w:val="28"/>
        </w:rPr>
        <w:t>изменяется количество нагнетаемого топлива секцией насоса УТН-5</w:t>
      </w:r>
      <w:r w:rsidR="00EB657E">
        <w:rPr>
          <w:rFonts w:ascii="Times New Roman" w:hAnsi="Times New Roman" w:cs="Times New Roman"/>
          <w:sz w:val="28"/>
          <w:szCs w:val="28"/>
        </w:rPr>
        <w:t>?</w:t>
      </w:r>
      <w:r w:rsidR="00CE3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60B" w:rsidRDefault="00F9760B" w:rsidP="00F976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41B3">
        <w:rPr>
          <w:rFonts w:ascii="Times New Roman" w:hAnsi="Times New Roman" w:cs="Times New Roman"/>
          <w:sz w:val="28"/>
          <w:szCs w:val="28"/>
        </w:rPr>
        <w:t>Отчет о выполненной работе отправьте по электронной почте в техникум</w:t>
      </w:r>
      <w:r w:rsidR="00D2108A">
        <w:rPr>
          <w:rFonts w:ascii="Times New Roman" w:hAnsi="Times New Roman" w:cs="Times New Roman"/>
          <w:sz w:val="28"/>
          <w:szCs w:val="28"/>
        </w:rPr>
        <w:t>:</w:t>
      </w:r>
      <w:r w:rsidR="00E23497" w:rsidRPr="00E2349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E23497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p w:rsidR="00F9760B" w:rsidRP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sectPr w:rsidR="00F9760B" w:rsidRPr="00F9760B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5249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B6B22"/>
    <w:multiLevelType w:val="hybridMultilevel"/>
    <w:tmpl w:val="98661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643"/>
    <w:rsid w:val="000863DB"/>
    <w:rsid w:val="00187E67"/>
    <w:rsid w:val="002748E6"/>
    <w:rsid w:val="00322293"/>
    <w:rsid w:val="00473D13"/>
    <w:rsid w:val="004C315B"/>
    <w:rsid w:val="004D1C73"/>
    <w:rsid w:val="005A7AD8"/>
    <w:rsid w:val="005B4ABB"/>
    <w:rsid w:val="005C1B1F"/>
    <w:rsid w:val="005E2597"/>
    <w:rsid w:val="006D0F18"/>
    <w:rsid w:val="007022DD"/>
    <w:rsid w:val="00812422"/>
    <w:rsid w:val="00883643"/>
    <w:rsid w:val="009748CD"/>
    <w:rsid w:val="00986E9F"/>
    <w:rsid w:val="00B849FE"/>
    <w:rsid w:val="00BE0D0E"/>
    <w:rsid w:val="00C5567F"/>
    <w:rsid w:val="00C76D55"/>
    <w:rsid w:val="00CE3922"/>
    <w:rsid w:val="00D2108A"/>
    <w:rsid w:val="00D26BD9"/>
    <w:rsid w:val="00D90B7C"/>
    <w:rsid w:val="00E23497"/>
    <w:rsid w:val="00EB657E"/>
    <w:rsid w:val="00F94911"/>
    <w:rsid w:val="00F9760B"/>
    <w:rsid w:val="00FB0DEC"/>
    <w:rsid w:val="00FE7ECC"/>
    <w:rsid w:val="00FF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18"/>
    <w:pPr>
      <w:ind w:left="720"/>
      <w:contextualSpacing/>
    </w:pPr>
  </w:style>
  <w:style w:type="character" w:styleId="a4">
    <w:name w:val="Strong"/>
    <w:basedOn w:val="a0"/>
    <w:uiPriority w:val="22"/>
    <w:qFormat/>
    <w:rsid w:val="00E234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19</cp:revision>
  <dcterms:created xsi:type="dcterms:W3CDTF">2020-03-18T16:28:00Z</dcterms:created>
  <dcterms:modified xsi:type="dcterms:W3CDTF">2020-10-20T06:30:00Z</dcterms:modified>
</cp:coreProperties>
</file>