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Default="001A3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="000E30A5">
        <w:rPr>
          <w:rFonts w:ascii="Times New Roman" w:hAnsi="Times New Roman" w:cs="Times New Roman"/>
          <w:b/>
          <w:sz w:val="56"/>
          <w:szCs w:val="56"/>
        </w:rPr>
        <w:t xml:space="preserve">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E30A5">
        <w:rPr>
          <w:rFonts w:ascii="Times New Roman" w:hAnsi="Times New Roman" w:cs="Times New Roman"/>
          <w:b/>
          <w:sz w:val="56"/>
          <w:szCs w:val="56"/>
        </w:rPr>
        <w:t>Фенолы</w:t>
      </w:r>
    </w:p>
    <w:p w:rsidR="001A3B03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 уроке химии мы должны познаком</w:t>
      </w:r>
      <w:r w:rsidR="000E30A5">
        <w:rPr>
          <w:rFonts w:ascii="Times New Roman" w:hAnsi="Times New Roman" w:cs="Times New Roman"/>
          <w:sz w:val="32"/>
          <w:szCs w:val="32"/>
        </w:rPr>
        <w:t>иться с веществами фенолами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E30A5" w:rsidRDefault="000E30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нужно рассмотреть следующие вопросы темы:</w:t>
      </w:r>
    </w:p>
    <w:p w:rsidR="000E30A5" w:rsidRDefault="000E30A5" w:rsidP="000E30A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Физические и химические свойства фенола.</w:t>
      </w:r>
    </w:p>
    <w:p w:rsidR="000E30A5" w:rsidRDefault="000E30A5" w:rsidP="000E30A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Взаимное влияние атомов в молекуле фенола: взаимодействие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гидроксидом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натрия и азотной кислотой.</w:t>
      </w:r>
    </w:p>
    <w:p w:rsidR="000E30A5" w:rsidRPr="000E30A5" w:rsidRDefault="000E30A5" w:rsidP="000E30A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Применение фенола на основе свойств.</w:t>
      </w:r>
    </w:p>
    <w:p w:rsidR="003E22F9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</w:t>
      </w:r>
      <w:r w:rsidR="000E30A5">
        <w:rPr>
          <w:rFonts w:ascii="Times New Roman" w:hAnsi="Times New Roman" w:cs="Times New Roman"/>
          <w:sz w:val="32"/>
          <w:szCs w:val="32"/>
        </w:rPr>
        <w:t>иться с этой темой</w:t>
      </w:r>
      <w:r>
        <w:rPr>
          <w:rFonts w:ascii="Times New Roman" w:hAnsi="Times New Roman" w:cs="Times New Roman"/>
          <w:sz w:val="32"/>
          <w:szCs w:val="32"/>
        </w:rPr>
        <w:t xml:space="preserve"> в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0E30A5">
        <w:rPr>
          <w:rFonts w:ascii="Times New Roman" w:hAnsi="Times New Roman" w:cs="Times New Roman"/>
          <w:sz w:val="32"/>
          <w:szCs w:val="32"/>
        </w:rPr>
        <w:t xml:space="preserve">нт: </w:t>
      </w:r>
    </w:p>
    <w:p w:rsidR="00311323" w:rsidRDefault="00B2343C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311323" w:rsidRPr="003077B8">
          <w:rPr>
            <w:rStyle w:val="a8"/>
            <w:rFonts w:ascii="Times New Roman" w:hAnsi="Times New Roman" w:cs="Times New Roman"/>
            <w:sz w:val="32"/>
            <w:szCs w:val="32"/>
          </w:rPr>
          <w:t>https://nauka.club/khimiya/fenoly.html</w:t>
        </w:r>
      </w:hyperlink>
    </w:p>
    <w:p w:rsidR="00A846E7" w:rsidRPr="000E30A5" w:rsidRDefault="00A846E7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22763D">
          <w:rPr>
            <w:rStyle w:val="a8"/>
            <w:rFonts w:ascii="Times New Roman" w:hAnsi="Times New Roman" w:cs="Times New Roman"/>
            <w:sz w:val="32"/>
            <w:szCs w:val="32"/>
          </w:rPr>
          <w:t>https://yandex.ru/video/preview/?filmId=12692555317881916955&amp;from=tabbar&amp;p=1&amp;parent-reqid=1603171437644937-727271441490880366000275-production-app-host-sas-web-yp-2&amp;text=фенолы</w:t>
        </w:r>
      </w:hyperlink>
    </w:p>
    <w:p w:rsidR="009B126B" w:rsidRDefault="003E22F9">
      <w:pPr>
        <w:rPr>
          <w:rFonts w:ascii="Times New Roman" w:hAnsi="Times New Roman" w:cs="Times New Roman"/>
          <w:sz w:val="32"/>
          <w:szCs w:val="32"/>
        </w:rPr>
      </w:pPr>
      <w:r w:rsidRPr="00311323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  <w:lang w:val="en-US"/>
        </w:rPr>
        <w:t>PDF</w:t>
      </w:r>
      <w:r w:rsidRPr="00311323">
        <w:rPr>
          <w:rFonts w:ascii="Times New Roman" w:hAnsi="Times New Roman" w:cs="Times New Roman"/>
          <w:sz w:val="32"/>
          <w:szCs w:val="32"/>
        </w:rPr>
        <w:t xml:space="preserve">] </w:t>
      </w:r>
      <w:r>
        <w:rPr>
          <w:rFonts w:ascii="Times New Roman" w:hAnsi="Times New Roman" w:cs="Times New Roman"/>
          <w:sz w:val="32"/>
          <w:szCs w:val="32"/>
        </w:rPr>
        <w:t>Химия</w:t>
      </w:r>
      <w:r w:rsidRPr="00311323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31132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31132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Габриелян</w:t>
      </w:r>
      <w:r w:rsidRPr="0031132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31132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31132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Сладков</w:t>
      </w:r>
      <w:r w:rsidRPr="00311323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Pr="00311323">
        <w:rPr>
          <w:rFonts w:ascii="Times New Roman" w:hAnsi="Times New Roman" w:cs="Times New Roman"/>
          <w:sz w:val="32"/>
          <w:szCs w:val="32"/>
        </w:rPr>
        <w:t xml:space="preserve">: //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prosv</w:t>
      </w:r>
      <w:proofErr w:type="spellEnd"/>
      <w:r w:rsidRPr="00311323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9B126B">
        <w:rPr>
          <w:rFonts w:ascii="Times New Roman" w:hAnsi="Times New Roman" w:cs="Times New Roman"/>
          <w:sz w:val="32"/>
          <w:szCs w:val="32"/>
          <w:lang w:val="en-US"/>
        </w:rPr>
        <w:t>u</w:t>
      </w:r>
      <w:proofErr w:type="spellEnd"/>
      <w:r w:rsidR="009B126B" w:rsidRPr="00311323">
        <w:rPr>
          <w:rFonts w:ascii="Times New Roman" w:hAnsi="Times New Roman" w:cs="Times New Roman"/>
          <w:sz w:val="32"/>
          <w:szCs w:val="32"/>
        </w:rPr>
        <w:t xml:space="preserve"> &gt; </w:t>
      </w:r>
      <w:proofErr w:type="spellStart"/>
      <w:r w:rsidR="009B126B">
        <w:rPr>
          <w:rFonts w:ascii="Times New Roman" w:hAnsi="Times New Roman" w:cs="Times New Roman"/>
          <w:sz w:val="32"/>
          <w:szCs w:val="32"/>
          <w:lang w:val="en-US"/>
        </w:rPr>
        <w:t>toc</w:t>
      </w:r>
      <w:proofErr w:type="spellEnd"/>
      <w:r w:rsidR="009B126B" w:rsidRPr="00311323">
        <w:rPr>
          <w:rFonts w:ascii="Times New Roman" w:hAnsi="Times New Roman" w:cs="Times New Roman"/>
          <w:sz w:val="32"/>
          <w:szCs w:val="32"/>
        </w:rPr>
        <w:t>_ 20-0299-01.</w:t>
      </w:r>
    </w:p>
    <w:p w:rsidR="00A846E7" w:rsidRPr="00311323" w:rsidRDefault="00A846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тем как приступить выполнять задания на оценку, повторите тему спирты. Задания включают в себя материал двух тем: Спирты и Фенолы.</w:t>
      </w:r>
    </w:p>
    <w:p w:rsidR="009B126B" w:rsidRDefault="009B12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Выполните </w:t>
      </w:r>
      <w:r w:rsidR="00C6743B">
        <w:rPr>
          <w:rFonts w:ascii="Times New Roman" w:hAnsi="Times New Roman" w:cs="Times New Roman"/>
          <w:sz w:val="32"/>
          <w:szCs w:val="32"/>
        </w:rPr>
        <w:t>письменн</w:t>
      </w:r>
      <w:proofErr w:type="gramStart"/>
      <w:r w:rsidR="00C6743B">
        <w:rPr>
          <w:rFonts w:ascii="Times New Roman" w:hAnsi="Times New Roman" w:cs="Times New Roman"/>
          <w:sz w:val="32"/>
          <w:szCs w:val="32"/>
        </w:rPr>
        <w:t>о(</w:t>
      </w:r>
      <w:proofErr w:type="gramEnd"/>
      <w:r w:rsidR="00C6743B">
        <w:rPr>
          <w:rFonts w:ascii="Times New Roman" w:hAnsi="Times New Roman" w:cs="Times New Roman"/>
          <w:sz w:val="32"/>
          <w:szCs w:val="32"/>
        </w:rPr>
        <w:t xml:space="preserve"> на оценку)</w:t>
      </w:r>
      <w:r>
        <w:rPr>
          <w:rFonts w:ascii="Times New Roman" w:hAnsi="Times New Roman" w:cs="Times New Roman"/>
          <w:sz w:val="32"/>
          <w:szCs w:val="32"/>
        </w:rPr>
        <w:t xml:space="preserve"> следующие задания:</w:t>
      </w:r>
    </w:p>
    <w:p w:rsidR="00A846E7" w:rsidRDefault="00A846E7" w:rsidP="00A846E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непредельным спиртам относится:</w:t>
      </w:r>
    </w:p>
    <w:p w:rsidR="00A846E7" w:rsidRDefault="00A846E7" w:rsidP="00A846E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нафтол; б) бутанол; в)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пропенол</w:t>
      </w:r>
      <w:proofErr w:type="spellEnd"/>
      <w:r>
        <w:rPr>
          <w:rFonts w:ascii="Times New Roman" w:hAnsi="Times New Roman" w:cs="Times New Roman"/>
          <w:sz w:val="32"/>
          <w:szCs w:val="32"/>
        </w:rPr>
        <w:t>; г) пирокатехин.</w:t>
      </w:r>
    </w:p>
    <w:p w:rsidR="00A846E7" w:rsidRDefault="00A846E7" w:rsidP="00A846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Качественной реакцией глицерина является взаимодействие:</w:t>
      </w:r>
    </w:p>
    <w:p w:rsidR="00A846E7" w:rsidRDefault="00A846E7" w:rsidP="00A846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а)</w:t>
      </w:r>
      <w:r w:rsidR="00DC6C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гидроксидом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меди (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A846E7">
        <w:rPr>
          <w:rFonts w:ascii="Times New Roman" w:hAnsi="Times New Roman" w:cs="Times New Roman"/>
          <w:sz w:val="32"/>
          <w:szCs w:val="32"/>
        </w:rPr>
        <w:t>\</w:t>
      </w:r>
      <w:r>
        <w:rPr>
          <w:rFonts w:ascii="Times New Roman" w:hAnsi="Times New Roman" w:cs="Times New Roman"/>
          <w:sz w:val="32"/>
          <w:szCs w:val="32"/>
          <w:lang w:val="en-US"/>
        </w:rPr>
        <w:t>Cu</w:t>
      </w:r>
      <w:r w:rsidR="00DC6CB8">
        <w:rPr>
          <w:rFonts w:ascii="Times New Roman" w:hAnsi="Times New Roman" w:cs="Times New Roman"/>
          <w:sz w:val="32"/>
          <w:szCs w:val="32"/>
        </w:rPr>
        <w:t>(</w:t>
      </w:r>
      <w:r w:rsidR="00DC6CB8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="00DC6CB8">
        <w:rPr>
          <w:rFonts w:ascii="Times New Roman" w:hAnsi="Times New Roman" w:cs="Times New Roman"/>
          <w:sz w:val="32"/>
          <w:szCs w:val="32"/>
        </w:rPr>
        <w:t>)</w:t>
      </w:r>
      <w:r w:rsidR="00DC6CB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DC6CB8">
        <w:rPr>
          <w:rFonts w:ascii="Times New Roman" w:hAnsi="Times New Roman" w:cs="Times New Roman"/>
          <w:sz w:val="32"/>
          <w:szCs w:val="32"/>
        </w:rPr>
        <w:t xml:space="preserve">; б) с натрием </w:t>
      </w:r>
      <w:r w:rsidR="00DC6CB8">
        <w:rPr>
          <w:rFonts w:ascii="Times New Roman" w:hAnsi="Times New Roman" w:cs="Times New Roman"/>
          <w:sz w:val="32"/>
          <w:szCs w:val="32"/>
          <w:lang w:val="en-US"/>
        </w:rPr>
        <w:t>Na</w:t>
      </w:r>
      <w:r w:rsidR="00DC6CB8">
        <w:rPr>
          <w:rFonts w:ascii="Times New Roman" w:hAnsi="Times New Roman" w:cs="Times New Roman"/>
          <w:sz w:val="32"/>
          <w:szCs w:val="32"/>
        </w:rPr>
        <w:t>;</w:t>
      </w:r>
    </w:p>
    <w:p w:rsidR="00DC6CB8" w:rsidRDefault="00DC6CB8" w:rsidP="00A846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в) с </w:t>
      </w:r>
      <w:proofErr w:type="spellStart"/>
      <w:r>
        <w:rPr>
          <w:rFonts w:ascii="Times New Roman" w:hAnsi="Times New Roman" w:cs="Times New Roman"/>
          <w:sz w:val="32"/>
          <w:szCs w:val="32"/>
        </w:rPr>
        <w:t>хлороводородом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HCl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г) с азотной кислотой </w:t>
      </w:r>
      <w:r>
        <w:rPr>
          <w:rFonts w:ascii="Times New Roman" w:hAnsi="Times New Roman" w:cs="Times New Roman"/>
          <w:sz w:val="32"/>
          <w:szCs w:val="32"/>
          <w:lang w:val="en-US"/>
        </w:rPr>
        <w:t>HNO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C6CB8" w:rsidRDefault="00DC6CB8" w:rsidP="00A846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3. В результате внутримолекулярной дегидратации этанола образуется:</w:t>
      </w:r>
    </w:p>
    <w:p w:rsidR="00DC6CB8" w:rsidRDefault="00DC6CB8" w:rsidP="00A846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а)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</w:rPr>
        <w:t>; б) С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  <w:vertAlign w:val="subscript"/>
        </w:rPr>
        <w:t>6</w:t>
      </w:r>
      <w:r>
        <w:rPr>
          <w:rFonts w:ascii="Times New Roman" w:hAnsi="Times New Roman" w:cs="Times New Roman"/>
          <w:sz w:val="32"/>
          <w:szCs w:val="32"/>
        </w:rPr>
        <w:t>; в) С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</w:rPr>
        <w:t>-О-С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</w:rPr>
        <w:t>; г) СН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-СОН.</w:t>
      </w:r>
    </w:p>
    <w:p w:rsidR="00DC6CB8" w:rsidRDefault="00DC6CB8" w:rsidP="00A846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 Для осуществления цепи превращений: С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</w:rPr>
        <w:t>--С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</w:rPr>
        <w:t>ОН—С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а необходимы следующие вещества:</w:t>
      </w:r>
    </w:p>
    <w:p w:rsidR="00DC6CB8" w:rsidRDefault="00DC6CB8" w:rsidP="00A846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а) Н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r>
        <w:rPr>
          <w:rFonts w:ascii="Times New Roman" w:hAnsi="Times New Roman" w:cs="Times New Roman"/>
          <w:sz w:val="32"/>
          <w:szCs w:val="32"/>
        </w:rPr>
        <w:t>; б) НС</w:t>
      </w:r>
      <w:proofErr w:type="gramStart"/>
      <w:r w:rsidR="002E6D24">
        <w:rPr>
          <w:rFonts w:ascii="Times New Roman" w:hAnsi="Times New Roman" w:cs="Times New Roman"/>
          <w:sz w:val="32"/>
          <w:szCs w:val="32"/>
          <w:lang w:val="en-US"/>
        </w:rPr>
        <w:t>l</w:t>
      </w:r>
      <w:proofErr w:type="gramEnd"/>
      <w:r w:rsidR="002E6D24">
        <w:rPr>
          <w:rFonts w:ascii="Times New Roman" w:hAnsi="Times New Roman" w:cs="Times New Roman"/>
          <w:sz w:val="32"/>
          <w:szCs w:val="32"/>
        </w:rPr>
        <w:t xml:space="preserve"> и </w:t>
      </w:r>
      <w:r w:rsidR="002E6D24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Start"/>
      <w:r w:rsidR="002E6D24">
        <w:rPr>
          <w:rFonts w:ascii="Times New Roman" w:hAnsi="Times New Roman" w:cs="Times New Roman"/>
          <w:sz w:val="32"/>
          <w:szCs w:val="32"/>
        </w:rPr>
        <w:t>аОН</w:t>
      </w:r>
      <w:proofErr w:type="spellEnd"/>
      <w:r w:rsidR="002E6D24">
        <w:rPr>
          <w:rFonts w:ascii="Times New Roman" w:hAnsi="Times New Roman" w:cs="Times New Roman"/>
          <w:sz w:val="32"/>
          <w:szCs w:val="32"/>
        </w:rPr>
        <w:t>; в) Н</w:t>
      </w:r>
      <w:r w:rsidR="002E6D24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2E6D24">
        <w:rPr>
          <w:rFonts w:ascii="Times New Roman" w:hAnsi="Times New Roman" w:cs="Times New Roman"/>
          <w:sz w:val="32"/>
          <w:szCs w:val="32"/>
        </w:rPr>
        <w:t>О</w:t>
      </w:r>
      <w:r w:rsidR="002E6D24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2E6D24">
        <w:rPr>
          <w:rFonts w:ascii="Times New Roman" w:hAnsi="Times New Roman" w:cs="Times New Roman"/>
          <w:sz w:val="32"/>
          <w:szCs w:val="32"/>
        </w:rPr>
        <w:t xml:space="preserve"> и </w:t>
      </w:r>
      <w:r w:rsidR="002E6D24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2E6D24">
        <w:rPr>
          <w:rFonts w:ascii="Times New Roman" w:hAnsi="Times New Roman" w:cs="Times New Roman"/>
          <w:sz w:val="32"/>
          <w:szCs w:val="32"/>
        </w:rPr>
        <w:t>а; г) Н</w:t>
      </w:r>
      <w:r w:rsidR="002E6D2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2E6D24">
        <w:rPr>
          <w:rFonts w:ascii="Times New Roman" w:hAnsi="Times New Roman" w:cs="Times New Roman"/>
          <w:sz w:val="32"/>
          <w:szCs w:val="32"/>
        </w:rPr>
        <w:t xml:space="preserve">О и </w:t>
      </w:r>
      <w:r w:rsidR="002E6D24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2E6D24">
        <w:rPr>
          <w:rFonts w:ascii="Times New Roman" w:hAnsi="Times New Roman" w:cs="Times New Roman"/>
          <w:sz w:val="32"/>
          <w:szCs w:val="32"/>
        </w:rPr>
        <w:t>а.</w:t>
      </w:r>
    </w:p>
    <w:p w:rsidR="002E6D24" w:rsidRDefault="002E6D24" w:rsidP="00A846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5. К гомологическому ряду предельных одноатомных спиртов относятся:</w:t>
      </w:r>
    </w:p>
    <w:p w:rsidR="002E6D24" w:rsidRDefault="002E6D24" w:rsidP="00A846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а) амиловый спирт и бутанол; б) виниловый спирт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этандиол</w:t>
      </w:r>
      <w:proofErr w:type="spellEnd"/>
      <w:r>
        <w:rPr>
          <w:rFonts w:ascii="Times New Roman" w:hAnsi="Times New Roman" w:cs="Times New Roman"/>
          <w:sz w:val="32"/>
          <w:szCs w:val="32"/>
        </w:rPr>
        <w:t>; в) этанол и фенол; г) пирокатехин и глицерин.</w:t>
      </w:r>
    </w:p>
    <w:p w:rsidR="002E6D24" w:rsidRDefault="002E6D24" w:rsidP="00A846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6.При взаимодействии фенола с хлоридом железа (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>) образуется:</w:t>
      </w:r>
    </w:p>
    <w:p w:rsidR="002E6D24" w:rsidRDefault="002E6D24" w:rsidP="00A846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а) 2,4,6- тринитрофенол; б) 2,4,6-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трибромфенол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в) фенолят натрия; г)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дихлоридфенолят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железа.</w:t>
      </w:r>
    </w:p>
    <w:p w:rsidR="002E6D24" w:rsidRDefault="002E6D24" w:rsidP="00A846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7. Какого цвета становится раствор при взаимодействии фенола с хлоридом железа (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FeCl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E6D24" w:rsidRDefault="002E6D24" w:rsidP="00A846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а) красный; б) фиолетовый; в) желтый; г) синий.</w:t>
      </w:r>
    </w:p>
    <w:p w:rsidR="002E6D24" w:rsidRDefault="002E6D24" w:rsidP="00A846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8. </w:t>
      </w:r>
      <w:r w:rsidR="0003632D">
        <w:rPr>
          <w:rFonts w:ascii="Times New Roman" w:hAnsi="Times New Roman" w:cs="Times New Roman"/>
          <w:sz w:val="32"/>
          <w:szCs w:val="32"/>
        </w:rPr>
        <w:t>Эфир из этанола образуется в результате:</w:t>
      </w:r>
    </w:p>
    <w:p w:rsidR="0003632D" w:rsidRPr="002E6D24" w:rsidRDefault="0003632D" w:rsidP="00A846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а) внутримолекулярной дегидратации; б) межмолекулярной дегидратации; в) окисления; г) горения.</w:t>
      </w:r>
    </w:p>
    <w:p w:rsidR="00A846E7" w:rsidRDefault="000363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данной теме нужно написать конспект и выполнить задания на оценку. Если не будет написан конспект, оценка снижается на балл.</w:t>
      </w:r>
    </w:p>
    <w:p w:rsidR="00D00D23" w:rsidRPr="00115C54" w:rsidRDefault="00115C54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работы присылайте на сайт техникума: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@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21905"/>
    <w:multiLevelType w:val="hybridMultilevel"/>
    <w:tmpl w:val="C20E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B709B"/>
    <w:multiLevelType w:val="hybridMultilevel"/>
    <w:tmpl w:val="9452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3632D"/>
    <w:rsid w:val="0007419C"/>
    <w:rsid w:val="000E30A5"/>
    <w:rsid w:val="00115C54"/>
    <w:rsid w:val="00142EC6"/>
    <w:rsid w:val="0014635B"/>
    <w:rsid w:val="001A3B03"/>
    <w:rsid w:val="001F3381"/>
    <w:rsid w:val="00262281"/>
    <w:rsid w:val="002E6D24"/>
    <w:rsid w:val="00311323"/>
    <w:rsid w:val="003E22F9"/>
    <w:rsid w:val="00656BE7"/>
    <w:rsid w:val="006D2E42"/>
    <w:rsid w:val="008B0C19"/>
    <w:rsid w:val="009B05B7"/>
    <w:rsid w:val="009B126B"/>
    <w:rsid w:val="00A259E0"/>
    <w:rsid w:val="00A846E7"/>
    <w:rsid w:val="00B2343C"/>
    <w:rsid w:val="00C6743B"/>
    <w:rsid w:val="00D00D23"/>
    <w:rsid w:val="00D26439"/>
    <w:rsid w:val="00DC6CB8"/>
    <w:rsid w:val="00E343F2"/>
    <w:rsid w:val="00F023B4"/>
    <w:rsid w:val="00F5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1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692555317881916955&amp;from=tabbar&amp;p=1&amp;parent-reqid=1603171437644937-727271441490880366000275-production-app-host-sas-web-yp-2&amp;text=&#1092;&#1077;&#1085;&#1086;&#1083;&#1099;" TargetMode="External"/><Relationship Id="rId5" Type="http://schemas.openxmlformats.org/officeDocument/2006/relationships/hyperlink" Target="https://nauka.club/khimiya/fenol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8</cp:revision>
  <dcterms:created xsi:type="dcterms:W3CDTF">2020-03-19T05:23:00Z</dcterms:created>
  <dcterms:modified xsi:type="dcterms:W3CDTF">2020-10-20T05:05:00Z</dcterms:modified>
</cp:coreProperties>
</file>