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3" w:rsidRDefault="00425D88" w:rsidP="00614D13">
      <w:pPr>
        <w:pStyle w:val="ab"/>
        <w:ind w:right="284"/>
        <w:rPr>
          <w:b/>
          <w:color w:val="000000"/>
        </w:rPr>
      </w:pPr>
      <w:r>
        <w:rPr>
          <w:b/>
          <w:color w:val="000000"/>
        </w:rPr>
        <w:t>С</w:t>
      </w:r>
      <w:r w:rsidR="00614D13">
        <w:rPr>
          <w:b/>
          <w:color w:val="000000"/>
        </w:rPr>
        <w:t>-11 на 1</w:t>
      </w:r>
      <w:r>
        <w:rPr>
          <w:b/>
          <w:color w:val="000000"/>
        </w:rPr>
        <w:t>8</w:t>
      </w:r>
      <w:r w:rsidR="00614D13">
        <w:rPr>
          <w:b/>
          <w:color w:val="000000"/>
        </w:rPr>
        <w:t>июня 2020.</w:t>
      </w:r>
    </w:p>
    <w:p w:rsidR="00614D13" w:rsidRDefault="00614D13" w:rsidP="00614D13">
      <w:pPr>
        <w:pStyle w:val="ab"/>
        <w:ind w:right="284"/>
        <w:rPr>
          <w:b/>
          <w:color w:val="000000"/>
        </w:rPr>
      </w:pPr>
    </w:p>
    <w:p w:rsidR="00614D13" w:rsidRPr="00327061" w:rsidRDefault="00614D13" w:rsidP="00614D13">
      <w:pPr>
        <w:pStyle w:val="ab"/>
        <w:ind w:right="284"/>
        <w:rPr>
          <w:b/>
          <w:color w:val="000000"/>
        </w:rPr>
      </w:pPr>
      <w:r w:rsidRPr="00327061">
        <w:rPr>
          <w:b/>
          <w:color w:val="000000"/>
        </w:rPr>
        <w:t>Здравствуйте, уважаемые студенты!</w:t>
      </w:r>
    </w:p>
    <w:p w:rsidR="00614D13" w:rsidRPr="002B460E" w:rsidRDefault="00614D13" w:rsidP="00614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Уважаемые студенты, при выполнении задания в тетради вы должны подписать свою фамилию на каждой странице конспекта,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6" w:history="1">
        <w:r w:rsidRPr="002B460E">
          <w:rPr>
            <w:rStyle w:val="a8"/>
            <w:sz w:val="24"/>
            <w:szCs w:val="24"/>
          </w:rPr>
          <w:t>dzntmsh@mail.ru</w:t>
        </w:r>
      </w:hyperlink>
      <w:r w:rsidRPr="002B460E">
        <w:rPr>
          <w:rFonts w:ascii="Times New Roman" w:hAnsi="Times New Roman" w:cs="Times New Roman"/>
          <w:sz w:val="24"/>
          <w:szCs w:val="24"/>
        </w:rPr>
        <w:t>.</w:t>
      </w:r>
      <w:r w:rsidRPr="002B460E"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614D13" w:rsidRDefault="00614D13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614D13" w:rsidRDefault="00614D13" w:rsidP="00614D13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7FF4">
        <w:rPr>
          <w:sz w:val="28"/>
          <w:szCs w:val="28"/>
        </w:rPr>
        <w:t xml:space="preserve">Знакомьтесь с материалом и выполняйте задания. Текст, выделенный </w:t>
      </w:r>
      <w:r>
        <w:rPr>
          <w:color w:val="0000FF"/>
          <w:sz w:val="28"/>
          <w:szCs w:val="28"/>
        </w:rPr>
        <w:t xml:space="preserve">ТАК, </w:t>
      </w:r>
      <w:r w:rsidRPr="00F57FF4">
        <w:rPr>
          <w:sz w:val="28"/>
          <w:szCs w:val="28"/>
        </w:rPr>
        <w:t xml:space="preserve">внесите в конспект. </w:t>
      </w:r>
      <w:r w:rsidRPr="00614D13">
        <w:rPr>
          <w:color w:val="FF0000"/>
          <w:sz w:val="28"/>
          <w:szCs w:val="28"/>
        </w:rPr>
        <w:t>Так</w:t>
      </w:r>
      <w:r>
        <w:rPr>
          <w:sz w:val="28"/>
          <w:szCs w:val="28"/>
        </w:rPr>
        <w:t xml:space="preserve"> выделены задания.</w:t>
      </w:r>
    </w:p>
    <w:p w:rsidR="00614D13" w:rsidRDefault="00614D13" w:rsidP="00D14B35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0000FF"/>
          <w:sz w:val="28"/>
          <w:szCs w:val="28"/>
        </w:rPr>
      </w:pPr>
    </w:p>
    <w:p w:rsidR="00D14B35" w:rsidRPr="00614D13" w:rsidRDefault="00614D13" w:rsidP="00D14B35">
      <w:pPr>
        <w:shd w:val="clear" w:color="auto" w:fill="FFFFFF"/>
        <w:spacing w:after="135" w:line="240" w:lineRule="auto"/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</w:pPr>
      <w:r w:rsidRPr="00614D13">
        <w:rPr>
          <w:rFonts w:ascii="Times New Roman" w:hAnsi="Times New Roman" w:cs="Times New Roman"/>
          <w:color w:val="0000FF"/>
          <w:sz w:val="36"/>
          <w:szCs w:val="36"/>
        </w:rPr>
        <w:t>Тема: СССР в годы перестройки</w:t>
      </w:r>
      <w:r w:rsidRPr="00614D13">
        <w:rPr>
          <w:rFonts w:ascii="Times New Roman" w:hAnsi="Times New Roman" w:cs="Times New Roman"/>
          <w:noProof/>
          <w:color w:val="0000FF"/>
          <w:sz w:val="36"/>
          <w:szCs w:val="36"/>
          <w:lang w:eastAsia="ru-RU"/>
        </w:rPr>
        <w:t xml:space="preserve"> .</w:t>
      </w:r>
      <w:r w:rsidR="00D14B35" w:rsidRPr="00614D13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0E57F648" wp14:editId="5F8FCF0B">
            <wp:extent cx="5940425" cy="4458290"/>
            <wp:effectExtent l="0" t="0" r="3175" b="0"/>
            <wp:docPr id="2" name="Рисунок 2" descr="http://images.myshared.ru/17/1140355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myshared.ru/17/1140355/slid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13" w:rsidRPr="00614D13" w:rsidRDefault="00614D13" w:rsidP="00D14B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4D13">
        <w:rPr>
          <w:rFonts w:ascii="Times New Roman" w:hAnsi="Times New Roman" w:cs="Times New Roman"/>
          <w:noProof/>
          <w:color w:val="0000FF"/>
          <w:sz w:val="24"/>
          <w:szCs w:val="24"/>
          <w:lang w:eastAsia="ru-RU"/>
        </w:rPr>
        <w:t>Вопросы:</w:t>
      </w:r>
    </w:p>
    <w:p w:rsidR="00D14B35" w:rsidRPr="00614D13" w:rsidRDefault="00D14B35" w:rsidP="00D1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4D1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Предпосылки перестройки в СССР, ее задачи.</w:t>
      </w:r>
    </w:p>
    <w:p w:rsidR="006F499A" w:rsidRPr="00614D13" w:rsidRDefault="006F499A" w:rsidP="006F49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4D1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Социально - экономические реформы. Стратегия ускорения.</w:t>
      </w:r>
    </w:p>
    <w:p w:rsidR="00D14B35" w:rsidRPr="00614D13" w:rsidRDefault="00D14B35" w:rsidP="00D1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14D1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Реформа политической системы. Изменения в культуре и общественном сознании.</w:t>
      </w:r>
    </w:p>
    <w:p w:rsidR="00D14B35" w:rsidRPr="00D14B35" w:rsidRDefault="00D14B35" w:rsidP="00D14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14D1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Внешняя политика СССР в годы перестройки</w:t>
      </w: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D14B35" w:rsidRPr="006F499A" w:rsidRDefault="00D14B35" w:rsidP="006F4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Словарь темы:</w:t>
      </w:r>
    </w:p>
    <w:p w:rsidR="00D14B35" w:rsidRPr="006F499A" w:rsidRDefault="00D14B35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Перестройка </w:t>
      </w:r>
      <w:r w:rsidRPr="006F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это комплекс реформ, проводимых во всех сферах жизни Компартией и Советским правительством с 1985 г. с целью ликвидации застойных явлений.</w:t>
      </w:r>
    </w:p>
    <w:p w:rsidR="00003284" w:rsidRPr="006F499A" w:rsidRDefault="00003284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Гласность</w:t>
      </w:r>
      <w:r w:rsidRPr="006F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доступность информации для общественного ознакомления и обсуждения (впервые термин появился в феврале 1986 г. на XXVII съезде КПСС).</w:t>
      </w:r>
    </w:p>
    <w:p w:rsidR="006F499A" w:rsidRPr="006F499A" w:rsidRDefault="008C5964" w:rsidP="006F499A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6F499A">
        <w:rPr>
          <w:b/>
          <w:bCs/>
          <w:color w:val="333333"/>
        </w:rPr>
        <w:t>Плюрализ</w:t>
      </w:r>
      <w:proofErr w:type="gramStart"/>
      <w:r w:rsidRPr="006F499A">
        <w:rPr>
          <w:b/>
          <w:bCs/>
          <w:color w:val="333333"/>
        </w:rPr>
        <w:t>м</w:t>
      </w:r>
      <w:r w:rsidR="006F499A" w:rsidRPr="006F499A">
        <w:rPr>
          <w:b/>
          <w:bCs/>
          <w:color w:val="333333"/>
        </w:rPr>
        <w:t>-</w:t>
      </w:r>
      <w:proofErr w:type="gramEnd"/>
      <w:r w:rsidR="006F499A" w:rsidRPr="006F499A">
        <w:rPr>
          <w:color w:val="333333"/>
        </w:rPr>
        <w:t xml:space="preserve">  (от лат. </w:t>
      </w:r>
      <w:proofErr w:type="spellStart"/>
      <w:r w:rsidR="006F499A" w:rsidRPr="006F499A">
        <w:rPr>
          <w:color w:val="333333"/>
        </w:rPr>
        <w:t>pluralis</w:t>
      </w:r>
      <w:proofErr w:type="spellEnd"/>
      <w:r w:rsidR="006F499A" w:rsidRPr="006F499A">
        <w:rPr>
          <w:color w:val="333333"/>
        </w:rPr>
        <w:t xml:space="preserve"> — множественный) — понятие, которое обозначает множество или разнообразие чего-либо.</w:t>
      </w:r>
    </w:p>
    <w:p w:rsidR="006F499A" w:rsidRPr="006F499A" w:rsidRDefault="006F499A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Может быть множество (т. е. более одной):</w:t>
      </w:r>
    </w:p>
    <w:p w:rsidR="006F499A" w:rsidRPr="006F499A" w:rsidRDefault="006F499A" w:rsidP="006F49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политических партий (политический плюрализм) или мнений или взглядов;</w:t>
      </w:r>
    </w:p>
    <w:p w:rsidR="006F499A" w:rsidRPr="006F499A" w:rsidRDefault="006F499A" w:rsidP="006F49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идей (идеологический плюрализм);</w:t>
      </w:r>
    </w:p>
    <w:p w:rsidR="006F499A" w:rsidRPr="006F499A" w:rsidRDefault="006F499A" w:rsidP="006F49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разновидностей существования человека (философский плюрализм);</w:t>
      </w:r>
    </w:p>
    <w:p w:rsidR="006F499A" w:rsidRPr="006F499A" w:rsidRDefault="006F499A" w:rsidP="006F49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культур (культурный плюрализм);</w:t>
      </w:r>
    </w:p>
    <w:p w:rsidR="006F499A" w:rsidRPr="006F499A" w:rsidRDefault="006F499A" w:rsidP="006F499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религий (религиозный плюрализм).</w:t>
      </w:r>
    </w:p>
    <w:p w:rsidR="008C5964" w:rsidRPr="006F499A" w:rsidRDefault="008C5964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C5964" w:rsidRPr="006F499A" w:rsidRDefault="008C5964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Консенсу</w:t>
      </w:r>
      <w:proofErr w:type="gramStart"/>
      <w:r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6F499A"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proofErr w:type="gramEnd"/>
      <w:r w:rsidR="006F499A"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499A" w:rsidRPr="006F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(от </w:t>
      </w:r>
      <w:proofErr w:type="spellStart"/>
      <w:r w:rsidR="006F499A" w:rsidRPr="006F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consensus</w:t>
      </w:r>
      <w:proofErr w:type="spellEnd"/>
      <w:r w:rsidR="006F499A" w:rsidRPr="006F499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— согласие) — способ принятия решений на основе общего согласия при отсутствии принципиальных возражений у большинства заинтересованных лиц, принятие решения или текста договора на международных конференциях и в международных организациях на основе общего согласия</w:t>
      </w:r>
    </w:p>
    <w:p w:rsidR="006F499A" w:rsidRPr="006F499A" w:rsidRDefault="006F499A" w:rsidP="006F499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Новое политическое мышление – </w:t>
      </w:r>
      <w:r w:rsidRPr="006F49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совокупность идей и подходов, выражающих интересы людей, независимо от их национальной и государственной принадлежности и обеспечивающих выживание человечества в ядерно-космический век.</w:t>
      </w:r>
    </w:p>
    <w:p w:rsidR="00D14B35" w:rsidRPr="006F499A" w:rsidRDefault="00D14B35" w:rsidP="006F499A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1. Предпосылки перестройки в СССР, ее задачи.</w:t>
      </w:r>
    </w:p>
    <w:p w:rsidR="00D14B35" w:rsidRPr="006F499A" w:rsidRDefault="00D14B35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На мартовском (1985 г.) Пленуме ЦК КПСС Генеральным секретарем избран </w:t>
      </w:r>
      <w:proofErr w:type="spellStart"/>
      <w:r w:rsidRPr="006F4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М.С.Горбачев</w:t>
      </w:r>
      <w:proofErr w:type="spellEnd"/>
      <w:r w:rsidRPr="006F4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 Он предложил курс на модернизацию советской системы, который был назван “перестройкой”.</w:t>
      </w:r>
    </w:p>
    <w:p w:rsidR="00D14B35" w:rsidRPr="006F499A" w:rsidRDefault="00D14B35" w:rsidP="006F49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F499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Перестройка </w:t>
      </w:r>
      <w:r w:rsidRPr="006F499A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– это комплекс реформ, проводимых во всех сферах жизни Компартией и Советским правительством с 1985 г. с целью ликвидации застойных явлений.</w:t>
      </w:r>
    </w:p>
    <w:p w:rsidR="00D14B35" w:rsidRPr="00E867CB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E867CB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Задание:</w:t>
      </w:r>
      <w:r w:rsidRPr="00E867C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="00003284" w:rsidRPr="00E867C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прочитав текст, выписать</w:t>
      </w:r>
      <w:r w:rsidRPr="00E867C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Pr="00E867CB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причины</w:t>
      </w:r>
      <w:r w:rsidRPr="00E867C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="00BA0156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(</w:t>
      </w:r>
      <w:r w:rsidR="00083A0D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3-4</w:t>
      </w:r>
      <w:r w:rsidR="00003284" w:rsidRPr="00E867C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) </w:t>
      </w:r>
      <w:r w:rsidRPr="00E867CB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реформ во всех сферах жизни общества.</w:t>
      </w:r>
      <w:bookmarkStart w:id="0" w:name="_GoBack"/>
      <w:bookmarkEnd w:id="0"/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середине 80-х гг. в социально-экономической системе СССР “застой” постепенно переходил в кризисную ситуацию. Советская экономика утратила динамизм. Произошло падение темпов роста в промышленности. Кризисные явления наблюдались в сфере потребительского рынка и финансов (в том числе в связи с падением мировых цен на нефть).</w:t>
      </w:r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1965-1985 гг. завершилось складывание основных институтов советской бюрократической системы. Происходила деградация правящей верхушки – номенклатуры, которая погрязла в коррупции и протекционизме. Общество столкнулось с явлением геронтократии, когда у власти оказались стареющие больные лидеры.</w:t>
      </w:r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Обозначился кризис и в социальной сфере. В нач. 80-х годов реальные доходы на душу населения понизились, происходило сокращение продолжительности жизни. Сохранявшаяся уравнительная и дефицитная система распределения в нижней части социальной пирамиды приходила в противоречие с охраняемой системой привилегий номенклатуры.</w:t>
      </w:r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Наметились проблемы в межнациональных отношениях. Союзные республики требовали реальных прав и возможности самостоятельно решать экономические и социальные проблемы, обвиняя русское население в кризисной ситуации,</w:t>
      </w:r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Продолжавшаяся “холодная война”, сложившаяся биполярная система во главе с США и СССР вылились в изматывающую гонку вооружений. Обострению международной обстановки способствовала зашедшая в тупик афганская война. Все это происходило на фоне усиления экономического и технологического отставания СССР от развитых стран.</w:t>
      </w:r>
    </w:p>
    <w:p w:rsidR="000E5149" w:rsidRPr="00D14B35" w:rsidRDefault="000E5149" w:rsidP="000E514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70213"/>
            <wp:effectExtent l="0" t="0" r="3175" b="1905"/>
            <wp:docPr id="6" name="Рисунок 6" descr="https://lentachel.ru/netcat_files/Image/foto/2018/12/04/13f7cc2fd0b58e60c07c8474069356df/ts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entachel.ru/netcat_files/Image/foto/2018/12/04/13f7cc2fd0b58e60c07c8474069356df/tso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35" w:rsidRPr="00D14B35" w:rsidRDefault="00003284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="00D14B35"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сходя из причин,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формулируем </w:t>
      </w:r>
      <w:r w:rsidR="00D14B35"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задачи перестройки.</w:t>
      </w:r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Задачи перестройки:</w:t>
      </w:r>
    </w:p>
    <w:p w:rsidR="00D14B35" w:rsidRPr="00D14B35" w:rsidRDefault="00D14B35" w:rsidP="00D1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области экономической – сменить экономическую модель, создать рыночную экономику, ликвидировать отставание от передовых стран.</w:t>
      </w:r>
    </w:p>
    <w:p w:rsidR="00D14B35" w:rsidRPr="00D14B35" w:rsidRDefault="00D14B35" w:rsidP="00D1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области социальной – достичь высокого жизненного уровня для всего населения.</w:t>
      </w:r>
    </w:p>
    <w:p w:rsidR="00D14B35" w:rsidRPr="00D14B35" w:rsidRDefault="00D14B35" w:rsidP="00D1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области внутриполитической – изменить политический режим, создать демократическое, гражданское общество, правовое государство, изменить концепцию отношений между республиками в рамках Союза.</w:t>
      </w:r>
    </w:p>
    <w:p w:rsidR="00D14B35" w:rsidRPr="00D14B35" w:rsidRDefault="00D14B35" w:rsidP="00D14B3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области внешнеполитической – создать новую доктрину государственной безопасности, разработать новые подходы к международным отношениям.</w:t>
      </w:r>
    </w:p>
    <w:p w:rsidR="00D14B35" w:rsidRPr="00E867CB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E867CB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Вывод:</w:t>
      </w:r>
      <w:r w:rsidRPr="00E867CB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> </w:t>
      </w:r>
      <w:proofErr w:type="gramStart"/>
      <w:r w:rsidRPr="00E867CB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>в начале</w:t>
      </w:r>
      <w:proofErr w:type="gramEnd"/>
      <w:r w:rsidRPr="00E867CB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 xml:space="preserve"> 80-х гг. в стране созрел кризис системы, все слои общества были заинтересованы в преобразованиях.</w:t>
      </w:r>
    </w:p>
    <w:p w:rsidR="00D14B35" w:rsidRPr="00E867CB" w:rsidRDefault="00D14B35" w:rsidP="00D14B3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E867CB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Направления осуществление перестройки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87"/>
        <w:gridCol w:w="2625"/>
        <w:gridCol w:w="3353"/>
      </w:tblGrid>
      <w:tr w:rsidR="00E867CB" w:rsidRPr="00E867CB" w:rsidTr="00D14B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E867CB" w:rsidRDefault="00D14B35" w:rsidP="00D1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Ускорение социально-экономического развития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E867CB" w:rsidRDefault="00D14B35" w:rsidP="00D1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Реформа политической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E867CB" w:rsidRDefault="00D14B35" w:rsidP="00D1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Реформа в духовной сфере. Политика гласности.</w:t>
            </w:r>
          </w:p>
        </w:tc>
      </w:tr>
    </w:tbl>
    <w:p w:rsidR="00D14B35" w:rsidRPr="00E867CB" w:rsidRDefault="00D14B35" w:rsidP="00D14B35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E867CB"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  <w:t> </w:t>
      </w:r>
    </w:p>
    <w:p w:rsid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</w:pPr>
      <w:r w:rsidRPr="00E867CB">
        <w:rPr>
          <w:rFonts w:ascii="Helvetica" w:eastAsia="Times New Roman" w:hAnsi="Helvetica" w:cs="Helvetica"/>
          <w:b/>
          <w:bCs/>
          <w:color w:val="0000FF"/>
          <w:sz w:val="21"/>
          <w:szCs w:val="21"/>
          <w:lang w:eastAsia="ru-RU"/>
        </w:rPr>
        <w:t>Этапы перестройки: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BA0156" w:rsidTr="005210B3">
        <w:tc>
          <w:tcPr>
            <w:tcW w:w="2376" w:type="dxa"/>
          </w:tcPr>
          <w:p w:rsidR="00BA0156" w:rsidRPr="005210B3" w:rsidRDefault="00BA0156" w:rsidP="005210B3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 xml:space="preserve">1985-1887 </w:t>
            </w:r>
            <w:proofErr w:type="spellStart"/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г.</w:t>
            </w:r>
            <w:proofErr w:type="gramStart"/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г</w:t>
            </w:r>
            <w:proofErr w:type="spellEnd"/>
            <w:proofErr w:type="gramEnd"/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.</w:t>
            </w:r>
          </w:p>
        </w:tc>
        <w:tc>
          <w:tcPr>
            <w:tcW w:w="7195" w:type="dxa"/>
          </w:tcPr>
          <w:p w:rsidR="00BA0156" w:rsidRPr="005210B3" w:rsidRDefault="00BA0156" w:rsidP="005210B3">
            <w:p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 xml:space="preserve">Курс на ускорение экономического развития страны. </w:t>
            </w:r>
          </w:p>
          <w:p w:rsidR="005210B3" w:rsidRPr="005210B3" w:rsidRDefault="005210B3" w:rsidP="005210B3">
            <w:p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Смена курса: от ускорения к перестройке</w:t>
            </w:r>
          </w:p>
        </w:tc>
      </w:tr>
      <w:tr w:rsidR="00BA0156" w:rsidTr="005210B3">
        <w:tc>
          <w:tcPr>
            <w:tcW w:w="2376" w:type="dxa"/>
          </w:tcPr>
          <w:p w:rsidR="00BA0156" w:rsidRPr="005210B3" w:rsidRDefault="005210B3" w:rsidP="005210B3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1988-1989 гг.</w:t>
            </w:r>
          </w:p>
        </w:tc>
        <w:tc>
          <w:tcPr>
            <w:tcW w:w="7195" w:type="dxa"/>
          </w:tcPr>
          <w:p w:rsidR="00BA0156" w:rsidRPr="005210B3" w:rsidRDefault="005210B3" w:rsidP="005210B3">
            <w:p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Внедрение элементов рынка в государственно-плановую экономику. Раскол общества на коммунистов и демократов. Национальные конфликты.</w:t>
            </w:r>
          </w:p>
        </w:tc>
      </w:tr>
      <w:tr w:rsidR="00BA0156" w:rsidTr="005210B3">
        <w:tc>
          <w:tcPr>
            <w:tcW w:w="2376" w:type="dxa"/>
          </w:tcPr>
          <w:p w:rsidR="00BA0156" w:rsidRPr="005210B3" w:rsidRDefault="005210B3" w:rsidP="005210B3">
            <w:pPr>
              <w:pStyle w:val="a7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 xml:space="preserve">1990-1991 </w:t>
            </w:r>
            <w:proofErr w:type="spellStart"/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г.</w:t>
            </w:r>
            <w:proofErr w:type="gramStart"/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г</w:t>
            </w:r>
            <w:proofErr w:type="spellEnd"/>
            <w:proofErr w:type="gramEnd"/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.</w:t>
            </w:r>
          </w:p>
        </w:tc>
        <w:tc>
          <w:tcPr>
            <w:tcW w:w="7195" w:type="dxa"/>
          </w:tcPr>
          <w:p w:rsidR="00BA0156" w:rsidRPr="005210B3" w:rsidRDefault="005210B3" w:rsidP="005210B3">
            <w:p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Многопартийность. Обвал экономики. Распад общества и государства.</w:t>
            </w:r>
            <w: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 xml:space="preserve"> Угроза голода и гражданской войны.</w:t>
            </w:r>
          </w:p>
          <w:p w:rsidR="005210B3" w:rsidRPr="005210B3" w:rsidRDefault="005210B3" w:rsidP="005210B3">
            <w:pPr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</w:pPr>
            <w:r w:rsidRPr="005210B3">
              <w:rPr>
                <w:rFonts w:ascii="Times New Roman" w:eastAsia="Times New Roman" w:hAnsi="Times New Roman" w:cs="Times New Roman"/>
                <w:bCs/>
                <w:color w:val="0000FF"/>
                <w:lang w:eastAsia="ru-RU"/>
              </w:rPr>
              <w:t>Проекты перехода к рыночной экономике.</w:t>
            </w:r>
          </w:p>
        </w:tc>
      </w:tr>
    </w:tbl>
    <w:p w:rsidR="00E73E9C" w:rsidRPr="00E867CB" w:rsidRDefault="00E73E9C" w:rsidP="00E73E9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2. Экономические реформы. Стратегия ускорения.</w:t>
      </w:r>
    </w:p>
    <w:p w:rsidR="00C77823" w:rsidRPr="00C77823" w:rsidRDefault="00E73E9C" w:rsidP="00C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23">
        <w:rPr>
          <w:rFonts w:ascii="Times New Roman" w:hAnsi="Times New Roman" w:cs="Times New Roman"/>
          <w:sz w:val="24"/>
          <w:szCs w:val="24"/>
        </w:rPr>
        <w:t>СССР отставал по темпам экономического развития от ведущих мировых держав, экономика погрузилась в кризисное состояние. Во всем мире происходила структурная перестройка экономики, т.е. осуществлялся переход к информационному обществу, в нашей стране экономика переживала застой.</w:t>
      </w:r>
      <w:r w:rsidR="00C77823" w:rsidRPr="00C77823">
        <w:rPr>
          <w:rFonts w:ascii="Times New Roman" w:hAnsi="Times New Roman" w:cs="Times New Roman"/>
          <w:sz w:val="24"/>
          <w:szCs w:val="24"/>
        </w:rPr>
        <w:t xml:space="preserve"> В апреле 1985г. Горбачев провозгласил курс</w:t>
      </w:r>
    </w:p>
    <w:p w:rsidR="00C77823" w:rsidRPr="00C77823" w:rsidRDefault="00C77823" w:rsidP="00C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23">
        <w:rPr>
          <w:rFonts w:ascii="Times New Roman" w:hAnsi="Times New Roman" w:cs="Times New Roman"/>
          <w:sz w:val="24"/>
          <w:szCs w:val="24"/>
        </w:rPr>
        <w:lastRenderedPageBreak/>
        <w:t xml:space="preserve">на ускорение социально-экономического развития страны, </w:t>
      </w:r>
      <w:proofErr w:type="gramStart"/>
      <w:r w:rsidRPr="00C77823">
        <w:rPr>
          <w:rFonts w:ascii="Times New Roman" w:hAnsi="Times New Roman" w:cs="Times New Roman"/>
          <w:sz w:val="24"/>
          <w:szCs w:val="24"/>
        </w:rPr>
        <w:t>подразумевающий</w:t>
      </w:r>
      <w:proofErr w:type="gramEnd"/>
    </w:p>
    <w:p w:rsidR="00C77823" w:rsidRPr="00C77823" w:rsidRDefault="00C77823" w:rsidP="00C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23">
        <w:rPr>
          <w:rFonts w:ascii="Times New Roman" w:hAnsi="Times New Roman" w:cs="Times New Roman"/>
          <w:sz w:val="24"/>
          <w:szCs w:val="24"/>
        </w:rPr>
        <w:t>следующие меры:</w:t>
      </w:r>
    </w:p>
    <w:p w:rsidR="00C77823" w:rsidRPr="00C77823" w:rsidRDefault="00C77823" w:rsidP="00C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23">
        <w:rPr>
          <w:rFonts w:ascii="Times New Roman" w:hAnsi="Times New Roman" w:cs="Times New Roman"/>
          <w:sz w:val="24"/>
          <w:szCs w:val="24"/>
        </w:rPr>
        <w:t>В сентябре Горбачев призвал не дожидаться технической революции, а шире использовать «скрытые резервы» (максимальная загрузка производственных мощностей путем организации многосменного режима работы, укрепление трудовой дисциплины, развитие соцсоревнования).</w:t>
      </w:r>
    </w:p>
    <w:p w:rsidR="00C77823" w:rsidRPr="00C77823" w:rsidRDefault="00C77823" w:rsidP="00C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7823">
        <w:rPr>
          <w:rFonts w:ascii="Times New Roman" w:hAnsi="Times New Roman" w:cs="Times New Roman"/>
          <w:sz w:val="24"/>
          <w:szCs w:val="24"/>
        </w:rPr>
        <w:t>Для контроля качества продукции была введена госприёмка</w:t>
      </w:r>
      <w:proofErr w:type="gramStart"/>
      <w:r w:rsidRPr="00C7782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77823" w:rsidRPr="00C77823" w:rsidRDefault="00C77823" w:rsidP="00C778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НО!</w:t>
      </w:r>
      <w:r w:rsidRPr="00C77823">
        <w:rPr>
          <w:rFonts w:ascii="Times New Roman" w:hAnsi="Times New Roman" w:cs="Times New Roman"/>
          <w:sz w:val="24"/>
          <w:szCs w:val="24"/>
        </w:rPr>
        <w:t xml:space="preserve"> Усиление эксплуатации оборудования привело к увеличению числа аварий на производстве.</w:t>
      </w:r>
      <w:r w:rsidR="004508AA">
        <w:rPr>
          <w:rFonts w:ascii="Times New Roman" w:hAnsi="Times New Roman" w:cs="Times New Roman"/>
          <w:sz w:val="24"/>
          <w:szCs w:val="24"/>
        </w:rPr>
        <w:t xml:space="preserve"> От программы ускорения решено было перейти к экономическим реформам.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74"/>
        <w:gridCol w:w="8291"/>
      </w:tblGrid>
      <w:tr w:rsidR="00E73E9C" w:rsidRPr="00D14B35" w:rsidTr="000A59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1 этап реформ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1985 – 1987 гг.</w:t>
            </w:r>
          </w:p>
          <w:p w:rsidR="00E73E9C" w:rsidRPr="00D14B35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Апрельский (1985 г.) Пленум ЦК КПСС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Курс на ускорение соц</w:t>
            </w:r>
            <w:proofErr w:type="gramStart"/>
            <w:r w:rsidRPr="00E867CB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E867CB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экон</w:t>
            </w:r>
            <w:proofErr w:type="spellEnd"/>
            <w:r w:rsidRPr="00E867CB">
              <w:rPr>
                <w:rFonts w:ascii="Times New Roman" w:eastAsia="Times New Roman" w:hAnsi="Times New Roman" w:cs="Times New Roman"/>
                <w:iCs/>
                <w:color w:val="0000FF"/>
                <w:sz w:val="24"/>
                <w:szCs w:val="24"/>
                <w:lang w:eastAsia="ru-RU"/>
              </w:rPr>
              <w:t>. развития страны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Рычаги:</w:t>
            </w:r>
          </w:p>
          <w:p w:rsidR="00E73E9C" w:rsidRPr="00D14B35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Научно-технический прогресс</w:t>
            </w:r>
          </w:p>
          <w:p w:rsidR="00E73E9C" w:rsidRPr="00D14B35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перевооружение машиностроения</w:t>
            </w:r>
          </w:p>
          <w:p w:rsidR="00E73E9C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“человеческого фактора”</w:t>
            </w:r>
          </w:p>
          <w:p w:rsidR="00E73E9C" w:rsidRPr="00D14B35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Антиалкогольная кампания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Итоги: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Интенсивная эксплуатация старого оборудования привела к увеличению аварийности (самая крупная катастрофа – авария на Чернобыльской АЭС в апреле 1986 г.)</w:t>
            </w:r>
          </w:p>
          <w:p w:rsidR="004508AA" w:rsidRPr="00BA0156" w:rsidRDefault="00425D88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CC"/>
                <w:sz w:val="24"/>
                <w:szCs w:val="24"/>
                <w:lang w:eastAsia="ru-RU"/>
              </w:rPr>
            </w:pPr>
            <w:hyperlink r:id="rId9" w:history="1">
              <w:r w:rsidR="004508AA" w:rsidRPr="00BA0156">
                <w:rPr>
                  <w:rStyle w:val="a8"/>
                  <w:rFonts w:ascii="Times New Roman" w:eastAsia="Times New Roman" w:hAnsi="Times New Roman" w:cs="Times New Roman"/>
                  <w:color w:val="6600CC"/>
                  <w:sz w:val="24"/>
                  <w:szCs w:val="24"/>
                  <w:lang w:eastAsia="ru-RU"/>
                </w:rPr>
                <w:t>https://www.youtube.com/watch?v=6-ptTm9p5y8</w:t>
              </w:r>
            </w:hyperlink>
            <w:r w:rsidR="00614D13">
              <w:rPr>
                <w:rFonts w:ascii="Times New Roman" w:eastAsia="Times New Roman" w:hAnsi="Times New Roman" w:cs="Times New Roman"/>
                <w:color w:val="6600CC"/>
                <w:sz w:val="24"/>
                <w:szCs w:val="24"/>
                <w:lang w:eastAsia="ru-RU"/>
              </w:rPr>
              <w:t xml:space="preserve"> (при желании посмотрите ролик)</w:t>
            </w:r>
          </w:p>
          <w:p w:rsidR="004508AA" w:rsidRPr="00D14B35" w:rsidRDefault="004508AA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E9C" w:rsidRPr="00D14B35" w:rsidTr="000A593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2 этап реформ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1987 – 1989 гг.</w:t>
            </w:r>
          </w:p>
          <w:p w:rsidR="00E73E9C" w:rsidRPr="00D14B35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Июньский (1987 г.) Пленум ЦК КПСС</w:t>
            </w:r>
          </w:p>
          <w:p w:rsidR="00EA2093" w:rsidRPr="00E867CB" w:rsidRDefault="00EA2093" w:rsidP="00EA2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Закон о предприятии (1987 г.)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Утверждены основные направления перестройки управления экономикой</w:t>
            </w:r>
          </w:p>
          <w:p w:rsidR="00E73E9C" w:rsidRPr="00D14B35" w:rsidRDefault="004508AA" w:rsidP="004508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E73E9C"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акон 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амостоятельности предприятий и </w:t>
            </w:r>
            <w:r w:rsidR="00E73E9C"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их на хозрасчет</w:t>
            </w:r>
          </w:p>
          <w:p w:rsidR="00E73E9C" w:rsidRPr="00D14B35" w:rsidRDefault="00E73E9C" w:rsidP="004508A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плановых показателей</w:t>
            </w:r>
          </w:p>
          <w:p w:rsidR="00EA2093" w:rsidRPr="00E867CB" w:rsidRDefault="00EA2093" w:rsidP="00EA20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Законы 1988 г.</w:t>
            </w:r>
          </w:p>
          <w:p w:rsidR="00EA2093" w:rsidRPr="00E867CB" w:rsidRDefault="00EA2093" w:rsidP="00EA20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“О кооперации”</w:t>
            </w:r>
          </w:p>
          <w:p w:rsidR="00EA2093" w:rsidRPr="00E867CB" w:rsidRDefault="00EA2093" w:rsidP="00EA209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“Об индивидуальной трудовой деятельности</w:t>
            </w:r>
          </w:p>
          <w:p w:rsidR="00E73E9C" w:rsidRPr="00E867CB" w:rsidRDefault="00EA2093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Начало развития </w:t>
            </w:r>
            <w:r w:rsidR="00E73E9C"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сферы частной инициативы</w:t>
            </w:r>
          </w:p>
          <w:p w:rsidR="00E73E9C" w:rsidRPr="00E867CB" w:rsidRDefault="00E73E9C" w:rsidP="004508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Итог:</w:t>
            </w:r>
          </w:p>
          <w:p w:rsidR="00E73E9C" w:rsidRPr="00E867CB" w:rsidRDefault="00E73E9C" w:rsidP="00450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легализация теневой экономики;</w:t>
            </w:r>
          </w:p>
          <w:p w:rsidR="00E73E9C" w:rsidRPr="00E867CB" w:rsidRDefault="00E73E9C" w:rsidP="00450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сокращение производства;</w:t>
            </w:r>
          </w:p>
          <w:p w:rsidR="00E73E9C" w:rsidRPr="00D14B35" w:rsidRDefault="00E73E9C" w:rsidP="00450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дефицит,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огромные очереди и </w:t>
            </w: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нормированное распределение продуктов и товаров первой необходимости;</w:t>
            </w:r>
          </w:p>
          <w:p w:rsidR="004508AA" w:rsidRPr="00E867CB" w:rsidRDefault="00E73E9C" w:rsidP="00450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массовые забастовки</w:t>
            </w:r>
          </w:p>
          <w:p w:rsidR="00E73E9C" w:rsidRPr="004508AA" w:rsidRDefault="004508AA" w:rsidP="004508A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вынужденная р</w:t>
            </w:r>
            <w:r w:rsidR="00E73E9C" w:rsidRPr="00E867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азработка программ  перехода к рыночной экономике</w:t>
            </w:r>
          </w:p>
        </w:tc>
      </w:tr>
    </w:tbl>
    <w:p w:rsidR="00C35A8B" w:rsidRPr="00D14B35" w:rsidRDefault="004508AA" w:rsidP="0000328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42A16B2" wp14:editId="2DB55BE5">
            <wp:extent cx="5414839" cy="3460433"/>
            <wp:effectExtent l="0" t="0" r="0" b="6985"/>
            <wp:docPr id="17" name="Рисунок 17" descr="https://avatars.mds.yandex.net/get-zen_doc/235990/pub_5bfc7972dde28b00aaccd915_5bfc7c62414f1b00a938dcc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vatars.mds.yandex.net/get-zen_doc/235990/pub_5bfc7972dde28b00aaccd915_5bfc7c62414f1b00a938dccc/scale_1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11" cy="346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9C" w:rsidRPr="00E867CB" w:rsidRDefault="00E867CB" w:rsidP="00E73E9C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3</w:t>
      </w:r>
      <w:r w:rsidR="00E73E9C" w:rsidRPr="00E867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. Реформа политической системы</w:t>
      </w:r>
      <w:r w:rsidR="00E73E9C"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14B35" w:rsidRPr="00E867CB" w:rsidRDefault="00EA2093" w:rsidP="00D14B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1) К</w:t>
      </w:r>
      <w:r w:rsidR="00D14B35"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адровая революция (1985-86 гг.), когда проходило омолаживание состава партийно-государственных руководителей, поддержка ими перестройки.</w:t>
      </w:r>
    </w:p>
    <w:p w:rsidR="00D14B35" w:rsidRPr="00EA2093" w:rsidRDefault="00D14B35" w:rsidP="00D14B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2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политической арене появились: Ельцин, Рыжков, Лигачев, Шеварднадзе. </w:t>
      </w:r>
      <w:proofErr w:type="gramStart"/>
      <w:r w:rsidRPr="00EA20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возникновением многопартийности - Зюганов (лидер КПРФ), Жириновский (лидер ЛДПР), Новодворская (лидер Демократического союза), Гайдар (лидер Демократической России).</w:t>
      </w:r>
      <w:proofErr w:type="gramEnd"/>
    </w:p>
    <w:p w:rsidR="00EA2093" w:rsidRPr="00EA2093" w:rsidRDefault="00EA2093" w:rsidP="00EA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color w:val="0000FF"/>
          <w:sz w:val="24"/>
          <w:szCs w:val="24"/>
        </w:rPr>
        <w:t xml:space="preserve">2) </w:t>
      </w:r>
      <w:r w:rsidRPr="00EA2093">
        <w:rPr>
          <w:rFonts w:ascii="Times New Roman" w:hAnsi="Times New Roman" w:cs="Times New Roman"/>
          <w:sz w:val="24"/>
          <w:szCs w:val="24"/>
        </w:rPr>
        <w:t>Политика гласности началась с отмены цензуры и выхода новых газет,</w:t>
      </w:r>
    </w:p>
    <w:p w:rsidR="00E867CB" w:rsidRPr="00E867CB" w:rsidRDefault="00EA2093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A2093">
        <w:rPr>
          <w:rFonts w:ascii="Times New Roman" w:hAnsi="Times New Roman" w:cs="Times New Roman"/>
          <w:sz w:val="24"/>
          <w:szCs w:val="24"/>
        </w:rPr>
        <w:t>разве</w:t>
      </w:r>
      <w:r w:rsidR="00966ECE">
        <w:rPr>
          <w:rFonts w:ascii="Times New Roman" w:hAnsi="Times New Roman" w:cs="Times New Roman"/>
          <w:sz w:val="24"/>
          <w:szCs w:val="24"/>
        </w:rPr>
        <w:t>рнувших</w:t>
      </w:r>
      <w:proofErr w:type="gramEnd"/>
      <w:r w:rsidR="00966ECE">
        <w:rPr>
          <w:rFonts w:ascii="Times New Roman" w:hAnsi="Times New Roman" w:cs="Times New Roman"/>
          <w:sz w:val="24"/>
          <w:szCs w:val="24"/>
        </w:rPr>
        <w:t xml:space="preserve"> дискуссию о выборе пути </w:t>
      </w:r>
      <w:r w:rsidRPr="00EA2093">
        <w:rPr>
          <w:rFonts w:ascii="Times New Roman" w:hAnsi="Times New Roman" w:cs="Times New Roman"/>
          <w:sz w:val="24"/>
          <w:szCs w:val="24"/>
        </w:rPr>
        <w:t>общественного развития.</w:t>
      </w:r>
      <w:r w:rsidR="00E867CB" w:rsidRPr="00E86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E867CB" w:rsidRPr="00E867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Гласность</w:t>
      </w:r>
      <w:r w:rsidR="00E867CB"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– доступность информации для общественного ознакомления и обсуждения (впервые термин появился в феврале 1986 г. на XXVII съезде КПСС).</w:t>
      </w:r>
    </w:p>
    <w:p w:rsidR="00C35A8B" w:rsidRPr="00E867CB" w:rsidRDefault="00C35A8B" w:rsidP="00E86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ECE" w:rsidRPr="00E867CB" w:rsidRDefault="00966ECE" w:rsidP="00E867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D14B35" w:rsidRPr="00E867CB" w:rsidRDefault="00966ECE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3. Р</w:t>
      </w:r>
      <w:r w:rsidR="00D14B35"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еформа политической системы. </w:t>
      </w:r>
      <w:r w:rsidR="00D14B35"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Решения приняты </w:t>
      </w:r>
      <w:proofErr w:type="gramStart"/>
      <w:r w:rsidR="00D14B35"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D14B35"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D14B35" w:rsidRPr="00E867CB" w:rsidRDefault="00D14B35" w:rsidP="00E867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35C346A2" wp14:editId="1F7972F8">
            <wp:extent cx="4906010" cy="1558290"/>
            <wp:effectExtent l="0" t="0" r="8890" b="3810"/>
            <wp:docPr id="1" name="Рисунок 1" descr="https://urok.1sept.ru/%D1%81%D1%82%D0%B0%D1%82%D1%8C%D0%B8/65970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%D1%81%D1%82%D0%B0%D1%82%D1%8C%D0%B8/659704/img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Демократизация процесса выборов в представительные органы власти.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Курс на создание социалистического правового государства.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Разделение властей. Установление двухуровневой системы законодательной власти – Съезда народных депутатов и Верховного Совета СССР, избираемого из депутатов съезда.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Закон об изменении избирательной системы (1988 г.) Прямое представительство общественных организаций в высших органах законодательной власти. Из 2250 депутатов – 750 избирались от КПСС, комсомола, профсоюзов и др.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- Начало становления многопартийной системы.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Ликвидация монопольного права КПСС на власть путем отмены 6-й статьи Конституции.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мае-июне 1989 г. состоялся Первый съезд народных депутатов, на котором председателем Верховного Совета был избран Горбачев, Председателем Верховного Совета РСФСР стал </w:t>
      </w:r>
      <w:proofErr w:type="spellStart"/>
      <w:r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Б.Н.Ельцин</w:t>
      </w:r>
      <w:proofErr w:type="spellEnd"/>
      <w:r w:rsidRPr="00E86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6ECE" w:rsidRPr="00E867CB" w:rsidRDefault="00966ECE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Введение поста Президента СССР.</w:t>
      </w:r>
    </w:p>
    <w:p w:rsidR="00D14B35" w:rsidRPr="00E867CB" w:rsidRDefault="00D14B35" w:rsidP="00E867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Третий съезд народных депутатов в марте 1990 г. избрал </w:t>
      </w:r>
      <w:proofErr w:type="spellStart"/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М.С.Горбачева</w:t>
      </w:r>
      <w:proofErr w:type="spellEnd"/>
      <w:r w:rsidRPr="00E867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Президентом СССР.</w:t>
      </w:r>
    </w:p>
    <w:p w:rsidR="00BA0156" w:rsidRPr="00BA0156" w:rsidRDefault="00BA0156" w:rsidP="00BA0156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BA0156">
        <w:rPr>
          <w:rFonts w:ascii="Times New Roman" w:hAnsi="Times New Roman" w:cs="Times New Roman"/>
          <w:color w:val="0000FF"/>
          <w:sz w:val="24"/>
          <w:szCs w:val="24"/>
        </w:rPr>
        <w:t>Культура СССР в 1985-1991 годах.</w:t>
      </w:r>
      <w:r w:rsidR="008356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356B1" w:rsidRPr="008356B1">
        <w:rPr>
          <w:rFonts w:ascii="Times New Roman" w:hAnsi="Times New Roman" w:cs="Times New Roman"/>
          <w:color w:val="FF0000"/>
          <w:sz w:val="24"/>
          <w:szCs w:val="24"/>
        </w:rPr>
        <w:t xml:space="preserve">Можете посмотреть видео: </w:t>
      </w:r>
      <w:r w:rsidR="008356B1" w:rsidRPr="008356B1">
        <w:rPr>
          <w:rFonts w:ascii="Times New Roman" w:hAnsi="Times New Roman" w:cs="Times New Roman"/>
          <w:color w:val="0000FF"/>
          <w:sz w:val="24"/>
          <w:szCs w:val="24"/>
        </w:rPr>
        <w:t>https://vk.com/video-183593093_456239462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>В период перестройки основные изменения в духовной жизни и культуре были связаны с провозглашенным лозунгом гласности.</w:t>
      </w:r>
      <w:r w:rsidRPr="00EA61B5">
        <w:rPr>
          <w:rFonts w:ascii="Times New Roman" w:hAnsi="Times New Roman" w:cs="Times New Roman"/>
          <w:color w:val="0000FF"/>
          <w:sz w:val="24"/>
          <w:szCs w:val="24"/>
        </w:rPr>
        <w:t xml:space="preserve"> В СССР появились новые газеты и журналы, на телевидении появились передачи. Все больше передач выходило в прямом эфире. </w:t>
      </w:r>
      <w:r w:rsidRPr="00E867CB">
        <w:rPr>
          <w:rFonts w:ascii="Times New Roman" w:hAnsi="Times New Roman" w:cs="Times New Roman"/>
          <w:sz w:val="24"/>
          <w:szCs w:val="24"/>
        </w:rPr>
        <w:t>При этом гласность вовсе не означала полной свободы слова и отмены цензуры.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>Новые тенденции в кино и театре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 xml:space="preserve">В кинематографе поворотным событием к переменам стал V съезд Союза кинематографистов СССР 1986 г., на котором неожиданно для многих было выбрано новое руководство. Кроме этого, прежние принципы работы Союза кинематографистов были подвергнуты критике и фактически пересмотрены. Студии получили самостоятельность, цензура была упразднена, фильмы, находившиеся под запретом, получили шанс на прокат. С полки были сняты киноленты режиссера А.Ю. Германа – «Мой друг Иван Лапшин» (1984), «Проверка на дорогах» (1971). Более того автор картин стал лауреатом государственных премий СССР, РСФСР, получил звание заслуженного деятеля искусств. </w:t>
      </w:r>
      <w:proofErr w:type="gramStart"/>
      <w:r w:rsidRPr="00E867CB">
        <w:rPr>
          <w:rFonts w:ascii="Times New Roman" w:hAnsi="Times New Roman" w:cs="Times New Roman"/>
          <w:sz w:val="24"/>
          <w:szCs w:val="24"/>
        </w:rPr>
        <w:t>На экраны вышла лента «Покаяние» режиссёра Т. Абуладзе, снятая в еще в 1984 г. и ставшая знаковой для советского кинематографа (Гран-при Каннского кинофестиваля 1987 г.).</w:t>
      </w:r>
      <w:proofErr w:type="gramEnd"/>
      <w:r w:rsidRPr="00E867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7CB">
        <w:rPr>
          <w:rFonts w:ascii="Times New Roman" w:hAnsi="Times New Roman" w:cs="Times New Roman"/>
          <w:sz w:val="24"/>
          <w:szCs w:val="24"/>
        </w:rPr>
        <w:t xml:space="preserve">Появились киноработы, в которых без прикрас рассказывалось о современной жизни молодого поколения («Маленькая Вера»,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867CB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Пичул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>, «</w:t>
      </w:r>
      <w:proofErr w:type="gramStart"/>
      <w:r w:rsidRPr="00E867CB">
        <w:rPr>
          <w:rFonts w:ascii="Times New Roman" w:hAnsi="Times New Roman" w:cs="Times New Roman"/>
          <w:sz w:val="24"/>
          <w:szCs w:val="24"/>
        </w:rPr>
        <w:t>Асса</w:t>
      </w:r>
      <w:proofErr w:type="gramEnd"/>
      <w:r w:rsidRPr="00E867C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67CB">
        <w:rPr>
          <w:rFonts w:ascii="Times New Roman" w:hAnsi="Times New Roman" w:cs="Times New Roman"/>
          <w:sz w:val="24"/>
          <w:szCs w:val="24"/>
        </w:rPr>
        <w:t>С. Соловьев, обе вышли на экран в 1988 г.).</w:t>
      </w:r>
      <w:proofErr w:type="gramEnd"/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 xml:space="preserve">В декабре 1986 г. прошел учредительный съезд Союза театральных деятелей СССР, который провозгласил своей целью обновление театра и превращение его в «трибуну правды». Секретарем организации был избран сторонник реформ – драматург М. Шатров, чьи пьесы, по-новому трактовавшие события Гражданской войны («Брестский мир», «Диктатура совести»), были поставлены в ведущих театрах страны. На основе студий возникли новые театры: театр-студия под руководством О. П.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 (1987 г.), театр на Юго-Западе под руководством В. Р.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Беляковича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 (еще в 1977 г.),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Сатирикон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К.Райкина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 (1987 г.). В них ставились пьесы Булгакова, Вампилова, а также классические произведения русской литературы XIX в.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>«Гласность» в литературе и публицистике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E867CB">
        <w:rPr>
          <w:rFonts w:ascii="Times New Roman" w:hAnsi="Times New Roman" w:cs="Times New Roman"/>
          <w:sz w:val="24"/>
          <w:szCs w:val="24"/>
        </w:rPr>
        <w:t>С января 1987 г. в СССР начался настоящий читательский бум, вызванный публикацией ранее запрещенных произведений, интерес к которым в обществе был огромен: прозы М. Булгакова, Ю. Домбровского, Д. Гранина, А. Рыбакова, В. Шаламова, В. Набокова, Е. Замятина, А. Солженицына; поэзии И. Бродского, О. Мандельштама, М. Цветаевой, Н. Гумилева,  А. Ахматовой.</w:t>
      </w:r>
      <w:proofErr w:type="gramEnd"/>
      <w:r w:rsidRPr="00E867CB">
        <w:rPr>
          <w:rFonts w:ascii="Times New Roman" w:hAnsi="Times New Roman" w:cs="Times New Roman"/>
          <w:sz w:val="24"/>
          <w:szCs w:val="24"/>
        </w:rPr>
        <w:t xml:space="preserve"> В литературном журнале «Новый мир» спустя 30 лет после присуждения Б.Л. Пастернаку Нобелевской премии вышел роман «Доктор Живаго».  Отечественному читателю стал доступен целый пласт трудов российских философов XX века: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Н.Бердяева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В.Соловьева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П.Сорокина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67CB">
        <w:rPr>
          <w:rFonts w:ascii="Times New Roman" w:hAnsi="Times New Roman" w:cs="Times New Roman"/>
          <w:sz w:val="24"/>
          <w:szCs w:val="24"/>
        </w:rPr>
        <w:t>В.Розанова</w:t>
      </w:r>
      <w:proofErr w:type="spellEnd"/>
      <w:r w:rsidRPr="00E867CB">
        <w:rPr>
          <w:rFonts w:ascii="Times New Roman" w:hAnsi="Times New Roman" w:cs="Times New Roman"/>
          <w:sz w:val="24"/>
          <w:szCs w:val="24"/>
        </w:rPr>
        <w:t>.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A61B5">
        <w:rPr>
          <w:rFonts w:ascii="Times New Roman" w:hAnsi="Times New Roman" w:cs="Times New Roman"/>
          <w:color w:val="0000FF"/>
          <w:sz w:val="24"/>
          <w:szCs w:val="24"/>
        </w:rPr>
        <w:t xml:space="preserve">В июне 1990 г. был принят закон «О печати и других средствах массовой информации», наконец отменивший цензуру. </w:t>
      </w:r>
      <w:proofErr w:type="gramStart"/>
      <w:r w:rsidRPr="00EA61B5">
        <w:rPr>
          <w:rFonts w:ascii="Times New Roman" w:hAnsi="Times New Roman" w:cs="Times New Roman"/>
          <w:color w:val="0000FF"/>
          <w:sz w:val="24"/>
          <w:szCs w:val="24"/>
        </w:rPr>
        <w:t>Он юридически обеспечил формирование свободных СМИ, которое происходило с начала 1986 г</w:t>
      </w:r>
      <w:r w:rsidRPr="00E867CB">
        <w:rPr>
          <w:rFonts w:ascii="Times New Roman" w:hAnsi="Times New Roman" w:cs="Times New Roman"/>
          <w:sz w:val="24"/>
          <w:szCs w:val="24"/>
        </w:rPr>
        <w:t xml:space="preserve">. Тиражи печатных изданий достигли беспрецедентного уровня: еженедельник «Аргументы и факты» выходил тиражом в 30 млн. экземпляров (этот абсолютный рекорд среди еженедельников был занесен в Книгу </w:t>
      </w:r>
      <w:r w:rsidRPr="00E867CB">
        <w:rPr>
          <w:rFonts w:ascii="Times New Roman" w:hAnsi="Times New Roman" w:cs="Times New Roman"/>
          <w:sz w:val="24"/>
          <w:szCs w:val="24"/>
        </w:rPr>
        <w:lastRenderedPageBreak/>
        <w:t>рекордов Гиннесса), газета «Труд» — 20 млн., «Правда» — 10 млн. Резко подскочила подписка на «толстые» журналы: символ «оттепели», литературный журнал «Новый мир» в 1990</w:t>
      </w:r>
      <w:proofErr w:type="gramEnd"/>
      <w:r w:rsidRPr="00E867CB">
        <w:rPr>
          <w:rFonts w:ascii="Times New Roman" w:hAnsi="Times New Roman" w:cs="Times New Roman"/>
          <w:sz w:val="24"/>
          <w:szCs w:val="24"/>
        </w:rPr>
        <w:t xml:space="preserve"> г. вышел тиражом в 2,7 млн. экземпляров. Подобные тиражи были обусловлены подъемом интереса общества к обсуждению современных проблем, путей выхода из кризисного положения, дискуссии об историческом прошлом.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 xml:space="preserve">В конце 1980-х-начале 1990-х гг. в искусстве возрождалась религиозная тема. Например, в скульптурах и </w:t>
      </w:r>
      <w:proofErr w:type="gramStart"/>
      <w:r w:rsidRPr="00E867CB">
        <w:rPr>
          <w:rFonts w:ascii="Times New Roman" w:hAnsi="Times New Roman" w:cs="Times New Roman"/>
          <w:sz w:val="24"/>
          <w:szCs w:val="24"/>
        </w:rPr>
        <w:t>памятниках архитектора</w:t>
      </w:r>
      <w:proofErr w:type="gramEnd"/>
      <w:r w:rsidRPr="00E867CB">
        <w:rPr>
          <w:rFonts w:ascii="Times New Roman" w:hAnsi="Times New Roman" w:cs="Times New Roman"/>
          <w:sz w:val="24"/>
          <w:szCs w:val="24"/>
        </w:rPr>
        <w:t xml:space="preserve"> В.М. Клыкова Сергию Радонежскому (1987), протопопу Аввакуму (1988), Серафиму Саровскому (1991). Собственное видение исторических судеб России воплотил в своих композициях художник И.С. Глазунов (отчасти под влиянием классических картин В.М. Васнецова и М.В. Нестерова). В 1988 г. по всей стране официально и торжественно праздновалось 1000-летие крещения Руси. С 1989 г. по инициативе выдающегося композитора Г.В. Свиридова стали проводиться ежегодные фестивали церковной православной хоровой музыки; возродилась традиция церковных звонов. По данным опросов, о своей принадлежности к различным религиозным конфессиям заявляли в 1991 г. почти 2/3 опрошенных.</w:t>
      </w:r>
    </w:p>
    <w:p w:rsidR="00BA0156" w:rsidRPr="00E867CB" w:rsidRDefault="00BA0156" w:rsidP="00614D13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867CB">
        <w:rPr>
          <w:rFonts w:ascii="Times New Roman" w:hAnsi="Times New Roman" w:cs="Times New Roman"/>
          <w:sz w:val="24"/>
          <w:szCs w:val="24"/>
        </w:rPr>
        <w:t xml:space="preserve">В период «перестройки» в культурной жизни советского общества произошли радикальные перемены. </w:t>
      </w:r>
      <w:r w:rsidRPr="00EA61B5">
        <w:rPr>
          <w:rFonts w:ascii="Times New Roman" w:hAnsi="Times New Roman" w:cs="Times New Roman"/>
          <w:color w:val="0000FF"/>
          <w:sz w:val="24"/>
          <w:szCs w:val="24"/>
        </w:rPr>
        <w:t>Постепенно исчезал контроль над духовной жизнью, люди привыкали к свободе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67CB">
        <w:rPr>
          <w:rFonts w:ascii="Times New Roman" w:hAnsi="Times New Roman" w:cs="Times New Roman"/>
          <w:sz w:val="24"/>
          <w:szCs w:val="24"/>
        </w:rPr>
        <w:t>но одновременно государство отказалось от финансирования в полном объеме деятельности творческой интеллигенции. Такие изменения предоставили неограниченные возможности для свободного самовыражения и в творчестве, но остро встал вопрос об их материальной базе, что вскоре обернулось практически крахом кинематографа, серьезно ударило по театральному искусству и в целом по культурной жизни общества.</w:t>
      </w:r>
    </w:p>
    <w:p w:rsidR="00BA0156" w:rsidRPr="00E867CB" w:rsidRDefault="00BA0156" w:rsidP="00BA0156">
      <w:pPr>
        <w:pStyle w:val="a7"/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14B35" w:rsidRPr="00BA0156" w:rsidRDefault="00E73E9C" w:rsidP="00BA0156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BA015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 w:rsidR="00D14B35" w:rsidRPr="00BA0156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>4. Внешняя политика СССР в годы перестройки.</w:t>
      </w:r>
    </w:p>
    <w:p w:rsidR="00D14B35" w:rsidRPr="00BA0156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Смена внешнеполитической стратегии была подготовлена приходом в МИД в 1985 г. нового руководства во главе с Шеварднадзе Э.А.</w:t>
      </w:r>
    </w:p>
    <w:p w:rsidR="00D14B35" w:rsidRPr="00BA0156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Горбачев М.С. выдвинул новую философско-политическую концепцию, получившую название </w:t>
      </w:r>
      <w:r w:rsidRPr="00BA015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“новое политическое мышление”</w:t>
      </w:r>
      <w:r w:rsidRPr="00BA015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:</w:t>
      </w:r>
    </w:p>
    <w:p w:rsidR="00D14B35" w:rsidRPr="00BA0156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- отказ от идеи раскола мира на две противоборствующие системы, т.е. отказ от политики “холодной войны”;</w:t>
      </w:r>
    </w:p>
    <w:p w:rsidR="00D14B35" w:rsidRPr="00614D13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от применения силы в качестве средства разрешения международных проблем;</w:t>
      </w:r>
    </w:p>
    <w:p w:rsidR="00D14B35" w:rsidRPr="00614D13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признание мира </w:t>
      </w:r>
      <w:proofErr w:type="gramStart"/>
      <w:r w:rsidRPr="00614D1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целостным</w:t>
      </w:r>
      <w:proofErr w:type="gramEnd"/>
      <w:r w:rsidRPr="0061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неделимым;</w:t>
      </w:r>
    </w:p>
    <w:p w:rsidR="00D14B35" w:rsidRPr="00614D13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- приоритет общечеловеческих ценностей, </w:t>
      </w:r>
      <w:r w:rsidRPr="00614D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общепринятых норм морали.</w:t>
      </w:r>
    </w:p>
    <w:p w:rsidR="00D14B35" w:rsidRPr="00BA0156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Новое политическое мышление – </w:t>
      </w:r>
      <w:r w:rsidRPr="00BA0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совокупность идей и подходов, выражающих интересы людей, независимо от их национальной и государственной принадлежности и обеспечивающих выживание человечества в ядерно-космический век.</w:t>
      </w:r>
    </w:p>
    <w:p w:rsidR="00D14B35" w:rsidRPr="00BA0156" w:rsidRDefault="00D14B35" w:rsidP="00BA0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приоритеты во внешнеполитической деятельности СССР после 1985 г.</w:t>
      </w:r>
    </w:p>
    <w:p w:rsidR="00D14B35" w:rsidRPr="00BA0156" w:rsidRDefault="00D14B35" w:rsidP="00BA015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Смягчение напряженности между Востоком и Западом посредством переговоров с США о разоружении;</w:t>
      </w:r>
    </w:p>
    <w:p w:rsidR="00D14B35" w:rsidRPr="00BA0156" w:rsidRDefault="00D14B35" w:rsidP="00BA015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Урегулирование региональных конфликтов;</w:t>
      </w:r>
    </w:p>
    <w:p w:rsidR="00D14B35" w:rsidRPr="00BA0156" w:rsidRDefault="00D14B35" w:rsidP="00BA0156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Признание существующего миропорядка и расширение экономических связей со всеми странами.</w:t>
      </w:r>
    </w:p>
    <w:p w:rsidR="00D14B35" w:rsidRPr="00D14B35" w:rsidRDefault="00D14B35" w:rsidP="00D14B35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14B3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Направления внешней политики СССР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75"/>
        <w:gridCol w:w="3399"/>
        <w:gridCol w:w="2991"/>
      </w:tblGrid>
      <w:tr w:rsidR="00D14B35" w:rsidRPr="00D14B35" w:rsidTr="00D14B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D14B35" w:rsidRDefault="00D14B35" w:rsidP="0061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D1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Нормализация отношений Восток-Запад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D14B35" w:rsidRDefault="00D14B35" w:rsidP="0061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Разблокирование региональных конфликтов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D14B35" w:rsidRDefault="00966ECE" w:rsidP="0061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Ослабление давления на страны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соцлагеря</w:t>
            </w:r>
            <w:proofErr w:type="spellEnd"/>
          </w:p>
        </w:tc>
      </w:tr>
      <w:tr w:rsidR="00D14B35" w:rsidRPr="00D14B35" w:rsidTr="00D14B3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встречи руководителей </w:t>
            </w:r>
            <w:proofErr w:type="gramStart"/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США-СССР</w:t>
            </w:r>
            <w:proofErr w:type="gramEnd"/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 г. – Женева</w:t>
            </w:r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1986 г. – Рейкьявик</w:t>
            </w:r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 г. – Вашингтон</w:t>
            </w:r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 г. – Москва;</w:t>
            </w:r>
          </w:p>
          <w:p w:rsidR="00614D13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об уничтожении ракет среднего и ближнего радиуса действия;</w:t>
            </w:r>
          </w:p>
          <w:p w:rsidR="00D14B35" w:rsidRPr="00D14B35" w:rsidRDefault="00614D13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объединение Германии</w:t>
            </w:r>
          </w:p>
          <w:p w:rsid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об ограничении стратегических наступательных вооружений (ОСНВ-1) -1991г.</w:t>
            </w:r>
          </w:p>
          <w:p w:rsidR="00614D13" w:rsidRPr="00D14B35" w:rsidRDefault="00614D13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вывод советских войск из Афганистана (февраль</w:t>
            </w:r>
            <w:proofErr w:type="gramEnd"/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г.);</w:t>
            </w:r>
            <w:proofErr w:type="gramEnd"/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нормализация отношений с Китаем Израилем;</w:t>
            </w:r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СССР от вмешательства в региональные конфликтов в Эфиопии Анголе Никарагуа;</w:t>
            </w:r>
            <w:proofErr w:type="gramEnd"/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 СА из Монголии, Вьетнама, Кампучии.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“Бархатные революции” в странах социализма, невмешательство СССР;</w:t>
            </w:r>
          </w:p>
          <w:p w:rsidR="00083A0D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083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вывод советских войск из соц. стран Европы</w:t>
            </w:r>
          </w:p>
          <w:p w:rsidR="00D14B35" w:rsidRPr="00D14B35" w:rsidRDefault="00083A0D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14B35"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роспуск СЭВ, ОВД</w:t>
            </w:r>
          </w:p>
          <w:p w:rsidR="00D14B35" w:rsidRPr="00D14B35" w:rsidRDefault="00D14B35" w:rsidP="0061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(1991 г.).</w:t>
            </w:r>
          </w:p>
        </w:tc>
      </w:tr>
    </w:tbl>
    <w:p w:rsidR="00D14B35" w:rsidRPr="00D14B35" w:rsidRDefault="00083A0D" w:rsidP="00D14B35">
      <w:pPr>
        <w:shd w:val="clear" w:color="auto" w:fill="FFFFFF"/>
        <w:spacing w:after="168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3991610" cy="4842510"/>
            <wp:effectExtent l="0" t="0" r="889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48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4B35" w:rsidRPr="00D14B3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083A0D" w:rsidRDefault="00083A0D" w:rsidP="0052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  <w:r w:rsidRPr="00083A0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 xml:space="preserve"> </w:t>
      </w:r>
    </w:p>
    <w:p w:rsidR="00083A0D" w:rsidRDefault="00083A0D" w:rsidP="0052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D14B35" w:rsidRPr="00E867CB" w:rsidRDefault="00E867CB" w:rsidP="0052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Результаты</w:t>
      </w:r>
    </w:p>
    <w:p w:rsidR="00D14B35" w:rsidRPr="00083A0D" w:rsidRDefault="00D14B35" w:rsidP="00083A0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83A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Окончание “холодной войны” (1988 г.)</w:t>
      </w:r>
    </w:p>
    <w:p w:rsidR="00083A0D" w:rsidRPr="00083A0D" w:rsidRDefault="00083A0D" w:rsidP="00083A0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83A0D">
        <w:rPr>
          <w:rFonts w:ascii="Times New Roman" w:hAnsi="Times New Roman" w:cs="Times New Roman"/>
          <w:sz w:val="24"/>
          <w:szCs w:val="24"/>
        </w:rPr>
        <w:t>Сокращение ядерного оружия происходило в основном за счет СССР.</w:t>
      </w:r>
    </w:p>
    <w:p w:rsidR="00D14B35" w:rsidRPr="00083A0D" w:rsidRDefault="00D14B35" w:rsidP="00083A0D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083A0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Крах биполярной системы международных отношений</w:t>
      </w:r>
    </w:p>
    <w:p w:rsidR="00D14B35" w:rsidRPr="00083A0D" w:rsidRDefault="00D14B35" w:rsidP="005210B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США – единственная сверхдержава</w:t>
      </w:r>
    </w:p>
    <w:p w:rsidR="00D14B35" w:rsidRPr="00083A0D" w:rsidRDefault="00D14B35" w:rsidP="005210B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A0D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Эскалация международных военных конфликтов</w:t>
      </w:r>
    </w:p>
    <w:p w:rsidR="00D14B35" w:rsidRPr="00EA61B5" w:rsidRDefault="00D14B35" w:rsidP="00521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Выводы:</w:t>
      </w:r>
    </w:p>
    <w:p w:rsidR="00D14B35" w:rsidRPr="00EA61B5" w:rsidRDefault="00D14B35" w:rsidP="00521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В период перестройки была окончательно разрушена советская политическая система.</w:t>
      </w:r>
    </w:p>
    <w:p w:rsidR="00D14B35" w:rsidRPr="00EA61B5" w:rsidRDefault="00D14B35" w:rsidP="00521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На волне демократизации сформировались политический плюрализм, многопартийность.</w:t>
      </w:r>
    </w:p>
    <w:p w:rsidR="00D14B35" w:rsidRPr="00EA61B5" w:rsidRDefault="00D14B35" w:rsidP="00521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Социально-экономическая система не могла существовать вне административно-командной формы, поэтому половинчатые реформы в области экономики провалились.</w:t>
      </w:r>
    </w:p>
    <w:p w:rsidR="00EA61B5" w:rsidRPr="00EA61B5" w:rsidRDefault="00D14B35" w:rsidP="00521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Закончилась “холодная война”, но произошло ослабление международных позиций СССР.</w:t>
      </w:r>
      <w:r w:rsidR="00EA61B5" w:rsidRPr="00EA61B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D14B35" w:rsidRPr="00EA61B5" w:rsidRDefault="00EA61B5" w:rsidP="00521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hAnsi="Times New Roman" w:cs="Times New Roman"/>
          <w:color w:val="0000FF"/>
          <w:sz w:val="24"/>
          <w:szCs w:val="24"/>
        </w:rPr>
        <w:t>В духовной сфере советского общества новыми ценностями стали стремление к свободе</w:t>
      </w:r>
      <w:r w:rsidR="008356B1">
        <w:rPr>
          <w:rFonts w:ascii="Times New Roman" w:hAnsi="Times New Roman" w:cs="Times New Roman"/>
          <w:color w:val="0000FF"/>
          <w:sz w:val="24"/>
          <w:szCs w:val="24"/>
        </w:rPr>
        <w:t xml:space="preserve"> и</w:t>
      </w:r>
      <w:r w:rsidRPr="00EA61B5">
        <w:rPr>
          <w:rFonts w:ascii="Times New Roman" w:hAnsi="Times New Roman" w:cs="Times New Roman"/>
          <w:color w:val="0000FF"/>
          <w:sz w:val="24"/>
          <w:szCs w:val="24"/>
        </w:rPr>
        <w:t xml:space="preserve"> демократии.</w:t>
      </w:r>
    </w:p>
    <w:p w:rsidR="00D14B35" w:rsidRPr="00EA61B5" w:rsidRDefault="00D14B35" w:rsidP="005210B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EA61B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Перестройка завершилась распадом СССР и крушением коммунистической системы.</w:t>
      </w:r>
    </w:p>
    <w:p w:rsidR="00EA61B5" w:rsidRDefault="00EA61B5" w:rsidP="00EA61B5">
      <w:pPr>
        <w:pStyle w:val="a7"/>
      </w:pPr>
    </w:p>
    <w:p w:rsidR="00EA61B5" w:rsidRPr="008356B1" w:rsidRDefault="00EA61B5" w:rsidP="00EA61B5">
      <w:pPr>
        <w:pStyle w:val="a7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56B1">
        <w:rPr>
          <w:rFonts w:ascii="Times New Roman" w:hAnsi="Times New Roman" w:cs="Times New Roman"/>
          <w:color w:val="FF0000"/>
          <w:sz w:val="24"/>
          <w:szCs w:val="24"/>
        </w:rPr>
        <w:t>Задания</w:t>
      </w:r>
      <w:r w:rsidR="008356B1" w:rsidRPr="008356B1">
        <w:rPr>
          <w:rFonts w:ascii="Times New Roman" w:hAnsi="Times New Roman" w:cs="Times New Roman"/>
          <w:color w:val="FF0000"/>
          <w:sz w:val="24"/>
          <w:szCs w:val="24"/>
        </w:rPr>
        <w:t>: (ответ из 1-2 предложений).</w:t>
      </w:r>
      <w:r w:rsidRPr="008356B1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EA61B5" w:rsidRPr="008356B1" w:rsidRDefault="00EA61B5" w:rsidP="00EA61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56B1">
        <w:rPr>
          <w:rFonts w:ascii="Times New Roman" w:hAnsi="Times New Roman" w:cs="Times New Roman"/>
          <w:color w:val="FF0000"/>
          <w:sz w:val="24"/>
          <w:szCs w:val="24"/>
        </w:rPr>
        <w:t>1. Почему «ускорение» </w:t>
      </w:r>
      <w:r w:rsidR="00D14B35" w:rsidRPr="008356B1">
        <w:rPr>
          <w:rFonts w:ascii="Times New Roman" w:hAnsi="Times New Roman" w:cs="Times New Roman"/>
          <w:color w:val="FF0000"/>
          <w:sz w:val="24"/>
          <w:szCs w:val="24"/>
        </w:rPr>
        <w:t>не  принесло ожидаемого результата?</w:t>
      </w:r>
    </w:p>
    <w:p w:rsidR="00EA61B5" w:rsidRPr="008356B1" w:rsidRDefault="00EA61B5" w:rsidP="00EA61B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356B1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D14B35" w:rsidRPr="008356B1">
        <w:rPr>
          <w:rFonts w:ascii="Times New Roman" w:hAnsi="Times New Roman" w:cs="Times New Roman"/>
          <w:color w:val="FF0000"/>
          <w:sz w:val="24"/>
          <w:szCs w:val="24"/>
        </w:rPr>
        <w:t>К каким последствиям для нашей страны привели все внешнеполитические шаги М.С. Горбачёва?</w:t>
      </w:r>
    </w:p>
    <w:p w:rsidR="00003284" w:rsidRPr="008356B1" w:rsidRDefault="00BA0156" w:rsidP="005210B3">
      <w:pPr>
        <w:spacing w:after="0" w:line="240" w:lineRule="auto"/>
        <w:rPr>
          <w:color w:val="FF0000"/>
          <w:sz w:val="24"/>
          <w:szCs w:val="24"/>
        </w:rPr>
      </w:pPr>
      <w:r w:rsidRPr="008356B1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 w:rsidR="00D14B35" w:rsidRPr="008356B1">
        <w:rPr>
          <w:color w:val="FF0000"/>
          <w:sz w:val="24"/>
          <w:szCs w:val="24"/>
        </w:rPr>
        <w:t xml:space="preserve">Прочитайте текст и сделайте вывод. </w:t>
      </w:r>
      <w:r w:rsidR="00D14B35" w:rsidRPr="008356B1">
        <w:t>В 1991 году, уже после распада СССР в интервью газете «Трибун» Франсуа Миттеран сказал: «Горбачев напоминает мне человека, решившего закрасит</w:t>
      </w:r>
      <w:r w:rsidR="00966ECE" w:rsidRPr="008356B1">
        <w:t>ь грязное пятно на стене своего</w:t>
      </w:r>
      <w:r w:rsidR="00D14B35" w:rsidRPr="008356B1">
        <w:t>дома.   Но,   начав   зачищать   стену,   увидел,   что   шатается   один   из</w:t>
      </w:r>
      <w:r w:rsidR="00966ECE" w:rsidRPr="008356B1">
        <w:t xml:space="preserve">   кирпичей.   Попробовав   его</w:t>
      </w:r>
      <w:r w:rsidR="008356B1" w:rsidRPr="008356B1">
        <w:t xml:space="preserve"> </w:t>
      </w:r>
      <w:r w:rsidR="00D14B35" w:rsidRPr="008356B1">
        <w:t>заменить, он обрушил всю стену, а принявшись её восстанавливать, обнаружил, что сгнил весь фундамент дома».</w:t>
      </w:r>
    </w:p>
    <w:p w:rsidR="00D14B35" w:rsidRPr="008356B1" w:rsidRDefault="00D14B35" w:rsidP="00EA61B5">
      <w:pPr>
        <w:rPr>
          <w:color w:val="FF0000"/>
          <w:sz w:val="24"/>
          <w:szCs w:val="24"/>
        </w:rPr>
      </w:pPr>
      <w:r w:rsidRPr="008356B1">
        <w:rPr>
          <w:color w:val="FF0000"/>
          <w:sz w:val="24"/>
          <w:szCs w:val="24"/>
        </w:rPr>
        <w:t xml:space="preserve">  Задания к документу: </w:t>
      </w:r>
      <w:r w:rsidR="00EA61B5" w:rsidRPr="008356B1">
        <w:rPr>
          <w:color w:val="FF0000"/>
          <w:sz w:val="24"/>
          <w:szCs w:val="24"/>
        </w:rPr>
        <w:t xml:space="preserve">был ли готов </w:t>
      </w:r>
      <w:proofErr w:type="spellStart"/>
      <w:r w:rsidR="00EA61B5" w:rsidRPr="008356B1">
        <w:rPr>
          <w:color w:val="FF0000"/>
          <w:sz w:val="24"/>
          <w:szCs w:val="24"/>
        </w:rPr>
        <w:t>М.С.Горбачев</w:t>
      </w:r>
      <w:proofErr w:type="spellEnd"/>
      <w:r w:rsidR="00EA61B5" w:rsidRPr="008356B1">
        <w:rPr>
          <w:color w:val="FF0000"/>
          <w:sz w:val="24"/>
          <w:szCs w:val="24"/>
        </w:rPr>
        <w:t xml:space="preserve"> к такому исходу?</w:t>
      </w:r>
      <w:r w:rsidR="00BA0156" w:rsidRPr="008356B1">
        <w:rPr>
          <w:color w:val="FF0000"/>
          <w:sz w:val="24"/>
          <w:szCs w:val="24"/>
        </w:rPr>
        <w:t xml:space="preserve"> Понимал ли он, что «косметический ремонт» социализма уже невозможен?</w:t>
      </w:r>
    </w:p>
    <w:sectPr w:rsidR="00D14B35" w:rsidRPr="0083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461"/>
    <w:multiLevelType w:val="multilevel"/>
    <w:tmpl w:val="31283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D6373"/>
    <w:multiLevelType w:val="hybridMultilevel"/>
    <w:tmpl w:val="1492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E0EBA"/>
    <w:multiLevelType w:val="multilevel"/>
    <w:tmpl w:val="3BF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FB0DBE"/>
    <w:multiLevelType w:val="multilevel"/>
    <w:tmpl w:val="CE90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909E4"/>
    <w:multiLevelType w:val="multilevel"/>
    <w:tmpl w:val="34C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25399"/>
    <w:multiLevelType w:val="multilevel"/>
    <w:tmpl w:val="A3C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326AA"/>
    <w:multiLevelType w:val="multilevel"/>
    <w:tmpl w:val="948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E290B"/>
    <w:multiLevelType w:val="multilevel"/>
    <w:tmpl w:val="AA10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F694A"/>
    <w:multiLevelType w:val="multilevel"/>
    <w:tmpl w:val="375A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97C1D"/>
    <w:multiLevelType w:val="multilevel"/>
    <w:tmpl w:val="948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8E4930"/>
    <w:multiLevelType w:val="multilevel"/>
    <w:tmpl w:val="DC2C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73346B"/>
    <w:multiLevelType w:val="multilevel"/>
    <w:tmpl w:val="59CA2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F15E89"/>
    <w:multiLevelType w:val="hybridMultilevel"/>
    <w:tmpl w:val="7A32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26F5B"/>
    <w:multiLevelType w:val="multilevel"/>
    <w:tmpl w:val="78FE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81890"/>
    <w:multiLevelType w:val="multilevel"/>
    <w:tmpl w:val="F54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FB7A11"/>
    <w:multiLevelType w:val="multilevel"/>
    <w:tmpl w:val="724A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697BC7"/>
    <w:multiLevelType w:val="multilevel"/>
    <w:tmpl w:val="C80A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8E7E34"/>
    <w:multiLevelType w:val="multilevel"/>
    <w:tmpl w:val="B06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BB2EDA"/>
    <w:multiLevelType w:val="multilevel"/>
    <w:tmpl w:val="1AE2D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0"/>
  </w:num>
  <w:num w:numId="5">
    <w:abstractNumId w:val="14"/>
  </w:num>
  <w:num w:numId="6">
    <w:abstractNumId w:val="3"/>
  </w:num>
  <w:num w:numId="7">
    <w:abstractNumId w:val="8"/>
  </w:num>
  <w:num w:numId="8">
    <w:abstractNumId w:val="17"/>
  </w:num>
  <w:num w:numId="9">
    <w:abstractNumId w:val="16"/>
  </w:num>
  <w:num w:numId="10">
    <w:abstractNumId w:val="2"/>
  </w:num>
  <w:num w:numId="11">
    <w:abstractNumId w:val="13"/>
  </w:num>
  <w:num w:numId="12">
    <w:abstractNumId w:val="11"/>
  </w:num>
  <w:num w:numId="13">
    <w:abstractNumId w:val="4"/>
  </w:num>
  <w:num w:numId="14">
    <w:abstractNumId w:val="15"/>
  </w:num>
  <w:num w:numId="15">
    <w:abstractNumId w:val="18"/>
  </w:num>
  <w:num w:numId="16">
    <w:abstractNumId w:val="10"/>
  </w:num>
  <w:num w:numId="17">
    <w:abstractNumId w:val="6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5"/>
    <w:rsid w:val="00003284"/>
    <w:rsid w:val="00083A0D"/>
    <w:rsid w:val="000E5149"/>
    <w:rsid w:val="002A65BA"/>
    <w:rsid w:val="00425D88"/>
    <w:rsid w:val="004508AA"/>
    <w:rsid w:val="005210B3"/>
    <w:rsid w:val="00557968"/>
    <w:rsid w:val="00614D13"/>
    <w:rsid w:val="006F499A"/>
    <w:rsid w:val="008356B1"/>
    <w:rsid w:val="008C5964"/>
    <w:rsid w:val="00966ECE"/>
    <w:rsid w:val="00BA0156"/>
    <w:rsid w:val="00C35A8B"/>
    <w:rsid w:val="00C77823"/>
    <w:rsid w:val="00CC6320"/>
    <w:rsid w:val="00D14B35"/>
    <w:rsid w:val="00E73E9C"/>
    <w:rsid w:val="00E867CB"/>
    <w:rsid w:val="00EA2093"/>
    <w:rsid w:val="00E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7968"/>
    <w:rPr>
      <w:b/>
      <w:bCs/>
    </w:rPr>
  </w:style>
  <w:style w:type="paragraph" w:styleId="a7">
    <w:name w:val="List Paragraph"/>
    <w:basedOn w:val="a"/>
    <w:uiPriority w:val="34"/>
    <w:qFormat/>
    <w:rsid w:val="005579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08A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508A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A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Стиль"/>
    <w:rsid w:val="006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4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4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B3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57968"/>
    <w:rPr>
      <w:b/>
      <w:bCs/>
    </w:rPr>
  </w:style>
  <w:style w:type="paragraph" w:styleId="a7">
    <w:name w:val="List Paragraph"/>
    <w:basedOn w:val="a"/>
    <w:uiPriority w:val="34"/>
    <w:qFormat/>
    <w:rsid w:val="0055796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508A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508A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A0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14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b">
    <w:name w:val="Стиль"/>
    <w:rsid w:val="00614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341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150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59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16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6086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737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86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1294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9418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783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-ptTm9p5y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2020-06-17T18:59:00Z</dcterms:created>
  <dcterms:modified xsi:type="dcterms:W3CDTF">2020-06-17T18:59:00Z</dcterms:modified>
</cp:coreProperties>
</file>