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F2" w:rsidRPr="003B26F2" w:rsidRDefault="003B26F2" w:rsidP="003B26F2">
      <w:pPr>
        <w:jc w:val="center"/>
        <w:rPr>
          <w:b/>
          <w:sz w:val="36"/>
          <w:szCs w:val="36"/>
        </w:rPr>
      </w:pPr>
      <w:r w:rsidRPr="003B26F2">
        <w:rPr>
          <w:b/>
          <w:sz w:val="36"/>
          <w:szCs w:val="36"/>
        </w:rPr>
        <w:t>Элементы комбинаторики</w:t>
      </w:r>
    </w:p>
    <w:p w:rsidR="003B26F2" w:rsidRDefault="003B26F2" w:rsidP="003B26F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Комбинаторика – это раздел математики, решающий вопросы,</w:t>
      </w:r>
    </w:p>
    <w:p w:rsidR="003B26F2" w:rsidRDefault="003B26F2" w:rsidP="003B26F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связанные </w:t>
      </w:r>
      <w:r>
        <w:rPr>
          <w:sz w:val="28"/>
          <w:szCs w:val="28"/>
        </w:rPr>
        <w:t xml:space="preserve">  </w:t>
      </w:r>
      <w:r w:rsidR="00443324">
        <w:rPr>
          <w:sz w:val="28"/>
          <w:szCs w:val="28"/>
        </w:rPr>
        <w:t>с подсчетом числа комбинаций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выборок</w:t>
      </w:r>
      <w:proofErr w:type="gramEnd"/>
      <w:r>
        <w:rPr>
          <w:sz w:val="28"/>
          <w:szCs w:val="28"/>
        </w:rPr>
        <w:t>),</w:t>
      </w:r>
    </w:p>
    <w:p w:rsidR="003B26F2" w:rsidRDefault="003B26F2" w:rsidP="003B26F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удовлетворяющих определенным условиям, которые можно </w:t>
      </w:r>
    </w:p>
    <w:p w:rsidR="003B26F2" w:rsidRDefault="003B26F2" w:rsidP="003B26F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составить из элементов конечного множества.</w:t>
      </w:r>
    </w:p>
    <w:p w:rsidR="003B26F2" w:rsidRPr="009678A3" w:rsidRDefault="003B26F2" w:rsidP="003B26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678A3">
        <w:rPr>
          <w:b/>
          <w:sz w:val="28"/>
          <w:szCs w:val="28"/>
        </w:rPr>
        <w:t>Правило произведения.</w:t>
      </w:r>
    </w:p>
    <w:p w:rsidR="003B26F2" w:rsidRPr="00791083" w:rsidRDefault="003B26F2" w:rsidP="003B26F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Если объект Х из некоторого конечного множества можно выбрать </w:t>
      </w:r>
      <w:r>
        <w:rPr>
          <w:sz w:val="28"/>
          <w:szCs w:val="28"/>
        </w:rPr>
        <w:t xml:space="preserve">  </w:t>
      </w:r>
      <w:r w:rsidRPr="003B26F2">
        <w:rPr>
          <w:b/>
          <w:sz w:val="28"/>
          <w:szCs w:val="28"/>
        </w:rPr>
        <w:t>n</w:t>
      </w:r>
      <w:r w:rsidRPr="003B26F2">
        <w:rPr>
          <w:b/>
          <w:sz w:val="28"/>
          <w:szCs w:val="28"/>
          <w:vertAlign w:val="subscript"/>
        </w:rPr>
        <w:t>1</w:t>
      </w:r>
      <w:r>
        <w:rPr>
          <w:sz w:val="28"/>
          <w:szCs w:val="28"/>
        </w:rPr>
        <w:t>способами,</w:t>
      </w:r>
      <w:r>
        <w:rPr>
          <w:sz w:val="28"/>
          <w:szCs w:val="28"/>
        </w:rPr>
        <w:t xml:space="preserve">а после каждого такого выбора объект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можно выбрать  </w:t>
      </w:r>
      <w:r w:rsidRPr="007C138B"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способами, то пару объектов Х и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в указанном порядке можно выбрать   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2   </m:t>
            </m:r>
          </m:sub>
        </m:sSub>
      </m:oMath>
      <w:r>
        <w:rPr>
          <w:sz w:val="28"/>
          <w:szCs w:val="28"/>
        </w:rPr>
        <w:t>способами.</w:t>
      </w:r>
    </w:p>
    <w:p w:rsidR="003B26F2" w:rsidRDefault="003B26F2" w:rsidP="003B26F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Правило произведения, сформулирова</w:t>
      </w:r>
      <w:r w:rsidR="00443324">
        <w:rPr>
          <w:rFonts w:cs="Times New Roman"/>
          <w:sz w:val="28"/>
          <w:szCs w:val="28"/>
        </w:rPr>
        <w:t xml:space="preserve">нное для двух объектов, </w:t>
      </w:r>
      <w:r>
        <w:rPr>
          <w:rFonts w:cs="Times New Roman"/>
          <w:sz w:val="28"/>
          <w:szCs w:val="28"/>
        </w:rPr>
        <w:t>можно обобщить для любого количества объектов.</w:t>
      </w:r>
    </w:p>
    <w:p w:rsidR="003B26F2" w:rsidRDefault="003B26F2" w:rsidP="003B26F2">
      <w:pPr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Задача</w:t>
      </w:r>
      <w:r>
        <w:rPr>
          <w:rFonts w:cs="Times New Roman"/>
          <w:sz w:val="28"/>
          <w:szCs w:val="28"/>
        </w:rPr>
        <w:t xml:space="preserve">. </w:t>
      </w:r>
    </w:p>
    <w:p w:rsidR="003B26F2" w:rsidRPr="003B26F2" w:rsidRDefault="003B26F2" w:rsidP="003B26F2">
      <w:pPr>
        <w:rPr>
          <w:rFonts w:cs="Times New Roman"/>
          <w:b/>
          <w:sz w:val="32"/>
          <w:szCs w:val="32"/>
        </w:rPr>
      </w:pPr>
      <w:r w:rsidRPr="003B26F2">
        <w:rPr>
          <w:rFonts w:cs="Times New Roman"/>
          <w:b/>
          <w:sz w:val="32"/>
          <w:szCs w:val="32"/>
        </w:rPr>
        <w:t>Сколько двузначных чисел можно составить в десятичной системе счисления?</w:t>
      </w:r>
    </w:p>
    <w:p w:rsidR="003B26F2" w:rsidRDefault="003B26F2" w:rsidP="003B26F2">
      <w:pPr>
        <w:rPr>
          <w:i/>
          <w:sz w:val="28"/>
          <w:szCs w:val="28"/>
        </w:rPr>
      </w:pPr>
      <w:r w:rsidRPr="00C24E32">
        <w:rPr>
          <w:i/>
          <w:sz w:val="28"/>
          <w:szCs w:val="28"/>
        </w:rPr>
        <w:t>Решение.</w:t>
      </w:r>
    </w:p>
    <w:p w:rsidR="003B26F2" w:rsidRDefault="003B26F2" w:rsidP="003B26F2">
      <w:pPr>
        <w:rPr>
          <w:sz w:val="28"/>
          <w:szCs w:val="28"/>
        </w:rPr>
      </w:pPr>
      <w:r>
        <w:rPr>
          <w:sz w:val="28"/>
          <w:szCs w:val="28"/>
        </w:rPr>
        <w:t xml:space="preserve">Пусть Х - первая цифра двузначного числа.  Ее можно выбрать 9 способами: </w:t>
      </w:r>
      <w:r w:rsidRPr="007C138B"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9. </w:t>
      </w:r>
    </w:p>
    <w:p w:rsidR="003B26F2" w:rsidRDefault="003B26F2" w:rsidP="003B26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- вторая цифра двузначного числа. Ее можно выбрать </w:t>
      </w:r>
      <w:r w:rsidRPr="00121338">
        <w:rPr>
          <w:sz w:val="28"/>
          <w:szCs w:val="28"/>
        </w:rPr>
        <w:t>10</w:t>
      </w:r>
      <w:r>
        <w:rPr>
          <w:sz w:val="28"/>
          <w:szCs w:val="28"/>
        </w:rPr>
        <w:t xml:space="preserve"> способами: </w:t>
      </w:r>
      <w:r w:rsidRPr="007C138B">
        <w:rPr>
          <w:sz w:val="28"/>
          <w:szCs w:val="28"/>
        </w:rPr>
        <w:t>n</w:t>
      </w:r>
      <w:r w:rsidRPr="0012133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 </w:t>
      </w:r>
      <w:r w:rsidRPr="00121338">
        <w:rPr>
          <w:sz w:val="28"/>
          <w:szCs w:val="28"/>
        </w:rPr>
        <w:t>10</w:t>
      </w:r>
      <w:r>
        <w:rPr>
          <w:sz w:val="28"/>
          <w:szCs w:val="28"/>
        </w:rPr>
        <w:t xml:space="preserve">.  </w:t>
      </w:r>
    </w:p>
    <w:p w:rsidR="003B26F2" w:rsidRPr="00C24E32" w:rsidRDefault="003B26F2" w:rsidP="003B26F2">
      <w:pPr>
        <w:rPr>
          <w:sz w:val="28"/>
          <w:szCs w:val="28"/>
        </w:rPr>
      </w:pPr>
      <w:r>
        <w:rPr>
          <w:sz w:val="28"/>
          <w:szCs w:val="28"/>
        </w:rPr>
        <w:t xml:space="preserve">Значит, обе цифры вместе, т.е. пару объектов Х и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,  в  указанном порядке можно выбрать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  </m:t>
            </m:r>
          </m:sub>
        </m:sSub>
        <m:r>
          <w:rPr>
            <w:rFonts w:ascii="Cambria Math" w:hAnsi="Cambria Math"/>
            <w:sz w:val="28"/>
            <w:szCs w:val="28"/>
          </w:rPr>
          <m:t>=9∙</m:t>
        </m:r>
      </m:oMath>
      <w:r>
        <w:rPr>
          <w:sz w:val="28"/>
          <w:szCs w:val="28"/>
        </w:rPr>
        <w:t xml:space="preserve"> 10 = 90  способами</w:t>
      </w:r>
    </w:p>
    <w:p w:rsidR="003B26F2" w:rsidRPr="00C24E32" w:rsidRDefault="003B26F2" w:rsidP="003B26F2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Ответ:</w:t>
      </w:r>
    </w:p>
    <w:p w:rsidR="003B26F2" w:rsidRDefault="003B26F2" w:rsidP="003B26F2">
      <w:pPr>
        <w:rPr>
          <w:rFonts w:cs="Times New Roman"/>
          <w:sz w:val="28"/>
          <w:szCs w:val="28"/>
        </w:rPr>
      </w:pPr>
      <w:r w:rsidRPr="009678A3">
        <w:rPr>
          <w:rFonts w:cs="Times New Roman"/>
          <w:sz w:val="28"/>
          <w:szCs w:val="28"/>
        </w:rPr>
        <w:t>90 двузначных чисел можно составить в десятичной системе счисления</w:t>
      </w:r>
      <w:r>
        <w:rPr>
          <w:rFonts w:cs="Times New Roman"/>
          <w:sz w:val="28"/>
          <w:szCs w:val="28"/>
        </w:rPr>
        <w:t>.</w:t>
      </w:r>
    </w:p>
    <w:p w:rsidR="003B26F2" w:rsidRPr="009678A3" w:rsidRDefault="003B26F2" w:rsidP="003B26F2">
      <w:pPr>
        <w:rPr>
          <w:sz w:val="28"/>
          <w:szCs w:val="28"/>
        </w:rPr>
      </w:pPr>
      <w:r w:rsidRPr="009678A3">
        <w:rPr>
          <w:rFonts w:cs="Times New Roman"/>
          <w:b/>
          <w:sz w:val="28"/>
          <w:szCs w:val="28"/>
        </w:rPr>
        <w:t>Правило суммы</w:t>
      </w:r>
      <w:r>
        <w:rPr>
          <w:rFonts w:cs="Times New Roman"/>
          <w:sz w:val="28"/>
          <w:szCs w:val="28"/>
        </w:rPr>
        <w:t>.</w:t>
      </w:r>
    </w:p>
    <w:p w:rsidR="003B26F2" w:rsidRPr="00791083" w:rsidRDefault="003B26F2" w:rsidP="003B26F2">
      <w:pPr>
        <w:rPr>
          <w:sz w:val="28"/>
          <w:szCs w:val="28"/>
        </w:rPr>
      </w:pPr>
      <w:r>
        <w:rPr>
          <w:sz w:val="28"/>
          <w:szCs w:val="28"/>
        </w:rPr>
        <w:t>Если объект Х из некоторого конечного множества можно выбрать</w:t>
      </w:r>
      <w:r w:rsidRPr="003B26F2">
        <w:rPr>
          <w:b/>
          <w:sz w:val="28"/>
          <w:szCs w:val="28"/>
        </w:rPr>
        <w:t xml:space="preserve"> n</w:t>
      </w:r>
      <w:r w:rsidRPr="003B26F2">
        <w:rPr>
          <w:b/>
          <w:sz w:val="28"/>
          <w:szCs w:val="28"/>
          <w:vertAlign w:val="subscript"/>
        </w:rPr>
        <w:t>1</w:t>
      </w:r>
      <w:r w:rsidRPr="003B26F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способами,   а объект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можно выбрать </w:t>
      </w:r>
      <w:r w:rsidRPr="003B26F2">
        <w:rPr>
          <w:b/>
          <w:sz w:val="28"/>
          <w:szCs w:val="28"/>
        </w:rPr>
        <w:t xml:space="preserve"> n</w:t>
      </w:r>
      <w:r w:rsidRPr="003B26F2">
        <w:rPr>
          <w:b/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  </w:t>
      </w:r>
      <w:r>
        <w:rPr>
          <w:sz w:val="28"/>
          <w:szCs w:val="28"/>
        </w:rPr>
        <w:t xml:space="preserve">способами,  при этом  способы  </w:t>
      </w:r>
      <w:r>
        <w:rPr>
          <w:sz w:val="28"/>
          <w:szCs w:val="28"/>
        </w:rPr>
        <w:lastRenderedPageBreak/>
        <w:t xml:space="preserve">выбора  объектов Х и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 не пересекаются,   то любой из  объектов Х и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 можно выбрать   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2   </m:t>
            </m:r>
          </m:sub>
        </m:sSub>
      </m:oMath>
      <w:r>
        <w:rPr>
          <w:sz w:val="28"/>
          <w:szCs w:val="28"/>
        </w:rPr>
        <w:t>способами.</w:t>
      </w:r>
    </w:p>
    <w:p w:rsidR="003B26F2" w:rsidRDefault="003B26F2" w:rsidP="003B26F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Правило суммы, сфор</w:t>
      </w:r>
      <w:r w:rsidR="00443324">
        <w:rPr>
          <w:rFonts w:cs="Times New Roman"/>
          <w:sz w:val="28"/>
          <w:szCs w:val="28"/>
        </w:rPr>
        <w:t>мулированное для двух объектов,</w:t>
      </w:r>
      <w:r>
        <w:rPr>
          <w:rFonts w:cs="Times New Roman"/>
          <w:sz w:val="28"/>
          <w:szCs w:val="28"/>
        </w:rPr>
        <w:t xml:space="preserve"> можно обобщить для любого количества объектов.</w:t>
      </w:r>
    </w:p>
    <w:p w:rsidR="003B26F2" w:rsidRDefault="003B26F2" w:rsidP="003B26F2">
      <w:pPr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Задача</w:t>
      </w:r>
      <w:r>
        <w:rPr>
          <w:rFonts w:cs="Times New Roman"/>
          <w:sz w:val="28"/>
          <w:szCs w:val="28"/>
        </w:rPr>
        <w:t xml:space="preserve">. </w:t>
      </w:r>
    </w:p>
    <w:p w:rsidR="003B26F2" w:rsidRDefault="003B26F2" w:rsidP="003B26F2">
      <w:pPr>
        <w:rPr>
          <w:rFonts w:cs="Times New Roman"/>
          <w:sz w:val="28"/>
          <w:szCs w:val="28"/>
        </w:rPr>
      </w:pPr>
      <w:r w:rsidRPr="00E63718">
        <w:rPr>
          <w:rFonts w:cs="Times New Roman"/>
          <w:b/>
          <w:sz w:val="28"/>
          <w:szCs w:val="28"/>
        </w:rPr>
        <w:t xml:space="preserve">В корзине имеется 12 роз, 15 гвоздик и 7 хризантем. Сколькими </w:t>
      </w:r>
      <w:proofErr w:type="gramStart"/>
      <w:r w:rsidRPr="00E63718">
        <w:rPr>
          <w:rFonts w:cs="Times New Roman"/>
          <w:b/>
          <w:sz w:val="28"/>
          <w:szCs w:val="28"/>
        </w:rPr>
        <w:t>способами  можно</w:t>
      </w:r>
      <w:proofErr w:type="gramEnd"/>
      <w:r w:rsidRPr="00E63718">
        <w:rPr>
          <w:rFonts w:cs="Times New Roman"/>
          <w:b/>
          <w:sz w:val="28"/>
          <w:szCs w:val="28"/>
        </w:rPr>
        <w:t xml:space="preserve"> выбрать один  цветок из корзины</w:t>
      </w:r>
      <w:r>
        <w:rPr>
          <w:rFonts w:cs="Times New Roman"/>
          <w:sz w:val="28"/>
          <w:szCs w:val="28"/>
        </w:rPr>
        <w:t>.</w:t>
      </w:r>
    </w:p>
    <w:p w:rsidR="003B26F2" w:rsidRDefault="003B26F2" w:rsidP="003B26F2">
      <w:pPr>
        <w:rPr>
          <w:sz w:val="28"/>
          <w:szCs w:val="28"/>
        </w:rPr>
      </w:pPr>
      <w:r>
        <w:rPr>
          <w:sz w:val="28"/>
          <w:szCs w:val="28"/>
        </w:rPr>
        <w:t xml:space="preserve">Пусть Х – роза. Ее можно выбрать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sz w:val="28"/>
          <w:szCs w:val="28"/>
        </w:rPr>
        <w:t xml:space="preserve">12 способами.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– гвоздика;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sz w:val="28"/>
          <w:szCs w:val="28"/>
        </w:rPr>
        <w:t xml:space="preserve">15.   </w:t>
      </w:r>
    </w:p>
    <w:p w:rsidR="003B26F2" w:rsidRDefault="003B26F2" w:rsidP="003B26F2">
      <w:pPr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 w:rsidRPr="0042009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хризантема,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sz w:val="28"/>
          <w:szCs w:val="28"/>
        </w:rPr>
        <w:t>7.  Значит, один цветок: или розу, или гвоздик</w:t>
      </w:r>
      <w:r w:rsidR="00443324">
        <w:rPr>
          <w:sz w:val="28"/>
          <w:szCs w:val="28"/>
        </w:rPr>
        <w:t xml:space="preserve">у или хризантему можно выбрать </w:t>
      </w:r>
      <w:r>
        <w:rPr>
          <w:sz w:val="28"/>
          <w:szCs w:val="28"/>
        </w:rPr>
        <w:t>34 способами.</w:t>
      </w:r>
    </w:p>
    <w:p w:rsidR="003B26F2" w:rsidRDefault="003B26F2" w:rsidP="003B26F2">
      <w:pPr>
        <w:rPr>
          <w:sz w:val="28"/>
          <w:szCs w:val="28"/>
        </w:rPr>
      </w:pPr>
    </w:p>
    <w:p w:rsidR="003B26F2" w:rsidRDefault="003B26F2" w:rsidP="003B26F2">
      <w:pPr>
        <w:rPr>
          <w:sz w:val="28"/>
          <w:szCs w:val="28"/>
        </w:rPr>
      </w:pPr>
      <w:r>
        <w:rPr>
          <w:sz w:val="28"/>
          <w:szCs w:val="28"/>
        </w:rPr>
        <w:t xml:space="preserve">   При решении многих задач комбинаторики используется понятие </w:t>
      </w:r>
      <w:r w:rsidRPr="00EC18E6">
        <w:rPr>
          <w:b/>
          <w:i/>
          <w:sz w:val="28"/>
          <w:szCs w:val="28"/>
        </w:rPr>
        <w:t>факториал</w:t>
      </w:r>
      <w:r>
        <w:rPr>
          <w:b/>
          <w:i/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3B26F2" w:rsidRDefault="003B26F2" w:rsidP="003B26F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0286">
        <w:rPr>
          <w:b/>
          <w:sz w:val="28"/>
          <w:szCs w:val="28"/>
        </w:rPr>
        <w:t xml:space="preserve">Произведение всех натуральных чисел от 1 до </w:t>
      </w:r>
      <w:r w:rsidRPr="00950286">
        <w:rPr>
          <w:b/>
          <w:sz w:val="28"/>
          <w:szCs w:val="28"/>
          <w:lang w:val="en-US"/>
        </w:rPr>
        <w:t>n</w:t>
      </w:r>
      <w:r w:rsidRPr="00950286">
        <w:rPr>
          <w:b/>
          <w:sz w:val="28"/>
          <w:szCs w:val="28"/>
        </w:rPr>
        <w:t xml:space="preserve"> включительно называют</w:t>
      </w:r>
      <w:r>
        <w:rPr>
          <w:sz w:val="28"/>
          <w:szCs w:val="28"/>
        </w:rPr>
        <w:t xml:space="preserve">      </w:t>
      </w:r>
      <w:r w:rsidRPr="00950286">
        <w:rPr>
          <w:b/>
          <w:sz w:val="28"/>
          <w:szCs w:val="28"/>
          <w:lang w:val="en-US"/>
        </w:rPr>
        <w:t>n</w:t>
      </w:r>
      <w:r w:rsidRPr="00950286">
        <w:rPr>
          <w:b/>
          <w:sz w:val="28"/>
          <w:szCs w:val="28"/>
        </w:rPr>
        <w:t>-факториалом</w:t>
      </w:r>
      <w:r w:rsidR="0044332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 пишут</w:t>
      </w:r>
      <w:proofErr w:type="gramEnd"/>
      <w:r>
        <w:rPr>
          <w:sz w:val="28"/>
          <w:szCs w:val="28"/>
        </w:rPr>
        <w:t xml:space="preserve">    </w:t>
      </w:r>
      <w:r w:rsidRPr="00950286">
        <w:rPr>
          <w:b/>
          <w:sz w:val="28"/>
          <w:szCs w:val="28"/>
          <w:lang w:val="en-US"/>
        </w:rPr>
        <w:t>n</w:t>
      </w:r>
      <w:r w:rsidRPr="00950286">
        <w:rPr>
          <w:b/>
          <w:sz w:val="28"/>
          <w:szCs w:val="28"/>
        </w:rPr>
        <w:t>! = 1 ∙ 2 ∙ 3 ∙…∙ (</w:t>
      </w:r>
      <w:r w:rsidRPr="00950286">
        <w:rPr>
          <w:b/>
          <w:sz w:val="28"/>
          <w:szCs w:val="28"/>
          <w:lang w:val="en-US"/>
        </w:rPr>
        <w:t>n</w:t>
      </w:r>
      <w:r w:rsidRPr="00950286">
        <w:rPr>
          <w:b/>
          <w:sz w:val="28"/>
          <w:szCs w:val="28"/>
        </w:rPr>
        <w:t xml:space="preserve"> – 1) ∙ </w:t>
      </w:r>
      <w:r w:rsidRPr="00950286">
        <w:rPr>
          <w:b/>
          <w:sz w:val="28"/>
          <w:szCs w:val="28"/>
          <w:lang w:val="en-US"/>
        </w:rPr>
        <w:t>n</w:t>
      </w:r>
      <w:r w:rsidRPr="00950286">
        <w:rPr>
          <w:b/>
          <w:sz w:val="28"/>
          <w:szCs w:val="28"/>
        </w:rPr>
        <w:t>.</w:t>
      </w:r>
    </w:p>
    <w:p w:rsidR="003B26F2" w:rsidRDefault="003B26F2" w:rsidP="003B26F2">
      <w:pPr>
        <w:rPr>
          <w:b/>
          <w:sz w:val="28"/>
          <w:szCs w:val="28"/>
        </w:rPr>
      </w:pPr>
      <w:r>
        <w:rPr>
          <w:b/>
          <w:sz w:val="28"/>
          <w:szCs w:val="28"/>
        </w:rPr>
        <w:t>1! = 1     0! = 1</w:t>
      </w:r>
    </w:p>
    <w:p w:rsidR="003B26F2" w:rsidRPr="00220E2C" w:rsidRDefault="003B26F2" w:rsidP="003B26F2">
      <w:pPr>
        <w:rPr>
          <w:sz w:val="28"/>
          <w:szCs w:val="28"/>
        </w:rPr>
      </w:pPr>
      <w:r w:rsidRPr="00220E2C">
        <w:rPr>
          <w:sz w:val="28"/>
          <w:szCs w:val="28"/>
        </w:rPr>
        <w:t>(перестановки из одного элемента – один вариант, а вариант выбора пустого множества из себя тоже единственен)</w:t>
      </w:r>
    </w:p>
    <w:p w:rsidR="003B26F2" w:rsidRPr="003B26F2" w:rsidRDefault="003B26F2">
      <w:pPr>
        <w:rPr>
          <w:sz w:val="28"/>
          <w:szCs w:val="28"/>
        </w:rPr>
      </w:pPr>
      <w:r w:rsidRPr="003B26F2">
        <w:rPr>
          <w:sz w:val="28"/>
          <w:szCs w:val="28"/>
        </w:rPr>
        <w:t>Примеры:</w:t>
      </w:r>
    </w:p>
    <w:p w:rsidR="003B26F2" w:rsidRPr="003B26F2" w:rsidRDefault="003B26F2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3B26F2">
        <w:rPr>
          <w:sz w:val="28"/>
          <w:szCs w:val="28"/>
        </w:rPr>
        <w:t>ычислить</w:t>
      </w:r>
    </w:p>
    <w:p w:rsidR="002A66EB" w:rsidRPr="0023615E" w:rsidRDefault="003B26F2" w:rsidP="003B26F2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4! </w:t>
      </w:r>
      <w:r>
        <w:rPr>
          <w:rFonts w:cstheme="minorHAnsi"/>
          <w:sz w:val="28"/>
          <w:szCs w:val="28"/>
        </w:rPr>
        <w:t>=</w:t>
      </w:r>
      <w:r>
        <w:rPr>
          <w:sz w:val="28"/>
          <w:szCs w:val="28"/>
        </w:rPr>
        <w:t xml:space="preserve"> 1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sz w:val="28"/>
          <w:szCs w:val="28"/>
        </w:rPr>
        <w:t>2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sz w:val="28"/>
          <w:szCs w:val="28"/>
        </w:rPr>
        <w:t>3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sz w:val="28"/>
          <w:szCs w:val="28"/>
        </w:rPr>
        <w:t xml:space="preserve">4 </w:t>
      </w:r>
      <w:r>
        <w:rPr>
          <w:rFonts w:cstheme="minorHAnsi"/>
          <w:sz w:val="28"/>
          <w:szCs w:val="28"/>
        </w:rPr>
        <w:t>=</w:t>
      </w:r>
      <w:r>
        <w:rPr>
          <w:sz w:val="28"/>
          <w:szCs w:val="28"/>
        </w:rPr>
        <w:t xml:space="preserve"> 24;              2) 7! </w:t>
      </w:r>
      <w:r>
        <w:rPr>
          <w:rFonts w:cstheme="minorHAnsi"/>
          <w:sz w:val="28"/>
          <w:szCs w:val="28"/>
        </w:rPr>
        <w:t>=</w:t>
      </w:r>
      <w:r>
        <w:rPr>
          <w:sz w:val="28"/>
          <w:szCs w:val="28"/>
        </w:rPr>
        <w:t xml:space="preserve"> 1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sz w:val="28"/>
          <w:szCs w:val="28"/>
        </w:rPr>
        <w:t>2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sz w:val="28"/>
          <w:szCs w:val="28"/>
        </w:rPr>
        <w:t>3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sz w:val="28"/>
          <w:szCs w:val="28"/>
        </w:rPr>
        <w:t>4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sz w:val="28"/>
          <w:szCs w:val="28"/>
        </w:rPr>
        <w:t>5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sz w:val="28"/>
          <w:szCs w:val="28"/>
        </w:rPr>
        <w:t>6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sz w:val="28"/>
          <w:szCs w:val="28"/>
        </w:rPr>
        <w:t xml:space="preserve">7 </w:t>
      </w:r>
      <w:r>
        <w:rPr>
          <w:rFonts w:cstheme="minorHAnsi"/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23615E">
        <w:rPr>
          <w:sz w:val="28"/>
          <w:szCs w:val="28"/>
        </w:rPr>
        <w:t>120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sz w:val="28"/>
          <w:szCs w:val="28"/>
        </w:rPr>
        <w:t xml:space="preserve"> 42  </w:t>
      </w:r>
      <w:r>
        <w:rPr>
          <w:rFonts w:cstheme="minorHAnsi"/>
          <w:sz w:val="28"/>
          <w:szCs w:val="28"/>
        </w:rPr>
        <w:t>=</w:t>
      </w:r>
      <w:r w:rsidR="0023615E">
        <w:rPr>
          <w:rFonts w:cstheme="minorHAnsi"/>
          <w:sz w:val="28"/>
          <w:szCs w:val="28"/>
        </w:rPr>
        <w:t xml:space="preserve"> 5040</w:t>
      </w:r>
    </w:p>
    <w:p w:rsidR="0023615E" w:rsidRDefault="0023615E" w:rsidP="0023615E">
      <w:pPr>
        <w:pStyle w:val="a7"/>
        <w:ind w:left="405"/>
        <w:rPr>
          <w:sz w:val="28"/>
          <w:szCs w:val="28"/>
        </w:rPr>
      </w:pPr>
    </w:p>
    <w:p w:rsidR="0023615E" w:rsidRDefault="0023615E" w:rsidP="0023615E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>! :</w:t>
      </w:r>
      <w:proofErr w:type="gramEnd"/>
      <w:r>
        <w:rPr>
          <w:sz w:val="28"/>
          <w:szCs w:val="28"/>
        </w:rPr>
        <w:t xml:space="preserve"> 3! </w:t>
      </w:r>
      <w:r>
        <w:rPr>
          <w:rFonts w:cstheme="minorHAnsi"/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1∙2∙3∙4∙5∙6∙7∙∙8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1∙2∙3</m:t>
            </m:r>
          </m:den>
        </m:f>
      </m:oMath>
      <w:r>
        <w:rPr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=</w:t>
      </w:r>
      <w:r>
        <w:rPr>
          <w:sz w:val="28"/>
          <w:szCs w:val="28"/>
        </w:rPr>
        <w:t xml:space="preserve"> 4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sz w:val="28"/>
          <w:szCs w:val="28"/>
        </w:rPr>
        <w:t>5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sz w:val="28"/>
          <w:szCs w:val="28"/>
        </w:rPr>
        <w:t>6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sz w:val="28"/>
          <w:szCs w:val="28"/>
        </w:rPr>
        <w:t>7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sz w:val="28"/>
          <w:szCs w:val="28"/>
        </w:rPr>
        <w:t xml:space="preserve">8 </w:t>
      </w:r>
      <w:r>
        <w:rPr>
          <w:rFonts w:cstheme="minorHAnsi"/>
          <w:sz w:val="28"/>
          <w:szCs w:val="28"/>
        </w:rPr>
        <w:t>=</w:t>
      </w:r>
      <w:r>
        <w:rPr>
          <w:sz w:val="28"/>
          <w:szCs w:val="28"/>
        </w:rPr>
        <w:t xml:space="preserve"> 20</w:t>
      </w:r>
      <m:oMath>
        <m:r>
          <w:rPr>
            <w:rFonts w:ascii="Cambria Math" w:hAnsi="Cambria Math"/>
            <w:sz w:val="28"/>
            <w:szCs w:val="28"/>
          </w:rPr>
          <m:t>∙42∙8</m:t>
        </m:r>
      </m:oMath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=</w:t>
      </w:r>
      <w:r>
        <w:rPr>
          <w:sz w:val="28"/>
          <w:szCs w:val="28"/>
        </w:rPr>
        <w:t xml:space="preserve"> 840</w:t>
      </w:r>
      <m:oMath>
        <m:r>
          <w:rPr>
            <w:rFonts w:ascii="Cambria Math" w:hAnsi="Cambria Math"/>
            <w:sz w:val="28"/>
            <w:szCs w:val="28"/>
          </w:rPr>
          <m:t>∙8=</m:t>
        </m:r>
      </m:oMath>
      <w:r>
        <w:rPr>
          <w:sz w:val="28"/>
          <w:szCs w:val="28"/>
        </w:rPr>
        <w:t>6720</w:t>
      </w:r>
    </w:p>
    <w:p w:rsidR="0023615E" w:rsidRPr="0023615E" w:rsidRDefault="0023615E" w:rsidP="0023615E">
      <w:pPr>
        <w:pStyle w:val="a7"/>
        <w:ind w:left="405"/>
        <w:rPr>
          <w:b/>
          <w:sz w:val="28"/>
          <w:szCs w:val="28"/>
        </w:rPr>
      </w:pPr>
    </w:p>
    <w:p w:rsidR="0023615E" w:rsidRDefault="0023615E" w:rsidP="0023615E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23615E">
        <w:rPr>
          <w:b/>
          <w:sz w:val="28"/>
          <w:szCs w:val="28"/>
        </w:rPr>
        <w:t>Решите самостоятельно</w:t>
      </w:r>
      <w:r w:rsidR="00443324">
        <w:rPr>
          <w:b/>
          <w:sz w:val="28"/>
          <w:szCs w:val="28"/>
        </w:rPr>
        <w:t xml:space="preserve"> (</w:t>
      </w:r>
      <w:r w:rsidRPr="0023615E">
        <w:rPr>
          <w:b/>
          <w:sz w:val="28"/>
          <w:szCs w:val="28"/>
        </w:rPr>
        <w:t>подробно):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3615E" w:rsidRDefault="0023615E" w:rsidP="00236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а) 5! + 6!             б) </w:t>
      </w:r>
      <w:proofErr w:type="gramStart"/>
      <w:r>
        <w:rPr>
          <w:rFonts w:ascii="Times New Roman" w:hAnsi="Times New Roman"/>
          <w:sz w:val="28"/>
          <w:szCs w:val="28"/>
        </w:rPr>
        <w:t>6!</w:t>
      </w:r>
      <w:r>
        <w:rPr>
          <w:rFonts w:ascii="Times New Roman" w:hAnsi="Times New Roman" w:cs="Times New Roman"/>
          <w:sz w:val="28"/>
          <w:szCs w:val="28"/>
        </w:rPr>
        <w:t>∙</w:t>
      </w:r>
      <w:proofErr w:type="gramEnd"/>
      <w:r>
        <w:rPr>
          <w:rFonts w:ascii="Times New Roman" w:hAnsi="Times New Roman"/>
          <w:sz w:val="28"/>
          <w:szCs w:val="28"/>
        </w:rPr>
        <w:t xml:space="preserve"> (7! – 3!)        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52!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50!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        </w:t>
      </w:r>
    </w:p>
    <w:p w:rsidR="0023615E" w:rsidRPr="00443324" w:rsidRDefault="0023615E" w:rsidP="004433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г)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5! + 6!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4!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             д)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10!-8!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89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  </w:t>
      </w:r>
      <w:r w:rsidR="00443324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е)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13!∙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15-13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!</m:t>
            </m:r>
          </m:den>
        </m:f>
      </m:oMath>
    </w:p>
    <w:sectPr w:rsidR="0023615E" w:rsidRPr="0044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98" w:rsidRDefault="002C1998" w:rsidP="003B26F2">
      <w:pPr>
        <w:spacing w:after="0" w:line="240" w:lineRule="auto"/>
      </w:pPr>
      <w:r>
        <w:separator/>
      </w:r>
    </w:p>
  </w:endnote>
  <w:endnote w:type="continuationSeparator" w:id="0">
    <w:p w:rsidR="002C1998" w:rsidRDefault="002C1998" w:rsidP="003B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98" w:rsidRDefault="002C1998" w:rsidP="003B26F2">
      <w:pPr>
        <w:spacing w:after="0" w:line="240" w:lineRule="auto"/>
      </w:pPr>
      <w:r>
        <w:separator/>
      </w:r>
    </w:p>
  </w:footnote>
  <w:footnote w:type="continuationSeparator" w:id="0">
    <w:p w:rsidR="002C1998" w:rsidRDefault="002C1998" w:rsidP="003B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C48AE"/>
    <w:multiLevelType w:val="hybridMultilevel"/>
    <w:tmpl w:val="9154CC72"/>
    <w:lvl w:ilvl="0" w:tplc="CD36450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F2"/>
    <w:rsid w:val="0023615E"/>
    <w:rsid w:val="002A66EB"/>
    <w:rsid w:val="002C1998"/>
    <w:rsid w:val="003B26F2"/>
    <w:rsid w:val="00443324"/>
    <w:rsid w:val="0087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C4DC"/>
  <w15:chartTrackingRefBased/>
  <w15:docId w15:val="{F11C5B92-1FC0-423C-8DDD-52F5833C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6F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B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6F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B26F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B26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2020-06-03T10:53:00Z</dcterms:created>
  <dcterms:modified xsi:type="dcterms:W3CDTF">2020-06-03T11:27:00Z</dcterms:modified>
</cp:coreProperties>
</file>