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D4" w:rsidRPr="000418D4" w:rsidRDefault="000418D4" w:rsidP="000418D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18D4">
        <w:rPr>
          <w:rFonts w:ascii="Times New Roman" w:hAnsi="Times New Roman" w:cs="Times New Roman"/>
          <w:b/>
          <w:sz w:val="28"/>
          <w:szCs w:val="28"/>
        </w:rPr>
        <w:t>Задание на 27.05.20 и 2.06.20</w:t>
      </w:r>
    </w:p>
    <w:p w:rsidR="00986E9F" w:rsidRDefault="00824AAE" w:rsidP="00824A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 группы А-12!</w:t>
      </w:r>
    </w:p>
    <w:p w:rsidR="00824AAE" w:rsidRDefault="00824AAE" w:rsidP="00824A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приступаем к изучению МДК.01.01 (Устройство автомобилей). К следующей сессии необходимо выполнить 2 домашние контрольные работы. </w:t>
      </w:r>
      <w:r w:rsidRPr="00824AAE">
        <w:rPr>
          <w:rFonts w:ascii="Times New Roman" w:hAnsi="Times New Roman" w:cs="Times New Roman"/>
          <w:b/>
          <w:sz w:val="28"/>
          <w:szCs w:val="28"/>
        </w:rPr>
        <w:t>Номер по списку соответствует варианту задания на контрольную работу.</w:t>
      </w:r>
      <w:r w:rsidR="000418D4">
        <w:rPr>
          <w:rFonts w:ascii="Times New Roman" w:hAnsi="Times New Roman" w:cs="Times New Roman"/>
          <w:b/>
          <w:sz w:val="28"/>
          <w:szCs w:val="28"/>
        </w:rPr>
        <w:t xml:space="preserve"> Работа выполняется в соответствии с требованиями к контрольной работе и выполняется в письменном или печатном варианте.</w:t>
      </w:r>
    </w:p>
    <w:p w:rsidR="000418D4" w:rsidRDefault="000418D4" w:rsidP="00824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по вариантам:</w:t>
      </w:r>
    </w:p>
    <w:p w:rsidR="000418D4" w:rsidRDefault="000418D4" w:rsidP="000418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Рожнев</w:t>
      </w:r>
      <w:proofErr w:type="spellEnd"/>
    </w:p>
    <w:p w:rsidR="000418D4" w:rsidRDefault="000418D4" w:rsidP="000418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Перминов</w:t>
      </w:r>
      <w:proofErr w:type="spellEnd"/>
    </w:p>
    <w:p w:rsidR="000418D4" w:rsidRDefault="000418D4" w:rsidP="000418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Бронников</w:t>
      </w:r>
    </w:p>
    <w:p w:rsidR="000418D4" w:rsidRDefault="000418D4" w:rsidP="000418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Федин</w:t>
      </w:r>
    </w:p>
    <w:p w:rsidR="000418D4" w:rsidRDefault="000418D4" w:rsidP="000418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Шмалюк</w:t>
      </w:r>
      <w:proofErr w:type="spellEnd"/>
    </w:p>
    <w:p w:rsidR="000418D4" w:rsidRDefault="000418D4" w:rsidP="000418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Дымченко</w:t>
      </w:r>
      <w:proofErr w:type="spellEnd"/>
    </w:p>
    <w:p w:rsidR="000418D4" w:rsidRDefault="000418D4" w:rsidP="000418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Политов</w:t>
      </w:r>
    </w:p>
    <w:p w:rsidR="000418D4" w:rsidRDefault="000418D4" w:rsidP="000418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Кокурин</w:t>
      </w:r>
      <w:proofErr w:type="spellEnd"/>
    </w:p>
    <w:p w:rsidR="000418D4" w:rsidRDefault="000418D4" w:rsidP="000418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Родыгин</w:t>
      </w:r>
    </w:p>
    <w:p w:rsidR="000418D4" w:rsidRPr="000418D4" w:rsidRDefault="000418D4" w:rsidP="000418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Нелюбин</w:t>
      </w:r>
      <w:proofErr w:type="spellEnd"/>
    </w:p>
    <w:p w:rsidR="00824AAE" w:rsidRDefault="00AD02E9" w:rsidP="00AD0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2E9">
        <w:rPr>
          <w:rFonts w:ascii="Times New Roman" w:hAnsi="Times New Roman" w:cs="Times New Roman"/>
          <w:b/>
          <w:sz w:val="28"/>
          <w:szCs w:val="28"/>
        </w:rPr>
        <w:t>Контрольная работа № 1</w:t>
      </w:r>
    </w:p>
    <w:p w:rsidR="00AD02E9" w:rsidRDefault="00AD02E9" w:rsidP="00AD0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№1</w:t>
      </w:r>
    </w:p>
    <w:p w:rsidR="00AD02E9" w:rsidRDefault="00AD02E9" w:rsidP="00AD02E9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циклы двигателя.</w:t>
      </w:r>
    </w:p>
    <w:p w:rsidR="00AD02E9" w:rsidRDefault="00AD02E9" w:rsidP="00AD02E9">
      <w:pPr>
        <w:pStyle w:val="a3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рабочим циклом?</w:t>
      </w:r>
    </w:p>
    <w:p w:rsidR="00AD02E9" w:rsidRDefault="00AD02E9" w:rsidP="00AD02E9">
      <w:pPr>
        <w:pStyle w:val="a3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рабочий цикл четырёхтактного дизеля с указанием температуры и давления в каждом такте.</w:t>
      </w:r>
    </w:p>
    <w:p w:rsidR="00AD02E9" w:rsidRDefault="00AD02E9" w:rsidP="00AD02E9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вращения выпускного клапана МГР двигателя ЗиЛ-508.</w:t>
      </w:r>
    </w:p>
    <w:p w:rsidR="00AD02E9" w:rsidRDefault="00AD02E9" w:rsidP="00AD02E9">
      <w:pPr>
        <w:pStyle w:val="a3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 работа механизма.</w:t>
      </w:r>
    </w:p>
    <w:p w:rsidR="00AD02E9" w:rsidRDefault="00AD02E9" w:rsidP="00AD02E9">
      <w:pPr>
        <w:pStyle w:val="a3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отразится на работе двигателя поломка механизма вращения?</w:t>
      </w:r>
    </w:p>
    <w:p w:rsidR="00AD02E9" w:rsidRDefault="00AD02E9" w:rsidP="00AD02E9">
      <w:pPr>
        <w:pStyle w:val="a3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схему механизма.</w:t>
      </w:r>
    </w:p>
    <w:p w:rsidR="00AD02E9" w:rsidRDefault="00AD02E9" w:rsidP="00AD02E9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дозирующая система карбюратора К-90.</w:t>
      </w:r>
    </w:p>
    <w:p w:rsidR="00AD02E9" w:rsidRDefault="00AD02E9" w:rsidP="00AD02E9">
      <w:pPr>
        <w:pStyle w:val="a3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устройство.</w:t>
      </w:r>
    </w:p>
    <w:p w:rsidR="00AD02E9" w:rsidRDefault="00AD02E9" w:rsidP="00AD02E9">
      <w:pPr>
        <w:pStyle w:val="a3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системы.</w:t>
      </w:r>
    </w:p>
    <w:p w:rsidR="00AD02E9" w:rsidRDefault="00AD02E9" w:rsidP="00AD02E9">
      <w:pPr>
        <w:pStyle w:val="a3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схеме системы покажите пути топлива, воздуха, горючей смеси.</w:t>
      </w:r>
    </w:p>
    <w:p w:rsidR="00AD02E9" w:rsidRDefault="00AD02E9" w:rsidP="00AD02E9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Рулевое управление автомобиля ВАЗ-2110.</w:t>
      </w:r>
    </w:p>
    <w:p w:rsidR="00AD02E9" w:rsidRDefault="00AD02E9" w:rsidP="00AD02E9">
      <w:pPr>
        <w:pStyle w:val="a3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и работа. </w:t>
      </w:r>
    </w:p>
    <w:p w:rsidR="00AD02E9" w:rsidRDefault="00AD02E9" w:rsidP="00AD02E9">
      <w:pPr>
        <w:pStyle w:val="a3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Опишите, через какие детали передаётся усилие от рулевого колеса до левого переднего колеса.</w:t>
      </w:r>
    </w:p>
    <w:p w:rsidR="00AD02E9" w:rsidRDefault="00AD02E9" w:rsidP="00AD02E9">
      <w:pPr>
        <w:pStyle w:val="a3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схему рулевого управления.</w:t>
      </w:r>
    </w:p>
    <w:p w:rsidR="00AD02E9" w:rsidRDefault="00AD02E9" w:rsidP="00AD02E9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Клапан управления тормозами прицепа автомобиля КамАЗ-5320 с двухпроводным приводом.</w:t>
      </w:r>
    </w:p>
    <w:p w:rsidR="00AD02E9" w:rsidRDefault="00AD02E9" w:rsidP="00AD02E9">
      <w:pPr>
        <w:pStyle w:val="a3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клапана.</w:t>
      </w:r>
    </w:p>
    <w:p w:rsidR="00AD02E9" w:rsidRDefault="00AD02E9" w:rsidP="00AD02E9">
      <w:pPr>
        <w:pStyle w:val="a3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клапана при разгерметизации первого и второго контуров.</w:t>
      </w:r>
    </w:p>
    <w:p w:rsidR="00AD02E9" w:rsidRDefault="00AD02E9" w:rsidP="00AD02E9">
      <w:pPr>
        <w:pStyle w:val="a3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схему клапана.</w:t>
      </w:r>
    </w:p>
    <w:p w:rsidR="00AD02E9" w:rsidRDefault="00AD02E9" w:rsidP="00AD02E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D02E9" w:rsidRDefault="00AD02E9" w:rsidP="00AD02E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2</w:t>
      </w:r>
    </w:p>
    <w:p w:rsidR="00AD02E9" w:rsidRDefault="00AD02E9" w:rsidP="00AD02E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Газораспределительный механизм двигателя ЗМЗ-4062.10.</w:t>
      </w:r>
    </w:p>
    <w:p w:rsidR="00AD02E9" w:rsidRDefault="00AD02E9" w:rsidP="00AD02E9">
      <w:pPr>
        <w:pStyle w:val="a3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промежуточного вала.</w:t>
      </w:r>
    </w:p>
    <w:p w:rsidR="00AD02E9" w:rsidRDefault="00AD02E9" w:rsidP="00AD02E9">
      <w:pPr>
        <w:pStyle w:val="a3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шестерни и звёздочки установлены на валу?</w:t>
      </w:r>
    </w:p>
    <w:p w:rsidR="00AD02E9" w:rsidRDefault="00AD02E9" w:rsidP="00AD02E9">
      <w:pPr>
        <w:pStyle w:val="a3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схему вала.</w:t>
      </w:r>
    </w:p>
    <w:p w:rsidR="00AD02E9" w:rsidRPr="00C87BA7" w:rsidRDefault="00AD02E9" w:rsidP="00AD02E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Водяной насос системы охлаждения двигателя ЗМЗ-4062.10.</w:t>
      </w:r>
    </w:p>
    <w:p w:rsidR="00AD02E9" w:rsidRDefault="00AD02E9" w:rsidP="00AD02E9">
      <w:pPr>
        <w:pStyle w:val="a3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насоса.</w:t>
      </w:r>
    </w:p>
    <w:p w:rsidR="00AD02E9" w:rsidRDefault="00AD02E9" w:rsidP="00AD02E9">
      <w:pPr>
        <w:pStyle w:val="a3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схему уплотнения вала.</w:t>
      </w:r>
    </w:p>
    <w:p w:rsidR="00AD02E9" w:rsidRDefault="00AD02E9" w:rsidP="00AD02E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Бензонасос двигателя ЗМЗ-53-11.</w:t>
      </w:r>
    </w:p>
    <w:p w:rsidR="00AD02E9" w:rsidRDefault="00AD02E9" w:rsidP="00AD02E9">
      <w:pPr>
        <w:pStyle w:val="a3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насоса.</w:t>
      </w:r>
    </w:p>
    <w:p w:rsidR="00AD02E9" w:rsidRDefault="00AD02E9" w:rsidP="00AD02E9">
      <w:pPr>
        <w:pStyle w:val="a3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отразится на работе двигателя ослабление пружин впускных клапанов?</w:t>
      </w:r>
    </w:p>
    <w:p w:rsidR="00AD02E9" w:rsidRDefault="00AD02E9" w:rsidP="00AD02E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передача ведущего моста автомобиля КамАЗ-5320.</w:t>
      </w:r>
    </w:p>
    <w:p w:rsidR="00AD02E9" w:rsidRDefault="00AD02E9" w:rsidP="00AD02E9">
      <w:pPr>
        <w:pStyle w:val="a3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передачи.</w:t>
      </w:r>
    </w:p>
    <w:p w:rsidR="00AD02E9" w:rsidRDefault="00AD02E9" w:rsidP="00AD02E9">
      <w:pPr>
        <w:pStyle w:val="a3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схему передачи.</w:t>
      </w:r>
    </w:p>
    <w:p w:rsidR="00AD02E9" w:rsidRDefault="00AD02E9" w:rsidP="00AD02E9">
      <w:pPr>
        <w:pStyle w:val="a3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места регулировки.</w:t>
      </w:r>
    </w:p>
    <w:p w:rsidR="00AD02E9" w:rsidRDefault="00AD02E9" w:rsidP="00AD02E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Клапан ограничения давления тормозной системы КамАЗ-5320.</w:t>
      </w:r>
    </w:p>
    <w:p w:rsidR="00AD02E9" w:rsidRDefault="00AD02E9" w:rsidP="00AD02E9">
      <w:pPr>
        <w:pStyle w:val="a3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клапана.</w:t>
      </w:r>
    </w:p>
    <w:p w:rsidR="00AD02E9" w:rsidRDefault="00AD02E9" w:rsidP="00AD02E9">
      <w:pPr>
        <w:pStyle w:val="a3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клапана при давлении в контуре 0,1-0,2 МПа.</w:t>
      </w:r>
    </w:p>
    <w:p w:rsidR="00AD02E9" w:rsidRDefault="00AD02E9" w:rsidP="00AD02E9">
      <w:pPr>
        <w:pStyle w:val="a3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схему клапана.</w:t>
      </w:r>
    </w:p>
    <w:p w:rsidR="00AD02E9" w:rsidRDefault="00AD02E9" w:rsidP="00AD02E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D02E9" w:rsidRDefault="00AD02E9" w:rsidP="00AD02E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3</w:t>
      </w:r>
    </w:p>
    <w:p w:rsidR="00AD02E9" w:rsidRDefault="00AD02E9" w:rsidP="00AD02E9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Поршни двигателя ЗМЗ-406.</w:t>
      </w:r>
    </w:p>
    <w:p w:rsidR="00AD02E9" w:rsidRDefault="00AD02E9" w:rsidP="00AD02E9">
      <w:pPr>
        <w:pStyle w:val="a3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условия работы.</w:t>
      </w:r>
    </w:p>
    <w:p w:rsidR="00AD02E9" w:rsidRDefault="00AD02E9" w:rsidP="00AD02E9">
      <w:pPr>
        <w:pStyle w:val="a3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Конструкция и материал.</w:t>
      </w:r>
    </w:p>
    <w:p w:rsidR="00AD02E9" w:rsidRDefault="00AD02E9" w:rsidP="00AD02E9">
      <w:pPr>
        <w:pStyle w:val="a3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установки поршней.</w:t>
      </w:r>
    </w:p>
    <w:p w:rsidR="00AD02E9" w:rsidRDefault="00AD02E9" w:rsidP="00AD02E9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Термостат системы охлаждения двигателя КамАЗ-740.</w:t>
      </w:r>
    </w:p>
    <w:p w:rsidR="00AD02E9" w:rsidRDefault="00AD02E9" w:rsidP="00AD02E9">
      <w:pPr>
        <w:pStyle w:val="a3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условия работы.</w:t>
      </w:r>
    </w:p>
    <w:p w:rsidR="00AD02E9" w:rsidRDefault="00AD02E9" w:rsidP="00AD02E9">
      <w:pPr>
        <w:pStyle w:val="a3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термостата.</w:t>
      </w:r>
    </w:p>
    <w:p w:rsidR="00AD02E9" w:rsidRDefault="00AD02E9" w:rsidP="00AD02E9">
      <w:pPr>
        <w:pStyle w:val="a3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схему термостата.</w:t>
      </w:r>
    </w:p>
    <w:p w:rsidR="00AD02E9" w:rsidRDefault="00AD02E9" w:rsidP="00AD02E9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ТНВД ЯМЗ-238.</w:t>
      </w:r>
    </w:p>
    <w:p w:rsidR="00AD02E9" w:rsidRDefault="00AD02E9" w:rsidP="00AD02E9">
      <w:pPr>
        <w:pStyle w:val="a3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Назначение и устройство.</w:t>
      </w:r>
    </w:p>
    <w:p w:rsidR="00AD02E9" w:rsidRDefault="00AD02E9" w:rsidP="00AD02E9">
      <w:pPr>
        <w:pStyle w:val="a3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работу насосной секции.</w:t>
      </w:r>
    </w:p>
    <w:p w:rsidR="00AD02E9" w:rsidRDefault="00AD02E9" w:rsidP="00AD02E9">
      <w:pPr>
        <w:pStyle w:val="a3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схему секции и укажите места регулировки.</w:t>
      </w:r>
    </w:p>
    <w:p w:rsidR="00AD02E9" w:rsidRDefault="00AD02E9" w:rsidP="00AD02E9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Сцепление автомобиля КамАЗ-5320.</w:t>
      </w:r>
    </w:p>
    <w:p w:rsidR="00AD02E9" w:rsidRDefault="00AD02E9" w:rsidP="00AD02E9">
      <w:pPr>
        <w:pStyle w:val="a3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условия работы.</w:t>
      </w:r>
    </w:p>
    <w:p w:rsidR="00AD02E9" w:rsidRDefault="00AD02E9" w:rsidP="00AD02E9">
      <w:pPr>
        <w:pStyle w:val="a3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 работа.</w:t>
      </w:r>
    </w:p>
    <w:p w:rsidR="00AD02E9" w:rsidRDefault="00AD02E9" w:rsidP="00AD02E9">
      <w:pPr>
        <w:pStyle w:val="a3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Перечислите, через какие детали передаётся крутящий момент от коленчатого вала на ведущий вал коробки передач.</w:t>
      </w:r>
    </w:p>
    <w:p w:rsidR="00AD02E9" w:rsidRDefault="00AD02E9" w:rsidP="00AD02E9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Тормозная камера автомобиля КамАЗ-5320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энергоаккумулятором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02E9" w:rsidRDefault="00AD02E9" w:rsidP="00AD02E9">
      <w:pPr>
        <w:pStyle w:val="a3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устройство камеры.</w:t>
      </w:r>
    </w:p>
    <w:p w:rsidR="00AD02E9" w:rsidRDefault="00AD02E9" w:rsidP="00AD02E9">
      <w:pPr>
        <w:pStyle w:val="a3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при торможении стояночной тормозной системой.</w:t>
      </w:r>
    </w:p>
    <w:p w:rsidR="00AD02E9" w:rsidRDefault="00AD02E9" w:rsidP="00AD02E9">
      <w:pPr>
        <w:pStyle w:val="a3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схему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энергоаккумулятора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02E9" w:rsidRDefault="00AD02E9" w:rsidP="00AD02E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D02E9" w:rsidRDefault="00AD02E9" w:rsidP="00AD02E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4</w:t>
      </w:r>
    </w:p>
    <w:p w:rsidR="00AD02E9" w:rsidRDefault="00AD02E9" w:rsidP="00AD02E9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Головка блока цилиндров двигателя ЗМЗ-53-11.</w:t>
      </w:r>
    </w:p>
    <w:p w:rsidR="00AD02E9" w:rsidRDefault="00AD02E9" w:rsidP="00AD02E9">
      <w:pPr>
        <w:pStyle w:val="a3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условия работы.</w:t>
      </w:r>
    </w:p>
    <w:p w:rsidR="00AD02E9" w:rsidRDefault="00AD02E9" w:rsidP="00AD02E9">
      <w:pPr>
        <w:pStyle w:val="a3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 конструкция.</w:t>
      </w:r>
    </w:p>
    <w:p w:rsidR="00AD02E9" w:rsidRDefault="00AD02E9" w:rsidP="00AD02E9">
      <w:pPr>
        <w:pStyle w:val="a3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схему затяжки головки цилиндров к блоку двигателя.</w:t>
      </w:r>
    </w:p>
    <w:p w:rsidR="00AD02E9" w:rsidRDefault="00AD02E9" w:rsidP="00AD02E9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Газобаллонная установка на сжиженном газе.</w:t>
      </w:r>
    </w:p>
    <w:p w:rsidR="00AD02E9" w:rsidRDefault="00AD02E9" w:rsidP="00AD02E9">
      <w:pPr>
        <w:pStyle w:val="a3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установки.</w:t>
      </w:r>
    </w:p>
    <w:p w:rsidR="00AD02E9" w:rsidRDefault="00AD02E9" w:rsidP="00AD02E9">
      <w:pPr>
        <w:pStyle w:val="a3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 принцип действия испарителя.</w:t>
      </w:r>
    </w:p>
    <w:p w:rsidR="00AD02E9" w:rsidRDefault="00AD02E9" w:rsidP="00AD02E9">
      <w:pPr>
        <w:pStyle w:val="a3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принципиальную схему испарителя.</w:t>
      </w:r>
    </w:p>
    <w:p w:rsidR="00AD02E9" w:rsidRDefault="00AD02E9" w:rsidP="00AD02E9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рециркуляции отработавших газов двигателя ЗМЗ-406.</w:t>
      </w:r>
    </w:p>
    <w:p w:rsidR="00AD02E9" w:rsidRDefault="00AD02E9" w:rsidP="00AD02E9">
      <w:pPr>
        <w:pStyle w:val="a3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системы.</w:t>
      </w:r>
    </w:p>
    <w:p w:rsidR="00AD02E9" w:rsidRDefault="00AD02E9" w:rsidP="00AD02E9">
      <w:pPr>
        <w:pStyle w:val="a3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 принцип действия системы.</w:t>
      </w:r>
    </w:p>
    <w:p w:rsidR="00AD02E9" w:rsidRDefault="00AD02E9" w:rsidP="00AD02E9">
      <w:pPr>
        <w:pStyle w:val="a3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схему системы рециркуляции.</w:t>
      </w:r>
    </w:p>
    <w:p w:rsidR="00AD02E9" w:rsidRDefault="00AD02E9" w:rsidP="00AD02E9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Синхронизатор коробки передач КамАЗ-5320.</w:t>
      </w:r>
    </w:p>
    <w:p w:rsidR="00AD02E9" w:rsidRDefault="00AD02E9" w:rsidP="00AD02E9">
      <w:pPr>
        <w:pStyle w:val="a3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Назначение, устройство и принцип действия синхронизатора.</w:t>
      </w:r>
    </w:p>
    <w:p w:rsidR="00AD02E9" w:rsidRDefault="00AD02E9" w:rsidP="00AD02E9">
      <w:pPr>
        <w:pStyle w:val="a3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измениться работа коробки передач при ослаблении пружин сухарей.</w:t>
      </w:r>
    </w:p>
    <w:p w:rsidR="00AD02E9" w:rsidRDefault="00AD02E9" w:rsidP="00AD02E9">
      <w:pPr>
        <w:pStyle w:val="a3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схему синхронизатора.</w:t>
      </w:r>
    </w:p>
    <w:p w:rsidR="00AD02E9" w:rsidRDefault="00AD02E9" w:rsidP="00AD02E9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 тормозной системы автомобиля Урал-4320.</w:t>
      </w:r>
    </w:p>
    <w:p w:rsidR="00AD02E9" w:rsidRDefault="00AD02E9" w:rsidP="00AD02E9">
      <w:pPr>
        <w:pStyle w:val="a3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общее устройство привода.</w:t>
      </w:r>
    </w:p>
    <w:p w:rsidR="00AD02E9" w:rsidRDefault="00AD02E9" w:rsidP="00AD02E9">
      <w:pPr>
        <w:pStyle w:val="a3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схему пневматического усилителя привода.</w:t>
      </w:r>
    </w:p>
    <w:p w:rsidR="00AD02E9" w:rsidRDefault="00AD02E9" w:rsidP="00AD02E9">
      <w:pPr>
        <w:pStyle w:val="a3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работу усилителя при торможении.</w:t>
      </w:r>
    </w:p>
    <w:p w:rsidR="00AD02E9" w:rsidRDefault="00AD02E9" w:rsidP="00AD02E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D02E9" w:rsidRDefault="00AD02E9" w:rsidP="00AD02E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5</w:t>
      </w:r>
    </w:p>
    <w:p w:rsidR="00AD02E9" w:rsidRDefault="00AD02E9" w:rsidP="00AD02E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D02E9" w:rsidRDefault="00AD02E9" w:rsidP="00AD02E9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Камеры сгорания дизельных двигателей.</w:t>
      </w:r>
    </w:p>
    <w:p w:rsidR="00AD02E9" w:rsidRPr="00A82B16" w:rsidRDefault="00AD02E9" w:rsidP="00AD02E9">
      <w:pPr>
        <w:pStyle w:val="a3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2B16">
        <w:rPr>
          <w:rFonts w:ascii="Times New Roman" w:hAnsi="Times New Roman" w:cs="Times New Roman"/>
          <w:sz w:val="28"/>
          <w:szCs w:val="28"/>
        </w:rPr>
        <w:t>Требования к конструкции.</w:t>
      </w:r>
    </w:p>
    <w:p w:rsidR="00AD02E9" w:rsidRDefault="00AD02E9" w:rsidP="00AD02E9">
      <w:pPr>
        <w:pStyle w:val="a3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Формы камер сгорания.</w:t>
      </w:r>
    </w:p>
    <w:p w:rsidR="00AD02E9" w:rsidRDefault="00AD02E9" w:rsidP="00AD02E9">
      <w:pPr>
        <w:pStyle w:val="a3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основным показателям оцениваются формы камер сгорания.</w:t>
      </w:r>
    </w:p>
    <w:p w:rsidR="00AD02E9" w:rsidRPr="00132BCE" w:rsidRDefault="00AD02E9" w:rsidP="00AD02E9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2BCE">
        <w:rPr>
          <w:rFonts w:ascii="Times New Roman" w:hAnsi="Times New Roman" w:cs="Times New Roman"/>
          <w:sz w:val="28"/>
          <w:szCs w:val="28"/>
        </w:rPr>
        <w:t>Толкатели механизма газораспределения двигателя ЯМЗ-238</w:t>
      </w:r>
    </w:p>
    <w:p w:rsidR="00AD02E9" w:rsidRDefault="00AD02E9" w:rsidP="00AD0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 </w:t>
      </w:r>
      <w:r w:rsidRPr="000A6BC3">
        <w:rPr>
          <w:rFonts w:ascii="Times New Roman" w:hAnsi="Times New Roman" w:cs="Times New Roman"/>
          <w:sz w:val="28"/>
          <w:szCs w:val="28"/>
        </w:rPr>
        <w:t xml:space="preserve"> Назначение и условия работы.</w:t>
      </w:r>
    </w:p>
    <w:p w:rsidR="00AD02E9" w:rsidRDefault="00AD02E9" w:rsidP="00AD0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  Материал и конструкция.</w:t>
      </w:r>
    </w:p>
    <w:p w:rsidR="00AD02E9" w:rsidRDefault="00AD02E9" w:rsidP="00AD02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   Выполните схему толкателя.</w:t>
      </w:r>
    </w:p>
    <w:p w:rsidR="00AD02E9" w:rsidRDefault="00AD02E9" w:rsidP="00AD0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  Система холостого хода карбюратора К-135.</w:t>
      </w:r>
    </w:p>
    <w:p w:rsidR="00AD02E9" w:rsidRDefault="00AD02E9" w:rsidP="00AD0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3.1.   Устройство системы.</w:t>
      </w:r>
    </w:p>
    <w:p w:rsidR="00AD02E9" w:rsidRDefault="00AD02E9" w:rsidP="00AD0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3.2.   Принцип действия.</w:t>
      </w:r>
    </w:p>
    <w:p w:rsidR="00AD02E9" w:rsidRDefault="00AD02E9" w:rsidP="00AD0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3.3.   Выполните схему системы и покажите пути воздуха, топлива,          горючей смеси.</w:t>
      </w:r>
    </w:p>
    <w:p w:rsidR="00AD02E9" w:rsidRDefault="00AD02E9" w:rsidP="00AD0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Рулевой механизм автомобиля Урал-4320.</w:t>
      </w:r>
    </w:p>
    <w:p w:rsidR="00AD02E9" w:rsidRPr="007165D2" w:rsidRDefault="00AD02E9" w:rsidP="00AD0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65D2">
        <w:rPr>
          <w:rFonts w:ascii="Times New Roman" w:hAnsi="Times New Roman" w:cs="Times New Roman"/>
          <w:sz w:val="28"/>
          <w:szCs w:val="28"/>
        </w:rPr>
        <w:t>4.1.   Устройство механизма.</w:t>
      </w:r>
    </w:p>
    <w:p w:rsidR="00AD02E9" w:rsidRDefault="00AD02E9" w:rsidP="00AD02E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4.2.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Опишите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какие детали передаётся усилие от рулевого             колеса до левого переднего колеса.</w:t>
      </w:r>
    </w:p>
    <w:p w:rsidR="00AD02E9" w:rsidRDefault="00AD02E9" w:rsidP="00AD02E9">
      <w:pPr>
        <w:spacing w:before="100" w:beforeAutospacing="1" w:after="100" w:afterAutospacing="1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4.3.   Выполните схему механизма.</w:t>
      </w:r>
    </w:p>
    <w:p w:rsidR="00AD02E9" w:rsidRDefault="00AD02E9" w:rsidP="00AD02E9">
      <w:pPr>
        <w:spacing w:before="100" w:beforeAutospacing="1" w:after="100" w:afterAutospacing="1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  Ускорительный клапан тормозной системы автомобиля КамАЗ-5320.</w:t>
      </w:r>
    </w:p>
    <w:p w:rsidR="00AD02E9" w:rsidRDefault="00AD02E9" w:rsidP="00AD02E9">
      <w:pPr>
        <w:spacing w:before="100" w:beforeAutospacing="1" w:after="100" w:afterAutospacing="1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5.1.   Назначение и устройство клапана.</w:t>
      </w:r>
    </w:p>
    <w:p w:rsidR="00AD02E9" w:rsidRDefault="00AD02E9" w:rsidP="00AD02E9">
      <w:pPr>
        <w:spacing w:before="100" w:beforeAutospacing="1" w:after="100" w:afterAutospacing="1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5.2.   Работа при торможении.</w:t>
      </w:r>
    </w:p>
    <w:p w:rsidR="00AD02E9" w:rsidRDefault="00AD02E9" w:rsidP="00AD02E9">
      <w:pPr>
        <w:spacing w:before="100" w:beforeAutospacing="1" w:after="100" w:afterAutospacing="1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5.3.  Выполните схему клапана.</w:t>
      </w:r>
    </w:p>
    <w:p w:rsidR="00AD02E9" w:rsidRDefault="00AD02E9" w:rsidP="00AD02E9">
      <w:pPr>
        <w:spacing w:before="100" w:beforeAutospacing="1" w:after="100" w:afterAutospacing="1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6</w:t>
      </w:r>
    </w:p>
    <w:p w:rsidR="00AD02E9" w:rsidRDefault="00AD02E9" w:rsidP="00AD02E9">
      <w:pPr>
        <w:pStyle w:val="a3"/>
        <w:numPr>
          <w:ilvl w:val="0"/>
          <w:numId w:val="8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газораспределения двигателя ЗМЗ-406.</w:t>
      </w:r>
    </w:p>
    <w:p w:rsidR="00AD02E9" w:rsidRDefault="00AD02E9" w:rsidP="00AD02E9">
      <w:pPr>
        <w:pStyle w:val="a3"/>
        <w:numPr>
          <w:ilvl w:val="1"/>
          <w:numId w:val="8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механизма.</w:t>
      </w:r>
    </w:p>
    <w:p w:rsidR="00AD02E9" w:rsidRDefault="00AD02E9" w:rsidP="00AD02E9">
      <w:pPr>
        <w:pStyle w:val="a3"/>
        <w:numPr>
          <w:ilvl w:val="1"/>
          <w:numId w:val="8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 работа механизма.</w:t>
      </w:r>
    </w:p>
    <w:p w:rsidR="00AD02E9" w:rsidRDefault="00AD02E9" w:rsidP="00AD02E9">
      <w:pPr>
        <w:pStyle w:val="a3"/>
        <w:numPr>
          <w:ilvl w:val="1"/>
          <w:numId w:val="8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схему привода распределительных валов.</w:t>
      </w:r>
    </w:p>
    <w:p w:rsidR="00AD02E9" w:rsidRDefault="00AD02E9" w:rsidP="00AD02E9">
      <w:pPr>
        <w:pStyle w:val="a3"/>
        <w:numPr>
          <w:ilvl w:val="0"/>
          <w:numId w:val="8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Шатуны двигателя ЯМЗ-238.</w:t>
      </w:r>
    </w:p>
    <w:p w:rsidR="00AD02E9" w:rsidRDefault="00AD02E9" w:rsidP="00AD02E9">
      <w:pPr>
        <w:pStyle w:val="a3"/>
        <w:numPr>
          <w:ilvl w:val="1"/>
          <w:numId w:val="8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условия работы.</w:t>
      </w:r>
    </w:p>
    <w:p w:rsidR="00AD02E9" w:rsidRDefault="00AD02E9" w:rsidP="00AD02E9">
      <w:pPr>
        <w:pStyle w:val="a3"/>
        <w:numPr>
          <w:ilvl w:val="1"/>
          <w:numId w:val="8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 конструкция.</w:t>
      </w:r>
    </w:p>
    <w:p w:rsidR="00AD02E9" w:rsidRDefault="00AD02E9" w:rsidP="00AD02E9">
      <w:pPr>
        <w:pStyle w:val="a3"/>
        <w:numPr>
          <w:ilvl w:val="1"/>
          <w:numId w:val="8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целью применяется косой разрез нижней головки шатуна.</w:t>
      </w:r>
    </w:p>
    <w:p w:rsidR="00AD02E9" w:rsidRDefault="00AD02E9" w:rsidP="00AD02E9">
      <w:pPr>
        <w:pStyle w:val="a3"/>
        <w:numPr>
          <w:ilvl w:val="0"/>
          <w:numId w:val="8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Экономайзер принудительного холостого хода карбюратора К-151.</w:t>
      </w:r>
    </w:p>
    <w:p w:rsidR="00AD02E9" w:rsidRDefault="00AD02E9" w:rsidP="00AD02E9">
      <w:pPr>
        <w:pStyle w:val="a3"/>
        <w:numPr>
          <w:ilvl w:val="1"/>
          <w:numId w:val="8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Назначение, устройство и принцип действия.</w:t>
      </w:r>
    </w:p>
    <w:p w:rsidR="00AD02E9" w:rsidRDefault="00AD02E9" w:rsidP="00AD02E9">
      <w:pPr>
        <w:pStyle w:val="a3"/>
        <w:numPr>
          <w:ilvl w:val="1"/>
          <w:numId w:val="8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принципиальную схему ЭПХХ.</w:t>
      </w:r>
    </w:p>
    <w:p w:rsidR="00AD02E9" w:rsidRDefault="00AD02E9" w:rsidP="00AD02E9">
      <w:pPr>
        <w:pStyle w:val="a3"/>
        <w:numPr>
          <w:ilvl w:val="0"/>
          <w:numId w:val="8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Межосевой дифференциал автомобиля КамАЗ-5320.</w:t>
      </w:r>
    </w:p>
    <w:p w:rsidR="00AD02E9" w:rsidRDefault="00AD02E9" w:rsidP="00AD02E9">
      <w:pPr>
        <w:pStyle w:val="a3"/>
        <w:numPr>
          <w:ilvl w:val="1"/>
          <w:numId w:val="8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устройство.</w:t>
      </w:r>
    </w:p>
    <w:p w:rsidR="00AD02E9" w:rsidRDefault="00AD02E9" w:rsidP="00AD02E9">
      <w:pPr>
        <w:pStyle w:val="a3"/>
        <w:numPr>
          <w:ilvl w:val="1"/>
          <w:numId w:val="8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дифференциала.</w:t>
      </w:r>
    </w:p>
    <w:p w:rsidR="00AD02E9" w:rsidRDefault="00AD02E9" w:rsidP="00AD02E9">
      <w:pPr>
        <w:pStyle w:val="a3"/>
        <w:numPr>
          <w:ilvl w:val="1"/>
          <w:numId w:val="8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какого контура поступает сжатый воздух для включения механизма блокировки.</w:t>
      </w:r>
    </w:p>
    <w:p w:rsidR="00AD02E9" w:rsidRDefault="00AD02E9" w:rsidP="00AD02E9">
      <w:pPr>
        <w:pStyle w:val="a3"/>
        <w:numPr>
          <w:ilvl w:val="0"/>
          <w:numId w:val="8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Стояночная тормозная система автомобиля КамАЗ-5320.</w:t>
      </w:r>
    </w:p>
    <w:p w:rsidR="00AD02E9" w:rsidRDefault="00AD02E9" w:rsidP="00AD02E9">
      <w:pPr>
        <w:pStyle w:val="a3"/>
        <w:numPr>
          <w:ilvl w:val="1"/>
          <w:numId w:val="8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устройство системы.</w:t>
      </w:r>
    </w:p>
    <w:p w:rsidR="00AD02E9" w:rsidRDefault="00AD02E9" w:rsidP="00AD02E9">
      <w:pPr>
        <w:pStyle w:val="a3"/>
        <w:numPr>
          <w:ilvl w:val="1"/>
          <w:numId w:val="8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путь воздуха при торможении и растормаживании.</w:t>
      </w:r>
    </w:p>
    <w:p w:rsidR="00AD02E9" w:rsidRDefault="00AD02E9" w:rsidP="00AD02E9">
      <w:pPr>
        <w:pStyle w:val="a3"/>
        <w:numPr>
          <w:ilvl w:val="1"/>
          <w:numId w:val="8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схему контура.</w:t>
      </w:r>
    </w:p>
    <w:p w:rsidR="00AD02E9" w:rsidRDefault="00AD02E9" w:rsidP="00AD02E9">
      <w:pPr>
        <w:pStyle w:val="a3"/>
        <w:spacing w:before="100" w:beforeAutospacing="1" w:after="100" w:afterAutospacing="1"/>
        <w:ind w:left="1023" w:right="-57"/>
        <w:rPr>
          <w:rFonts w:ascii="Times New Roman" w:hAnsi="Times New Roman" w:cs="Times New Roman"/>
          <w:sz w:val="28"/>
          <w:szCs w:val="28"/>
        </w:rPr>
      </w:pPr>
    </w:p>
    <w:p w:rsidR="00AD02E9" w:rsidRDefault="00AD02E9" w:rsidP="00AD02E9">
      <w:pPr>
        <w:pStyle w:val="a3"/>
        <w:spacing w:before="100" w:beforeAutospacing="1" w:after="100" w:afterAutospacing="1"/>
        <w:ind w:left="1023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7</w:t>
      </w:r>
    </w:p>
    <w:p w:rsidR="00AD02E9" w:rsidRDefault="00AD02E9" w:rsidP="00AD02E9">
      <w:pPr>
        <w:pStyle w:val="a3"/>
        <w:spacing w:before="100" w:beforeAutospacing="1" w:after="100" w:afterAutospacing="1"/>
        <w:ind w:left="1023" w:right="-57" w:hanging="1023"/>
        <w:rPr>
          <w:rFonts w:ascii="Times New Roman" w:hAnsi="Times New Roman" w:cs="Times New Roman"/>
          <w:sz w:val="28"/>
          <w:szCs w:val="28"/>
        </w:rPr>
      </w:pPr>
    </w:p>
    <w:p w:rsidR="00AD02E9" w:rsidRDefault="00AD02E9" w:rsidP="00AD02E9">
      <w:pPr>
        <w:pStyle w:val="a3"/>
        <w:numPr>
          <w:ilvl w:val="0"/>
          <w:numId w:val="9"/>
        </w:numPr>
        <w:spacing w:before="100" w:beforeAutospacing="1" w:after="100" w:afterAutospacing="1"/>
        <w:ind w:right="-57" w:hanging="720"/>
        <w:rPr>
          <w:rFonts w:ascii="Times New Roman" w:hAnsi="Times New Roman" w:cs="Times New Roman"/>
          <w:sz w:val="28"/>
          <w:szCs w:val="28"/>
        </w:rPr>
      </w:pPr>
      <w:r w:rsidRPr="006D219C">
        <w:rPr>
          <w:rFonts w:ascii="Times New Roman" w:hAnsi="Times New Roman" w:cs="Times New Roman"/>
          <w:sz w:val="28"/>
          <w:szCs w:val="28"/>
        </w:rPr>
        <w:t>Кривошипно-шатунный механизм</w:t>
      </w:r>
      <w:r>
        <w:rPr>
          <w:rFonts w:ascii="Times New Roman" w:hAnsi="Times New Roman" w:cs="Times New Roman"/>
          <w:sz w:val="28"/>
          <w:szCs w:val="28"/>
        </w:rPr>
        <w:t xml:space="preserve"> двигателяЗМЗ-406.</w:t>
      </w:r>
    </w:p>
    <w:p w:rsidR="00AD02E9" w:rsidRDefault="00AD02E9" w:rsidP="00AD02E9">
      <w:pPr>
        <w:pStyle w:val="a3"/>
        <w:numPr>
          <w:ilvl w:val="1"/>
          <w:numId w:val="9"/>
        </w:numPr>
        <w:spacing w:before="100" w:beforeAutospacing="1" w:after="100" w:afterAutospacing="1"/>
        <w:ind w:left="993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устройство и материал блока цилиндров.</w:t>
      </w:r>
    </w:p>
    <w:p w:rsidR="00AD02E9" w:rsidRDefault="00AD02E9" w:rsidP="00AD02E9">
      <w:pPr>
        <w:pStyle w:val="a3"/>
        <w:numPr>
          <w:ilvl w:val="1"/>
          <w:numId w:val="9"/>
        </w:numPr>
        <w:spacing w:before="100" w:beforeAutospacing="1" w:after="100" w:afterAutospacing="1"/>
        <w:ind w:left="993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уплотнение коленчатого вала.</w:t>
      </w:r>
    </w:p>
    <w:p w:rsidR="00AD02E9" w:rsidRDefault="00AD02E9" w:rsidP="00AD02E9">
      <w:pPr>
        <w:pStyle w:val="a3"/>
        <w:numPr>
          <w:ilvl w:val="1"/>
          <w:numId w:val="9"/>
        </w:numPr>
        <w:spacing w:before="100" w:beforeAutospacing="1" w:after="100" w:afterAutospacing="1"/>
        <w:ind w:left="993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схему уплотнения.</w:t>
      </w:r>
    </w:p>
    <w:p w:rsidR="00AD02E9" w:rsidRDefault="00AD02E9" w:rsidP="00AD02E9">
      <w:pPr>
        <w:pStyle w:val="a3"/>
        <w:numPr>
          <w:ilvl w:val="0"/>
          <w:numId w:val="9"/>
        </w:numPr>
        <w:spacing w:before="100" w:beforeAutospacing="1" w:after="100" w:afterAutospacing="1"/>
        <w:ind w:right="-57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Топливный насос высокого давления.</w:t>
      </w:r>
    </w:p>
    <w:p w:rsidR="00AD02E9" w:rsidRDefault="00AD02E9" w:rsidP="00AD02E9">
      <w:pPr>
        <w:pStyle w:val="a3"/>
        <w:numPr>
          <w:ilvl w:val="1"/>
          <w:numId w:val="9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насоса.</w:t>
      </w:r>
    </w:p>
    <w:p w:rsidR="00AD02E9" w:rsidRDefault="00AD02E9" w:rsidP="00AD02E9">
      <w:pPr>
        <w:pStyle w:val="a3"/>
        <w:numPr>
          <w:ilvl w:val="1"/>
          <w:numId w:val="9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конструктивные особенности ТНВД КамАЗ и ЯМЗ.</w:t>
      </w:r>
    </w:p>
    <w:p w:rsidR="00AD02E9" w:rsidRDefault="00AD02E9" w:rsidP="00AD02E9">
      <w:pPr>
        <w:pStyle w:val="a3"/>
        <w:numPr>
          <w:ilvl w:val="1"/>
          <w:numId w:val="9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схему смазки ТНВД КамАЗ-740.</w:t>
      </w:r>
    </w:p>
    <w:p w:rsidR="00AD02E9" w:rsidRDefault="00AD02E9" w:rsidP="00AD02E9">
      <w:pPr>
        <w:pStyle w:val="a3"/>
        <w:numPr>
          <w:ilvl w:val="0"/>
          <w:numId w:val="9"/>
        </w:numPr>
        <w:spacing w:before="100" w:beforeAutospacing="1" w:after="100" w:afterAutospacing="1"/>
        <w:ind w:left="709" w:right="-57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Насос смазочной системы двигателя ЗиЛ-508.</w:t>
      </w:r>
    </w:p>
    <w:p w:rsidR="00AD02E9" w:rsidRDefault="00AD02E9" w:rsidP="00AD02E9">
      <w:pPr>
        <w:pStyle w:val="a3"/>
        <w:numPr>
          <w:ilvl w:val="1"/>
          <w:numId w:val="9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устройство.</w:t>
      </w:r>
    </w:p>
    <w:p w:rsidR="00AD02E9" w:rsidRDefault="00AD02E9" w:rsidP="00AD02E9">
      <w:pPr>
        <w:pStyle w:val="a3"/>
        <w:numPr>
          <w:ilvl w:val="1"/>
          <w:numId w:val="9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насоса.</w:t>
      </w:r>
    </w:p>
    <w:p w:rsidR="00AD02E9" w:rsidRDefault="00AD02E9" w:rsidP="00AD02E9">
      <w:pPr>
        <w:pStyle w:val="a3"/>
        <w:numPr>
          <w:ilvl w:val="1"/>
          <w:numId w:val="9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схему насоса.</w:t>
      </w:r>
    </w:p>
    <w:p w:rsidR="00AD02E9" w:rsidRDefault="00AD02E9" w:rsidP="00AD02E9">
      <w:pPr>
        <w:pStyle w:val="a3"/>
        <w:numPr>
          <w:ilvl w:val="0"/>
          <w:numId w:val="9"/>
        </w:numPr>
        <w:spacing w:before="100" w:beforeAutospacing="1" w:after="100" w:afterAutospacing="1"/>
        <w:ind w:right="-57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гидроусилителя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рулевого управления автомобиля КамАЗ.</w:t>
      </w:r>
    </w:p>
    <w:p w:rsidR="00AD02E9" w:rsidRDefault="00AD02E9" w:rsidP="00AD02E9">
      <w:pPr>
        <w:pStyle w:val="a3"/>
        <w:numPr>
          <w:ilvl w:val="1"/>
          <w:numId w:val="9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устройство.</w:t>
      </w:r>
    </w:p>
    <w:p w:rsidR="00AD02E9" w:rsidRDefault="00AD02E9" w:rsidP="00AD02E9">
      <w:pPr>
        <w:pStyle w:val="a3"/>
        <w:numPr>
          <w:ilvl w:val="1"/>
          <w:numId w:val="9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насоса.</w:t>
      </w:r>
    </w:p>
    <w:p w:rsidR="00AD02E9" w:rsidRDefault="00AD02E9" w:rsidP="00AD02E9">
      <w:pPr>
        <w:pStyle w:val="a3"/>
        <w:numPr>
          <w:ilvl w:val="1"/>
          <w:numId w:val="9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схему насоса.</w:t>
      </w:r>
    </w:p>
    <w:p w:rsidR="00AD02E9" w:rsidRDefault="00AD02E9" w:rsidP="00AD02E9">
      <w:pPr>
        <w:pStyle w:val="a3"/>
        <w:numPr>
          <w:ilvl w:val="0"/>
          <w:numId w:val="9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Клапан управления тормозами прицепа с однопроводным приводом.</w:t>
      </w:r>
    </w:p>
    <w:p w:rsidR="00AD02E9" w:rsidRDefault="00AD02E9" w:rsidP="00AD02E9">
      <w:pPr>
        <w:pStyle w:val="a3"/>
        <w:numPr>
          <w:ilvl w:val="1"/>
          <w:numId w:val="9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устройство клапана.</w:t>
      </w:r>
    </w:p>
    <w:p w:rsidR="00AD02E9" w:rsidRDefault="00AD02E9" w:rsidP="00AD02E9">
      <w:pPr>
        <w:pStyle w:val="a3"/>
        <w:numPr>
          <w:ilvl w:val="1"/>
          <w:numId w:val="9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работу клапана при растормаживании.</w:t>
      </w:r>
    </w:p>
    <w:p w:rsidR="00AD02E9" w:rsidRDefault="00AD02E9" w:rsidP="00AD02E9">
      <w:pPr>
        <w:pStyle w:val="a3"/>
        <w:numPr>
          <w:ilvl w:val="1"/>
          <w:numId w:val="9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схему клапана.</w:t>
      </w:r>
    </w:p>
    <w:p w:rsidR="00AD02E9" w:rsidRDefault="00AD02E9" w:rsidP="00AD02E9">
      <w:pPr>
        <w:spacing w:before="100" w:beforeAutospacing="1" w:after="100" w:afterAutospacing="1"/>
        <w:ind w:left="720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8</w:t>
      </w:r>
    </w:p>
    <w:p w:rsidR="00AD02E9" w:rsidRDefault="00AD02E9" w:rsidP="00AD02E9">
      <w:pPr>
        <w:pStyle w:val="a3"/>
        <w:numPr>
          <w:ilvl w:val="0"/>
          <w:numId w:val="10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Толкатели МГР двигателя ЗМЗ-406.</w:t>
      </w:r>
    </w:p>
    <w:p w:rsidR="00AD02E9" w:rsidRDefault="00AD02E9" w:rsidP="00AD02E9">
      <w:pPr>
        <w:pStyle w:val="a3"/>
        <w:numPr>
          <w:ilvl w:val="1"/>
          <w:numId w:val="10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гидротолкателей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02E9" w:rsidRDefault="00AD02E9" w:rsidP="00AD02E9">
      <w:pPr>
        <w:pStyle w:val="a3"/>
        <w:numPr>
          <w:ilvl w:val="1"/>
          <w:numId w:val="10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путь масла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гидротолкателям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масляного насоса.</w:t>
      </w:r>
    </w:p>
    <w:p w:rsidR="00AD02E9" w:rsidRDefault="00AD02E9" w:rsidP="00AD02E9">
      <w:pPr>
        <w:pStyle w:val="a3"/>
        <w:numPr>
          <w:ilvl w:val="1"/>
          <w:numId w:val="10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схему подвода масла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гидротолкателям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02E9" w:rsidRDefault="00AD02E9" w:rsidP="00AD02E9">
      <w:pPr>
        <w:pStyle w:val="a3"/>
        <w:numPr>
          <w:ilvl w:val="0"/>
          <w:numId w:val="10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охлаждения двигателя МАЗ-5432.</w:t>
      </w:r>
    </w:p>
    <w:p w:rsidR="00AD02E9" w:rsidRDefault="00AD02E9" w:rsidP="00AD02E9">
      <w:pPr>
        <w:pStyle w:val="a3"/>
        <w:numPr>
          <w:ilvl w:val="1"/>
          <w:numId w:val="10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общее устройство системы.</w:t>
      </w:r>
    </w:p>
    <w:p w:rsidR="00AD02E9" w:rsidRDefault="00AD02E9" w:rsidP="00AD02E9">
      <w:pPr>
        <w:pStyle w:val="a3"/>
        <w:numPr>
          <w:ilvl w:val="1"/>
          <w:numId w:val="10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схему системы и укажите на ней циркуляцию жидкости по большому и малому кругу.</w:t>
      </w:r>
    </w:p>
    <w:p w:rsidR="00AD02E9" w:rsidRDefault="00AD02E9" w:rsidP="00AD02E9">
      <w:pPr>
        <w:pStyle w:val="a3"/>
        <w:numPr>
          <w:ilvl w:val="0"/>
          <w:numId w:val="10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холостого хода карбюратора К-151.</w:t>
      </w:r>
    </w:p>
    <w:p w:rsidR="00AD02E9" w:rsidRDefault="00AD02E9" w:rsidP="00AD02E9">
      <w:pPr>
        <w:pStyle w:val="a3"/>
        <w:numPr>
          <w:ilvl w:val="1"/>
          <w:numId w:val="10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устройство.</w:t>
      </w:r>
    </w:p>
    <w:p w:rsidR="00AD02E9" w:rsidRDefault="00AD02E9" w:rsidP="00AD02E9">
      <w:pPr>
        <w:pStyle w:val="a3"/>
        <w:numPr>
          <w:ilvl w:val="1"/>
          <w:numId w:val="10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действия.</w:t>
      </w:r>
    </w:p>
    <w:p w:rsidR="00AD02E9" w:rsidRDefault="00AD02E9" w:rsidP="00AD02E9">
      <w:pPr>
        <w:pStyle w:val="a3"/>
        <w:numPr>
          <w:ilvl w:val="1"/>
          <w:numId w:val="10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схему системы и покажите на ней пути воздуха, топлива и горючей смеси.</w:t>
      </w:r>
    </w:p>
    <w:p w:rsidR="00AD02E9" w:rsidRDefault="00AD02E9" w:rsidP="00AD02E9">
      <w:pPr>
        <w:pStyle w:val="a3"/>
        <w:numPr>
          <w:ilvl w:val="0"/>
          <w:numId w:val="10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передача ведущего моста МАЗ-6422.</w:t>
      </w:r>
    </w:p>
    <w:p w:rsidR="00AD02E9" w:rsidRDefault="00AD02E9" w:rsidP="00AD02E9">
      <w:pPr>
        <w:pStyle w:val="a3"/>
        <w:numPr>
          <w:ilvl w:val="1"/>
          <w:numId w:val="10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устройство.</w:t>
      </w:r>
    </w:p>
    <w:p w:rsidR="00AD02E9" w:rsidRDefault="00AD02E9" w:rsidP="00AD02E9">
      <w:pPr>
        <w:pStyle w:val="a3"/>
        <w:numPr>
          <w:ilvl w:val="1"/>
          <w:numId w:val="10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передачи.</w:t>
      </w:r>
    </w:p>
    <w:p w:rsidR="00AD02E9" w:rsidRDefault="00AD02E9" w:rsidP="00AD02E9">
      <w:pPr>
        <w:pStyle w:val="a3"/>
        <w:numPr>
          <w:ilvl w:val="1"/>
          <w:numId w:val="10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схему передачи.</w:t>
      </w:r>
    </w:p>
    <w:p w:rsidR="00AD02E9" w:rsidRDefault="00AD02E9" w:rsidP="00AD02E9">
      <w:pPr>
        <w:pStyle w:val="a3"/>
        <w:numPr>
          <w:ilvl w:val="0"/>
          <w:numId w:val="10"/>
        </w:numPr>
        <w:spacing w:before="100" w:beforeAutospacing="1" w:after="100" w:afterAutospacing="1"/>
        <w:ind w:left="851" w:right="-57" w:hanging="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Двойной защитный клапан тормозной системы КамАЗ-5320.</w:t>
      </w:r>
    </w:p>
    <w:p w:rsidR="00AD02E9" w:rsidRDefault="00AD02E9" w:rsidP="00AD02E9">
      <w:pPr>
        <w:pStyle w:val="a3"/>
        <w:numPr>
          <w:ilvl w:val="1"/>
          <w:numId w:val="10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устройство клапана.</w:t>
      </w:r>
    </w:p>
    <w:p w:rsidR="00AD02E9" w:rsidRDefault="00AD02E9" w:rsidP="00AD02E9">
      <w:pPr>
        <w:pStyle w:val="a3"/>
        <w:numPr>
          <w:ilvl w:val="1"/>
          <w:numId w:val="10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клапана.</w:t>
      </w:r>
    </w:p>
    <w:p w:rsidR="00AD02E9" w:rsidRDefault="00AD02E9" w:rsidP="00AD02E9">
      <w:pPr>
        <w:pStyle w:val="a3"/>
        <w:numPr>
          <w:ilvl w:val="1"/>
          <w:numId w:val="10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схему клапана.</w:t>
      </w:r>
    </w:p>
    <w:p w:rsidR="00AD02E9" w:rsidRDefault="00AD02E9" w:rsidP="00AD02E9">
      <w:pPr>
        <w:pStyle w:val="a3"/>
        <w:spacing w:before="100" w:beforeAutospacing="1" w:after="100" w:afterAutospacing="1"/>
        <w:ind w:left="1080" w:right="-57"/>
        <w:rPr>
          <w:rFonts w:ascii="Times New Roman" w:hAnsi="Times New Roman" w:cs="Times New Roman"/>
          <w:sz w:val="28"/>
          <w:szCs w:val="28"/>
        </w:rPr>
      </w:pPr>
    </w:p>
    <w:p w:rsidR="00AD02E9" w:rsidRDefault="00AD02E9" w:rsidP="00AD02E9">
      <w:pPr>
        <w:pStyle w:val="a3"/>
        <w:spacing w:before="100" w:beforeAutospacing="1" w:after="100" w:afterAutospacing="1"/>
        <w:ind w:left="1080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9</w:t>
      </w:r>
    </w:p>
    <w:p w:rsidR="00AD02E9" w:rsidRDefault="00AD02E9" w:rsidP="00AD02E9">
      <w:pPr>
        <w:pStyle w:val="a3"/>
        <w:numPr>
          <w:ilvl w:val="0"/>
          <w:numId w:val="11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цилиндров двигателя ЗМЗ-53-11.</w:t>
      </w:r>
    </w:p>
    <w:p w:rsidR="00AD02E9" w:rsidRDefault="00AD02E9" w:rsidP="00AD02E9">
      <w:pPr>
        <w:pStyle w:val="a3"/>
        <w:numPr>
          <w:ilvl w:val="1"/>
          <w:numId w:val="11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условия работы.</w:t>
      </w:r>
    </w:p>
    <w:p w:rsidR="00AD02E9" w:rsidRDefault="00AD02E9" w:rsidP="00AD02E9">
      <w:pPr>
        <w:pStyle w:val="a3"/>
        <w:numPr>
          <w:ilvl w:val="1"/>
          <w:numId w:val="11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 конструкция.</w:t>
      </w:r>
    </w:p>
    <w:p w:rsidR="00AD02E9" w:rsidRDefault="00AD02E9" w:rsidP="00AD02E9">
      <w:pPr>
        <w:pStyle w:val="a3"/>
        <w:numPr>
          <w:ilvl w:val="1"/>
          <w:numId w:val="11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схему уплотнения гильз цилиндров.</w:t>
      </w:r>
    </w:p>
    <w:p w:rsidR="00AD02E9" w:rsidRDefault="00AD02E9" w:rsidP="00AD02E9">
      <w:pPr>
        <w:pStyle w:val="a3"/>
        <w:numPr>
          <w:ilvl w:val="0"/>
          <w:numId w:val="11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охлаждения двигателя КамАЗ-5320.</w:t>
      </w:r>
    </w:p>
    <w:p w:rsidR="00AD02E9" w:rsidRDefault="00AD02E9" w:rsidP="00AD02E9">
      <w:pPr>
        <w:pStyle w:val="a3"/>
        <w:numPr>
          <w:ilvl w:val="1"/>
          <w:numId w:val="7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требования к системе.</w:t>
      </w:r>
    </w:p>
    <w:p w:rsidR="00AD02E9" w:rsidRDefault="00AD02E9" w:rsidP="00AD02E9">
      <w:pPr>
        <w:pStyle w:val="a3"/>
        <w:numPr>
          <w:ilvl w:val="1"/>
          <w:numId w:val="7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последствия перегрева и переохлаждения двигателя.</w:t>
      </w:r>
    </w:p>
    <w:p w:rsidR="00AD02E9" w:rsidRDefault="00AD02E9" w:rsidP="00AD02E9">
      <w:pPr>
        <w:pStyle w:val="a3"/>
        <w:numPr>
          <w:ilvl w:val="1"/>
          <w:numId w:val="7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схему системы и покажите на ней пути циркуляции охлаждающей жидкости.</w:t>
      </w:r>
    </w:p>
    <w:p w:rsidR="00AD02E9" w:rsidRDefault="00AD02E9" w:rsidP="00AD02E9">
      <w:pPr>
        <w:pStyle w:val="a3"/>
        <w:numPr>
          <w:ilvl w:val="0"/>
          <w:numId w:val="7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Муфта опережения впрыска топлива ТНВД КамАЗ-740.</w:t>
      </w:r>
    </w:p>
    <w:p w:rsidR="00AD02E9" w:rsidRDefault="00AD02E9" w:rsidP="00AD02E9">
      <w:pPr>
        <w:pStyle w:val="a3"/>
        <w:numPr>
          <w:ilvl w:val="1"/>
          <w:numId w:val="7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устройство.</w:t>
      </w:r>
    </w:p>
    <w:p w:rsidR="00AD02E9" w:rsidRDefault="00AD02E9" w:rsidP="00AD02E9">
      <w:pPr>
        <w:pStyle w:val="a3"/>
        <w:numPr>
          <w:ilvl w:val="1"/>
          <w:numId w:val="7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муфты.</w:t>
      </w:r>
    </w:p>
    <w:p w:rsidR="00AD02E9" w:rsidRDefault="00AD02E9" w:rsidP="00AD02E9">
      <w:p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</w:p>
    <w:p w:rsidR="00AD02E9" w:rsidRDefault="00AD02E9" w:rsidP="00AD02E9">
      <w:p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</w:p>
    <w:p w:rsidR="00AD02E9" w:rsidRPr="00B96B6E" w:rsidRDefault="00AD02E9" w:rsidP="00AD02E9">
      <w:p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</w:p>
    <w:p w:rsidR="00AD02E9" w:rsidRDefault="00AD02E9" w:rsidP="00AD02E9">
      <w:pPr>
        <w:pStyle w:val="a3"/>
        <w:spacing w:before="100" w:beforeAutospacing="1" w:after="100" w:afterAutospacing="1"/>
        <w:ind w:left="1080" w:right="-57"/>
        <w:rPr>
          <w:rFonts w:ascii="Times New Roman" w:hAnsi="Times New Roman" w:cs="Times New Roman"/>
          <w:sz w:val="28"/>
          <w:szCs w:val="28"/>
        </w:rPr>
      </w:pPr>
    </w:p>
    <w:p w:rsidR="00AD02E9" w:rsidRDefault="00AD02E9" w:rsidP="00AD02E9">
      <w:pPr>
        <w:pStyle w:val="a3"/>
        <w:numPr>
          <w:ilvl w:val="0"/>
          <w:numId w:val="7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переключения передач коробки передач автомобиля МАЗ-6422.</w:t>
      </w:r>
    </w:p>
    <w:p w:rsidR="00AD02E9" w:rsidRDefault="00AD02E9" w:rsidP="00AD02E9">
      <w:pPr>
        <w:pStyle w:val="a3"/>
        <w:numPr>
          <w:ilvl w:val="1"/>
          <w:numId w:val="7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устройство.</w:t>
      </w:r>
    </w:p>
    <w:p w:rsidR="00AD02E9" w:rsidRDefault="00AD02E9" w:rsidP="00AD02E9">
      <w:pPr>
        <w:pStyle w:val="a3"/>
        <w:numPr>
          <w:ilvl w:val="1"/>
          <w:numId w:val="7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механизма.</w:t>
      </w:r>
    </w:p>
    <w:p w:rsidR="00AD02E9" w:rsidRDefault="00AD02E9" w:rsidP="00AD02E9">
      <w:pPr>
        <w:pStyle w:val="a3"/>
        <w:numPr>
          <w:ilvl w:val="1"/>
          <w:numId w:val="7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алгоритма переключения передач.</w:t>
      </w:r>
    </w:p>
    <w:p w:rsidR="00AD02E9" w:rsidRDefault="00AD02E9" w:rsidP="00AD02E9">
      <w:pPr>
        <w:pStyle w:val="a3"/>
        <w:numPr>
          <w:ilvl w:val="0"/>
          <w:numId w:val="7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Кран стояночной и запасной тормозной системы автомобиля КамАЗ-5320.</w:t>
      </w:r>
    </w:p>
    <w:p w:rsidR="00AD02E9" w:rsidRDefault="00AD02E9" w:rsidP="00AD02E9">
      <w:pPr>
        <w:pStyle w:val="a3"/>
        <w:numPr>
          <w:ilvl w:val="1"/>
          <w:numId w:val="7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устройство крана.</w:t>
      </w:r>
    </w:p>
    <w:p w:rsidR="00AD02E9" w:rsidRDefault="00AD02E9" w:rsidP="00AD02E9">
      <w:pPr>
        <w:pStyle w:val="a3"/>
        <w:numPr>
          <w:ilvl w:val="1"/>
          <w:numId w:val="7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при торможении.</w:t>
      </w:r>
    </w:p>
    <w:p w:rsidR="00AD02E9" w:rsidRDefault="00AD02E9" w:rsidP="00AD02E9">
      <w:pPr>
        <w:pStyle w:val="a3"/>
        <w:numPr>
          <w:ilvl w:val="1"/>
          <w:numId w:val="7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схему крана.</w:t>
      </w:r>
    </w:p>
    <w:p w:rsidR="00AD02E9" w:rsidRDefault="00AD02E9" w:rsidP="00AD02E9">
      <w:pPr>
        <w:pStyle w:val="a3"/>
        <w:spacing w:before="100" w:beforeAutospacing="1" w:after="100" w:afterAutospacing="1"/>
        <w:ind w:left="1440" w:right="-57"/>
        <w:rPr>
          <w:rFonts w:ascii="Times New Roman" w:hAnsi="Times New Roman" w:cs="Times New Roman"/>
          <w:sz w:val="28"/>
          <w:szCs w:val="28"/>
        </w:rPr>
      </w:pPr>
    </w:p>
    <w:p w:rsidR="00AD02E9" w:rsidRDefault="00AD02E9" w:rsidP="00AD02E9">
      <w:pPr>
        <w:pStyle w:val="a3"/>
        <w:spacing w:before="100" w:beforeAutospacing="1" w:after="100" w:afterAutospacing="1"/>
        <w:ind w:left="1440" w:right="-57" w:hanging="12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10</w:t>
      </w:r>
    </w:p>
    <w:p w:rsidR="00AD02E9" w:rsidRDefault="00AD02E9" w:rsidP="00AD02E9">
      <w:pPr>
        <w:pStyle w:val="a3"/>
        <w:spacing w:before="100" w:beforeAutospacing="1" w:after="100" w:afterAutospacing="1"/>
        <w:ind w:left="1440" w:right="-57" w:hanging="1298"/>
        <w:rPr>
          <w:rFonts w:ascii="Times New Roman" w:hAnsi="Times New Roman" w:cs="Times New Roman"/>
          <w:sz w:val="28"/>
          <w:szCs w:val="28"/>
        </w:rPr>
      </w:pPr>
    </w:p>
    <w:p w:rsidR="00AD02E9" w:rsidRDefault="00AD02E9" w:rsidP="00AD02E9">
      <w:pPr>
        <w:pStyle w:val="a3"/>
        <w:numPr>
          <w:ilvl w:val="0"/>
          <w:numId w:val="12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Распределительный вал МГР двигателя ЗМЗ-53-11.</w:t>
      </w:r>
    </w:p>
    <w:p w:rsidR="00AD02E9" w:rsidRDefault="00AD02E9" w:rsidP="00AD02E9">
      <w:pPr>
        <w:pStyle w:val="a3"/>
        <w:numPr>
          <w:ilvl w:val="1"/>
          <w:numId w:val="12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условия работы вала.</w:t>
      </w:r>
    </w:p>
    <w:p w:rsidR="00AD02E9" w:rsidRDefault="00AD02E9" w:rsidP="00AD02E9">
      <w:pPr>
        <w:pStyle w:val="a3"/>
        <w:numPr>
          <w:ilvl w:val="1"/>
          <w:numId w:val="12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 конструкция вала.</w:t>
      </w:r>
    </w:p>
    <w:p w:rsidR="00AD02E9" w:rsidRDefault="00AD02E9" w:rsidP="00AD02E9">
      <w:pPr>
        <w:pStyle w:val="a3"/>
        <w:numPr>
          <w:ilvl w:val="1"/>
          <w:numId w:val="12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распорного кольца и упорного фланца.</w:t>
      </w:r>
    </w:p>
    <w:p w:rsidR="00AD02E9" w:rsidRDefault="00AD02E9" w:rsidP="00AD02E9">
      <w:pPr>
        <w:pStyle w:val="a3"/>
        <w:numPr>
          <w:ilvl w:val="1"/>
          <w:numId w:val="12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схему установки</w:t>
      </w:r>
      <w:r w:rsidRPr="00546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распорного кольца.</w:t>
      </w:r>
    </w:p>
    <w:p w:rsidR="00AD02E9" w:rsidRDefault="00AD02E9" w:rsidP="00AD02E9">
      <w:pPr>
        <w:pStyle w:val="a3"/>
        <w:numPr>
          <w:ilvl w:val="0"/>
          <w:numId w:val="12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очистки воздуха двигателя КамАЗ-740.</w:t>
      </w:r>
    </w:p>
    <w:p w:rsidR="00AD02E9" w:rsidRDefault="00AD02E9" w:rsidP="00AD02E9">
      <w:pPr>
        <w:pStyle w:val="a3"/>
        <w:numPr>
          <w:ilvl w:val="1"/>
          <w:numId w:val="12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Назначение, устройство и принцип действия.</w:t>
      </w:r>
    </w:p>
    <w:p w:rsidR="00AD02E9" w:rsidRDefault="00AD02E9" w:rsidP="00AD02E9">
      <w:pPr>
        <w:pStyle w:val="a3"/>
        <w:numPr>
          <w:ilvl w:val="1"/>
          <w:numId w:val="12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работу индикатора засорённости воздушного фильтра.</w:t>
      </w:r>
      <w:r w:rsidRPr="00546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2E9" w:rsidRDefault="00AD02E9" w:rsidP="00AD02E9">
      <w:pPr>
        <w:pStyle w:val="a3"/>
        <w:numPr>
          <w:ilvl w:val="0"/>
          <w:numId w:val="12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смазки двигателя ВАЗ-2110.</w:t>
      </w:r>
    </w:p>
    <w:p w:rsidR="00AD02E9" w:rsidRDefault="00AD02E9" w:rsidP="00AD02E9">
      <w:pPr>
        <w:pStyle w:val="a3"/>
        <w:numPr>
          <w:ilvl w:val="1"/>
          <w:numId w:val="12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общее устройство системы.</w:t>
      </w:r>
    </w:p>
    <w:p w:rsidR="00AD02E9" w:rsidRDefault="00AD02E9" w:rsidP="00AD02E9">
      <w:pPr>
        <w:pStyle w:val="a3"/>
        <w:numPr>
          <w:ilvl w:val="1"/>
          <w:numId w:val="12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путь масла к клапанному узлу.</w:t>
      </w:r>
    </w:p>
    <w:p w:rsidR="00AD02E9" w:rsidRDefault="00AD02E9" w:rsidP="00AD02E9">
      <w:pPr>
        <w:pStyle w:val="a3"/>
        <w:numPr>
          <w:ilvl w:val="1"/>
          <w:numId w:val="12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схему смазки двигателя ВАЗ-2110.</w:t>
      </w:r>
    </w:p>
    <w:p w:rsidR="00AD02E9" w:rsidRDefault="00AD02E9" w:rsidP="00AD02E9">
      <w:pPr>
        <w:pStyle w:val="a3"/>
        <w:numPr>
          <w:ilvl w:val="0"/>
          <w:numId w:val="12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Дифференциал Автомобиля ГАЗ-3308.</w:t>
      </w:r>
    </w:p>
    <w:p w:rsidR="00AD02E9" w:rsidRDefault="00AD02E9" w:rsidP="00AD02E9">
      <w:pPr>
        <w:pStyle w:val="a3"/>
        <w:numPr>
          <w:ilvl w:val="1"/>
          <w:numId w:val="12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устройство дифференциала.</w:t>
      </w:r>
    </w:p>
    <w:p w:rsidR="00AD02E9" w:rsidRDefault="00AD02E9" w:rsidP="00AD02E9">
      <w:pPr>
        <w:pStyle w:val="a3"/>
        <w:numPr>
          <w:ilvl w:val="1"/>
          <w:numId w:val="12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при повороте автомобиля.</w:t>
      </w:r>
    </w:p>
    <w:p w:rsidR="00AD02E9" w:rsidRDefault="00AD02E9" w:rsidP="00AD02E9">
      <w:pPr>
        <w:pStyle w:val="a3"/>
        <w:numPr>
          <w:ilvl w:val="1"/>
          <w:numId w:val="12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схему действия дифференциала.</w:t>
      </w:r>
    </w:p>
    <w:p w:rsidR="00AD02E9" w:rsidRDefault="00AD02E9" w:rsidP="00AD02E9">
      <w:pPr>
        <w:pStyle w:val="a3"/>
        <w:numPr>
          <w:ilvl w:val="0"/>
          <w:numId w:val="12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Клапан управления тормозами с двухпроводным приводом автопоезда КамАЗ.</w:t>
      </w:r>
    </w:p>
    <w:p w:rsidR="00AD02E9" w:rsidRDefault="00AD02E9" w:rsidP="00AD02E9">
      <w:pPr>
        <w:pStyle w:val="a3"/>
        <w:numPr>
          <w:ilvl w:val="1"/>
          <w:numId w:val="12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устройство клапана.</w:t>
      </w:r>
    </w:p>
    <w:p w:rsidR="00AD02E9" w:rsidRDefault="00AD02E9" w:rsidP="00AD02E9">
      <w:pPr>
        <w:pStyle w:val="a3"/>
        <w:numPr>
          <w:ilvl w:val="1"/>
          <w:numId w:val="12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при торможении рабочей тормозной системой.</w:t>
      </w:r>
    </w:p>
    <w:p w:rsidR="00AD02E9" w:rsidRPr="0033188F" w:rsidRDefault="00AD02E9" w:rsidP="00AD02E9">
      <w:pPr>
        <w:pStyle w:val="a3"/>
        <w:numPr>
          <w:ilvl w:val="1"/>
          <w:numId w:val="12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схему клапана.</w:t>
      </w:r>
    </w:p>
    <w:p w:rsidR="00AD02E9" w:rsidRDefault="00AD02E9" w:rsidP="00AD02E9">
      <w:pPr>
        <w:pStyle w:val="a3"/>
        <w:spacing w:before="100" w:beforeAutospacing="1" w:after="100" w:afterAutospacing="1"/>
        <w:ind w:left="1440" w:right="-57"/>
        <w:rPr>
          <w:rFonts w:ascii="Times New Roman" w:hAnsi="Times New Roman" w:cs="Times New Roman"/>
          <w:sz w:val="28"/>
          <w:szCs w:val="28"/>
        </w:rPr>
      </w:pPr>
    </w:p>
    <w:p w:rsidR="00AD02E9" w:rsidRDefault="00AD02E9" w:rsidP="00AD02E9">
      <w:pPr>
        <w:pStyle w:val="a3"/>
        <w:spacing w:before="100" w:beforeAutospacing="1" w:after="100" w:afterAutospacing="1"/>
        <w:ind w:left="1440" w:right="-57"/>
        <w:rPr>
          <w:rFonts w:ascii="Times New Roman" w:hAnsi="Times New Roman" w:cs="Times New Roman"/>
          <w:sz w:val="28"/>
          <w:szCs w:val="28"/>
        </w:rPr>
      </w:pPr>
    </w:p>
    <w:p w:rsidR="00AD02E9" w:rsidRPr="00B96B6E" w:rsidRDefault="00AD02E9" w:rsidP="00AD02E9">
      <w:p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</w:p>
    <w:p w:rsidR="00AD02E9" w:rsidRPr="006D219C" w:rsidRDefault="00AD02E9" w:rsidP="00AD02E9">
      <w:pPr>
        <w:pStyle w:val="a3"/>
        <w:spacing w:before="100" w:beforeAutospacing="1" w:after="100" w:afterAutospacing="1"/>
        <w:ind w:left="1134" w:right="-57"/>
        <w:rPr>
          <w:rFonts w:ascii="Times New Roman" w:hAnsi="Times New Roman" w:cs="Times New Roman"/>
          <w:sz w:val="28"/>
          <w:szCs w:val="28"/>
        </w:rPr>
      </w:pPr>
    </w:p>
    <w:p w:rsidR="00AD02E9" w:rsidRDefault="00AD02E9" w:rsidP="00AD02E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D02E9" w:rsidRDefault="00AD02E9" w:rsidP="00AD02E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D02E9" w:rsidRDefault="00AD02E9" w:rsidP="00AD02E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2E9" w:rsidRDefault="00AD02E9" w:rsidP="00AD02E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AD02E9" w:rsidRDefault="00AD02E9" w:rsidP="00AD02E9">
      <w:pPr>
        <w:rPr>
          <w:rFonts w:ascii="Times New Roman" w:hAnsi="Times New Roman" w:cs="Times New Roman"/>
          <w:sz w:val="28"/>
          <w:szCs w:val="28"/>
        </w:rPr>
      </w:pPr>
    </w:p>
    <w:p w:rsidR="00AD02E9" w:rsidRDefault="00AD02E9" w:rsidP="00AD02E9">
      <w:pPr>
        <w:rPr>
          <w:rFonts w:ascii="Times New Roman" w:hAnsi="Times New Roman" w:cs="Times New Roman"/>
          <w:sz w:val="28"/>
          <w:szCs w:val="28"/>
        </w:rPr>
      </w:pPr>
    </w:p>
    <w:p w:rsidR="00AD02E9" w:rsidRDefault="00AD02E9" w:rsidP="00AD02E9">
      <w:pPr>
        <w:rPr>
          <w:rFonts w:ascii="Times New Roman" w:hAnsi="Times New Roman" w:cs="Times New Roman"/>
          <w:sz w:val="28"/>
          <w:szCs w:val="28"/>
        </w:rPr>
      </w:pPr>
    </w:p>
    <w:p w:rsidR="00AD02E9" w:rsidRDefault="00AD02E9" w:rsidP="00AD02E9">
      <w:pPr>
        <w:rPr>
          <w:rFonts w:ascii="Times New Roman" w:hAnsi="Times New Roman" w:cs="Times New Roman"/>
          <w:sz w:val="28"/>
          <w:szCs w:val="28"/>
        </w:rPr>
      </w:pPr>
    </w:p>
    <w:p w:rsidR="00AD02E9" w:rsidRDefault="00AD02E9" w:rsidP="00AD0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D02E9" w:rsidRDefault="00AD02E9" w:rsidP="00AD02E9">
      <w:pPr>
        <w:rPr>
          <w:rFonts w:ascii="Times New Roman" w:hAnsi="Times New Roman" w:cs="Times New Roman"/>
          <w:sz w:val="28"/>
          <w:szCs w:val="28"/>
        </w:rPr>
      </w:pPr>
    </w:p>
    <w:p w:rsidR="00AD02E9" w:rsidRDefault="00AD02E9" w:rsidP="00AD0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D02E9" w:rsidRDefault="00AD02E9" w:rsidP="00AD0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D02E9" w:rsidRDefault="00AD02E9" w:rsidP="00AD02E9">
      <w:pPr>
        <w:rPr>
          <w:rFonts w:ascii="Times New Roman" w:hAnsi="Times New Roman" w:cs="Times New Roman"/>
          <w:sz w:val="28"/>
          <w:szCs w:val="28"/>
        </w:rPr>
      </w:pPr>
    </w:p>
    <w:p w:rsidR="00AD02E9" w:rsidRDefault="00AD02E9" w:rsidP="00AD02E9">
      <w:pPr>
        <w:rPr>
          <w:rFonts w:ascii="Times New Roman" w:hAnsi="Times New Roman" w:cs="Times New Roman"/>
          <w:sz w:val="28"/>
          <w:szCs w:val="28"/>
        </w:rPr>
      </w:pPr>
    </w:p>
    <w:p w:rsidR="00AD02E9" w:rsidRDefault="00AD02E9" w:rsidP="00AD0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2E9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№2</w:t>
      </w:r>
    </w:p>
    <w:p w:rsidR="005222A0" w:rsidRDefault="005222A0" w:rsidP="0052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№1</w:t>
      </w:r>
    </w:p>
    <w:p w:rsidR="005222A0" w:rsidRDefault="005222A0" w:rsidP="005222A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Генераторная установка.</w:t>
      </w:r>
    </w:p>
    <w:p w:rsidR="005222A0" w:rsidRDefault="005222A0" w:rsidP="005222A0">
      <w:pPr>
        <w:pStyle w:val="a3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регулятора напряжения.</w:t>
      </w:r>
    </w:p>
    <w:p w:rsidR="005222A0" w:rsidRDefault="005222A0" w:rsidP="005222A0">
      <w:pPr>
        <w:pStyle w:val="a3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процессы регулирования напряжения.</w:t>
      </w:r>
    </w:p>
    <w:p w:rsidR="005222A0" w:rsidRDefault="005222A0" w:rsidP="005222A0">
      <w:pPr>
        <w:pStyle w:val="a3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Вычертите принципиальную электрическую схему вибрационного регулятора.</w:t>
      </w:r>
    </w:p>
    <w:p w:rsidR="005222A0" w:rsidRDefault="005222A0" w:rsidP="005222A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электроснабжения.</w:t>
      </w:r>
    </w:p>
    <w:p w:rsidR="005222A0" w:rsidRDefault="005222A0" w:rsidP="005222A0">
      <w:pPr>
        <w:pStyle w:val="a3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неисправности аккумуляторных батарей.</w:t>
      </w:r>
    </w:p>
    <w:p w:rsidR="005222A0" w:rsidRDefault="005222A0" w:rsidP="005222A0">
      <w:pPr>
        <w:pStyle w:val="a3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каким признакам определяется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сульфатация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электродов на автомобиле.</w:t>
      </w:r>
    </w:p>
    <w:p w:rsidR="005222A0" w:rsidRDefault="005222A0" w:rsidP="005222A0">
      <w:pPr>
        <w:pStyle w:val="a3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возможные способы восстановления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засульфатированных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батарей.</w:t>
      </w:r>
    </w:p>
    <w:p w:rsidR="005222A0" w:rsidRDefault="005222A0" w:rsidP="005222A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электрооборудование автомобиля ВАЗ-2110.</w:t>
      </w:r>
    </w:p>
    <w:p w:rsidR="005222A0" w:rsidRDefault="005222A0" w:rsidP="005222A0">
      <w:pPr>
        <w:pStyle w:val="a3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Вычертите схему включения электродвигателя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отопителя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22A0" w:rsidRDefault="005222A0" w:rsidP="005222A0">
      <w:pPr>
        <w:pStyle w:val="a3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и укажите на схеме путь тока в цепи на максимальной скорости электродвигателя.</w:t>
      </w:r>
    </w:p>
    <w:p w:rsidR="005222A0" w:rsidRDefault="005222A0" w:rsidP="005222A0">
      <w:pPr>
        <w:pStyle w:val="a3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возможные неисправности в цепи.</w:t>
      </w:r>
    </w:p>
    <w:p w:rsidR="005222A0" w:rsidRDefault="005222A0" w:rsidP="005222A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эксплуатационные материалы.</w:t>
      </w:r>
    </w:p>
    <w:p w:rsidR="005222A0" w:rsidRDefault="005222A0" w:rsidP="00522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    Поясните процесс вулканизации шин.</w:t>
      </w:r>
    </w:p>
    <w:p w:rsidR="005222A0" w:rsidRDefault="005222A0" w:rsidP="005222A0">
      <w:pPr>
        <w:pStyle w:val="a3"/>
        <w:ind w:left="1134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4.2.    Оборудование и материалы, применяемые при вулканизации шин.</w:t>
      </w:r>
    </w:p>
    <w:p w:rsidR="005222A0" w:rsidRDefault="005222A0" w:rsidP="005222A0">
      <w:pPr>
        <w:pStyle w:val="a3"/>
        <w:ind w:left="851" w:hanging="425"/>
        <w:rPr>
          <w:rFonts w:ascii="Times New Roman" w:hAnsi="Times New Roman" w:cs="Times New Roman"/>
          <w:sz w:val="28"/>
          <w:szCs w:val="28"/>
        </w:rPr>
      </w:pPr>
    </w:p>
    <w:p w:rsidR="005222A0" w:rsidRDefault="005222A0" w:rsidP="00522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2A0" w:rsidRDefault="005222A0" w:rsidP="005222A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222A0" w:rsidRDefault="005222A0" w:rsidP="005222A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2</w:t>
      </w:r>
    </w:p>
    <w:p w:rsidR="005222A0" w:rsidRDefault="005222A0" w:rsidP="005222A0">
      <w:pPr>
        <w:pStyle w:val="a3"/>
        <w:numPr>
          <w:ilvl w:val="0"/>
          <w:numId w:val="14"/>
        </w:numPr>
        <w:ind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Стартерная аккумуляторная батарея.</w:t>
      </w:r>
    </w:p>
    <w:p w:rsidR="005222A0" w:rsidRDefault="005222A0" w:rsidP="005222A0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технологический процесс уравнительного заряда батареи. В каких случаях он проводится?</w:t>
      </w:r>
    </w:p>
    <w:p w:rsidR="005222A0" w:rsidRDefault="005222A0" w:rsidP="005222A0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техники безопасности при заряде АКБ.</w:t>
      </w:r>
    </w:p>
    <w:p w:rsidR="005222A0" w:rsidRDefault="005222A0" w:rsidP="005222A0">
      <w:pPr>
        <w:pStyle w:val="a3"/>
        <w:numPr>
          <w:ilvl w:val="0"/>
          <w:numId w:val="14"/>
        </w:numPr>
        <w:ind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электроснабжения.</w:t>
      </w:r>
    </w:p>
    <w:p w:rsidR="005222A0" w:rsidRDefault="005222A0" w:rsidP="005222A0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причины ускоренного саморазряда аккумуляторной батареи.</w:t>
      </w:r>
    </w:p>
    <w:p w:rsidR="005222A0" w:rsidRDefault="005222A0" w:rsidP="005222A0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определяется ускоренный саморазряд на автомобиле.</w:t>
      </w:r>
    </w:p>
    <w:p w:rsidR="005222A0" w:rsidRDefault="005222A0" w:rsidP="005222A0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возможные способы устранения саморазряда батареи.</w:t>
      </w:r>
    </w:p>
    <w:p w:rsidR="005222A0" w:rsidRDefault="005222A0" w:rsidP="005222A0">
      <w:pPr>
        <w:pStyle w:val="a3"/>
        <w:numPr>
          <w:ilvl w:val="0"/>
          <w:numId w:val="14"/>
        </w:numPr>
        <w:ind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зажигания.</w:t>
      </w:r>
    </w:p>
    <w:p w:rsidR="005222A0" w:rsidRDefault="005222A0" w:rsidP="005222A0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преимущества системы зажигания с датчиком Холла.</w:t>
      </w:r>
    </w:p>
    <w:p w:rsidR="005222A0" w:rsidRDefault="005222A0" w:rsidP="005222A0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счёт чего достигнуты перечисленные преимущества.</w:t>
      </w:r>
    </w:p>
    <w:p w:rsidR="005222A0" w:rsidRDefault="005222A0" w:rsidP="005222A0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Вычертите график вторичного напряжения этой системы.</w:t>
      </w:r>
    </w:p>
    <w:p w:rsidR="005222A0" w:rsidRDefault="005222A0" w:rsidP="005222A0">
      <w:pPr>
        <w:pStyle w:val="a3"/>
        <w:numPr>
          <w:ilvl w:val="0"/>
          <w:numId w:val="14"/>
        </w:numPr>
        <w:ind w:hanging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эксплуатационные материалы.</w:t>
      </w:r>
    </w:p>
    <w:p w:rsidR="005222A0" w:rsidRDefault="005222A0" w:rsidP="005222A0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Обозначение лакокрасочных материалов и покрытий из них в соответствии с Государственными стандартами.</w:t>
      </w:r>
    </w:p>
    <w:p w:rsidR="005222A0" w:rsidRDefault="005222A0" w:rsidP="005222A0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222A0" w:rsidRDefault="005222A0" w:rsidP="005222A0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222A0" w:rsidRDefault="005222A0" w:rsidP="005222A0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3</w:t>
      </w:r>
    </w:p>
    <w:p w:rsidR="005222A0" w:rsidRDefault="005222A0" w:rsidP="005222A0">
      <w:pPr>
        <w:pStyle w:val="a3"/>
        <w:numPr>
          <w:ilvl w:val="0"/>
          <w:numId w:val="15"/>
        </w:numPr>
        <w:ind w:left="1418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зажигания.</w:t>
      </w:r>
    </w:p>
    <w:p w:rsidR="005222A0" w:rsidRDefault="005222A0" w:rsidP="005222A0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системы.</w:t>
      </w:r>
    </w:p>
    <w:p w:rsidR="005222A0" w:rsidRDefault="005222A0" w:rsidP="005222A0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действия прерывателя цепи низкого напряжения.</w:t>
      </w:r>
    </w:p>
    <w:p w:rsidR="005222A0" w:rsidRDefault="005222A0" w:rsidP="005222A0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конденсатора в прерывателе.</w:t>
      </w:r>
    </w:p>
    <w:p w:rsidR="005222A0" w:rsidRDefault="005222A0" w:rsidP="005222A0">
      <w:pPr>
        <w:pStyle w:val="a3"/>
        <w:numPr>
          <w:ilvl w:val="0"/>
          <w:numId w:val="15"/>
        </w:numPr>
        <w:ind w:hanging="1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зажигания.</w:t>
      </w:r>
    </w:p>
    <w:p w:rsidR="005222A0" w:rsidRDefault="005222A0" w:rsidP="005222A0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принцип действия транзисторного коммутатора 13.3734.</w:t>
      </w:r>
    </w:p>
    <w:p w:rsidR="005222A0" w:rsidRDefault="005222A0" w:rsidP="005222A0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изменится работа системы зажигания при пробое стабилитрона </w:t>
      </w:r>
      <w:r>
        <w:rPr>
          <w:rFonts w:ascii="Times New Roman" w:hAnsi="Times New Roman" w:cs="Times New Roman"/>
          <w:sz w:val="28"/>
          <w:szCs w:val="28"/>
          <w:lang w:val="en-US"/>
        </w:rPr>
        <w:t>VD</w:t>
      </w:r>
      <w:r w:rsidRPr="00201B5B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2A0" w:rsidRDefault="005222A0" w:rsidP="005222A0">
      <w:pPr>
        <w:pStyle w:val="a3"/>
        <w:numPr>
          <w:ilvl w:val="0"/>
          <w:numId w:val="15"/>
        </w:numPr>
        <w:ind w:hanging="1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электрооборудования автомобиля ГАЗ-3302.</w:t>
      </w:r>
    </w:p>
    <w:p w:rsidR="005222A0" w:rsidRDefault="005222A0" w:rsidP="005222A0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Вычертите путь тока в цепи звукового сигнала.</w:t>
      </w:r>
    </w:p>
    <w:p w:rsidR="005222A0" w:rsidRDefault="005222A0" w:rsidP="005222A0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места возможного ухудшения контакта и способы устранения неисправности.</w:t>
      </w:r>
    </w:p>
    <w:p w:rsidR="005222A0" w:rsidRDefault="005222A0" w:rsidP="005222A0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регулировку тональности сигнала.</w:t>
      </w:r>
    </w:p>
    <w:p w:rsidR="005222A0" w:rsidRDefault="005222A0" w:rsidP="005222A0">
      <w:pPr>
        <w:pStyle w:val="a3"/>
        <w:numPr>
          <w:ilvl w:val="0"/>
          <w:numId w:val="15"/>
        </w:numPr>
        <w:ind w:hanging="1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эксплуатационные материалы.</w:t>
      </w:r>
    </w:p>
    <w:p w:rsidR="005222A0" w:rsidRDefault="005222A0" w:rsidP="005222A0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Обозначение, ассортимент бензинов, применяемых на современных автомобилях в соответствии с действующими стандартами.</w:t>
      </w:r>
    </w:p>
    <w:p w:rsidR="005222A0" w:rsidRPr="00201B5B" w:rsidRDefault="005222A0" w:rsidP="005222A0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 бензинов.</w:t>
      </w:r>
    </w:p>
    <w:p w:rsidR="005222A0" w:rsidRDefault="005222A0" w:rsidP="005222A0">
      <w:pPr>
        <w:rPr>
          <w:rFonts w:ascii="Times New Roman" w:hAnsi="Times New Roman" w:cs="Times New Roman"/>
          <w:sz w:val="28"/>
          <w:szCs w:val="28"/>
        </w:rPr>
      </w:pPr>
    </w:p>
    <w:p w:rsidR="005222A0" w:rsidRDefault="005222A0" w:rsidP="0052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4</w:t>
      </w:r>
    </w:p>
    <w:p w:rsidR="005222A0" w:rsidRDefault="005222A0" w:rsidP="005222A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Стартерные аккумуляторные батареи.</w:t>
      </w:r>
    </w:p>
    <w:p w:rsidR="005222A0" w:rsidRDefault="005222A0" w:rsidP="005222A0">
      <w:pPr>
        <w:pStyle w:val="a3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причины выхода батареи из строя.</w:t>
      </w:r>
    </w:p>
    <w:p w:rsidR="005222A0" w:rsidRDefault="005222A0" w:rsidP="005222A0">
      <w:pPr>
        <w:pStyle w:val="a3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на срок службы пониженного уровня электролита.</w:t>
      </w:r>
    </w:p>
    <w:p w:rsidR="005222A0" w:rsidRDefault="005222A0" w:rsidP="005222A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электроснабжения.</w:t>
      </w:r>
    </w:p>
    <w:p w:rsidR="005222A0" w:rsidRDefault="005222A0" w:rsidP="005222A0">
      <w:pPr>
        <w:pStyle w:val="a3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Конструктивные особенности и преимущества необслуживаемых  аккумуляторных батарей.</w:t>
      </w:r>
    </w:p>
    <w:p w:rsidR="005222A0" w:rsidRDefault="005222A0" w:rsidP="005222A0">
      <w:pPr>
        <w:pStyle w:val="a3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приборами производят диагностику этих батарей.</w:t>
      </w:r>
    </w:p>
    <w:p w:rsidR="005222A0" w:rsidRDefault="005222A0" w:rsidP="005222A0">
      <w:pPr>
        <w:pStyle w:val="a3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Вычертите схему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межаккумуляторного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соединения.</w:t>
      </w:r>
    </w:p>
    <w:p w:rsidR="005222A0" w:rsidRDefault="005222A0" w:rsidP="005222A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зажигания.</w:t>
      </w:r>
    </w:p>
    <w:p w:rsidR="005222A0" w:rsidRDefault="005222A0" w:rsidP="005222A0">
      <w:pPr>
        <w:pStyle w:val="a3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конструктивные особенности катушек зажигания Б-115, Б-117, 27.3705, 29-3705.</w:t>
      </w:r>
    </w:p>
    <w:p w:rsidR="005222A0" w:rsidRDefault="005222A0" w:rsidP="005222A0">
      <w:pPr>
        <w:pStyle w:val="a3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приборов, стендов проводится проверка катушек зажигания?</w:t>
      </w:r>
    </w:p>
    <w:p w:rsidR="005222A0" w:rsidRDefault="005222A0" w:rsidP="005222A0">
      <w:pPr>
        <w:pStyle w:val="a3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принципиальную схему проверки.</w:t>
      </w:r>
    </w:p>
    <w:p w:rsidR="005222A0" w:rsidRDefault="005222A0" w:rsidP="005222A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эксплуатационные материалы.</w:t>
      </w:r>
    </w:p>
    <w:p w:rsidR="005222A0" w:rsidRDefault="005222A0" w:rsidP="005222A0">
      <w:pPr>
        <w:pStyle w:val="a3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охлаждающим жидкостям.</w:t>
      </w:r>
    </w:p>
    <w:p w:rsidR="005222A0" w:rsidRDefault="005222A0" w:rsidP="005222A0">
      <w:pPr>
        <w:pStyle w:val="a3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Характеристики низкозамерзающих охлаждающих жидкостей.</w:t>
      </w:r>
    </w:p>
    <w:p w:rsidR="005222A0" w:rsidRDefault="005222A0" w:rsidP="005222A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222A0" w:rsidRDefault="005222A0" w:rsidP="005222A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222A0" w:rsidRDefault="005222A0" w:rsidP="005222A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5</w:t>
      </w:r>
    </w:p>
    <w:p w:rsidR="005222A0" w:rsidRDefault="005222A0" w:rsidP="005222A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Стартерная аккумуляторная батарея.</w:t>
      </w:r>
    </w:p>
    <w:p w:rsidR="005222A0" w:rsidRDefault="005222A0" w:rsidP="005222A0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Контрольно-измерительные приборы, применяемые при диагностировании батареи.</w:t>
      </w:r>
    </w:p>
    <w:p w:rsidR="005222A0" w:rsidRDefault="005222A0" w:rsidP="005222A0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измерения плотности, ЭДС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разряженности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АКБ.</w:t>
      </w:r>
    </w:p>
    <w:p w:rsidR="005222A0" w:rsidRDefault="005222A0" w:rsidP="005222A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зажигания.</w:t>
      </w:r>
    </w:p>
    <w:p w:rsidR="005222A0" w:rsidRDefault="005222A0" w:rsidP="005222A0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конструктивные отличия генераторного датчика 24.3706 и датчика 40.3706 с элементом Холла.</w:t>
      </w:r>
    </w:p>
    <w:p w:rsidR="005222A0" w:rsidRDefault="005222A0" w:rsidP="005222A0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приборами диагностируют состояние датчиков.</w:t>
      </w:r>
    </w:p>
    <w:p w:rsidR="005222A0" w:rsidRDefault="005222A0" w:rsidP="005222A0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схему проверки.</w:t>
      </w:r>
    </w:p>
    <w:p w:rsidR="005222A0" w:rsidRDefault="005222A0" w:rsidP="005222A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пуска.</w:t>
      </w:r>
    </w:p>
    <w:p w:rsidR="005222A0" w:rsidRDefault="005222A0" w:rsidP="005222A0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Назначение, устройство и принцип действия тягового реле стартера СТ-142.</w:t>
      </w:r>
    </w:p>
    <w:p w:rsidR="005222A0" w:rsidRDefault="005222A0" w:rsidP="005222A0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процесс проверки обмоток реле.</w:t>
      </w:r>
    </w:p>
    <w:p w:rsidR="005222A0" w:rsidRDefault="005222A0" w:rsidP="005222A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эксплуатационные материалы.</w:t>
      </w:r>
    </w:p>
    <w:p w:rsidR="005222A0" w:rsidRDefault="005222A0" w:rsidP="005222A0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 основных пластичных смазок, применяемых при эксплуатации подвижного состава автомобильного транспорта.</w:t>
      </w:r>
    </w:p>
    <w:p w:rsidR="005222A0" w:rsidRDefault="005222A0" w:rsidP="005222A0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пластичных смазок.</w:t>
      </w:r>
    </w:p>
    <w:p w:rsidR="005222A0" w:rsidRDefault="005222A0" w:rsidP="005222A0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</w:p>
    <w:p w:rsidR="005222A0" w:rsidRDefault="005222A0" w:rsidP="005222A0">
      <w:pPr>
        <w:pStyle w:val="a3"/>
        <w:ind w:left="1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6</w:t>
      </w:r>
    </w:p>
    <w:p w:rsidR="005222A0" w:rsidRDefault="005222A0" w:rsidP="005222A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зажигания.</w:t>
      </w:r>
    </w:p>
    <w:p w:rsidR="005222A0" w:rsidRDefault="005222A0" w:rsidP="005222A0">
      <w:pPr>
        <w:pStyle w:val="a3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приборы входят в схему контактной системы зажигания.</w:t>
      </w:r>
    </w:p>
    <w:p w:rsidR="005222A0" w:rsidRDefault="005222A0" w:rsidP="005222A0">
      <w:pPr>
        <w:pStyle w:val="a3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Назначение, устройство и принцип действия катушки зажигания Б-115.</w:t>
      </w:r>
    </w:p>
    <w:p w:rsidR="005222A0" w:rsidRDefault="005222A0" w:rsidP="005222A0">
      <w:pPr>
        <w:pStyle w:val="a3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действия дополнительного резистора на катушке зажигания (вариатора).</w:t>
      </w:r>
    </w:p>
    <w:p w:rsidR="005222A0" w:rsidRDefault="005222A0" w:rsidP="005222A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электроснабжения.</w:t>
      </w:r>
    </w:p>
    <w:p w:rsidR="005222A0" w:rsidRDefault="005222A0" w:rsidP="005222A0">
      <w:pPr>
        <w:pStyle w:val="a3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сухозаряженных аккумуляторных батарей.</w:t>
      </w:r>
    </w:p>
    <w:p w:rsidR="005222A0" w:rsidRDefault="005222A0" w:rsidP="005222A0">
      <w:pPr>
        <w:pStyle w:val="a3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батарей залитых электролитом.</w:t>
      </w:r>
    </w:p>
    <w:p w:rsidR="005222A0" w:rsidRDefault="005222A0" w:rsidP="005222A0">
      <w:pPr>
        <w:pStyle w:val="a3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эксплуатации батарей.</w:t>
      </w:r>
    </w:p>
    <w:p w:rsidR="005222A0" w:rsidRDefault="005222A0" w:rsidP="005222A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освещения и световой сигнализации.</w:t>
      </w:r>
    </w:p>
    <w:p w:rsidR="005222A0" w:rsidRDefault="005222A0" w:rsidP="005222A0">
      <w:pPr>
        <w:pStyle w:val="a3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Назначение, устройство и принцип действия переключателя ползункового типа.</w:t>
      </w:r>
    </w:p>
    <w:p w:rsidR="005222A0" w:rsidRDefault="005222A0" w:rsidP="005222A0">
      <w:pPr>
        <w:pStyle w:val="a3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Вычертите схему включения светотехнических приборов при помощи центрального переключателя.</w:t>
      </w:r>
    </w:p>
    <w:p w:rsidR="005222A0" w:rsidRDefault="005222A0" w:rsidP="005222A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эксплуатационные материалы.</w:t>
      </w:r>
    </w:p>
    <w:p w:rsidR="005222A0" w:rsidRDefault="005222A0" w:rsidP="005222A0">
      <w:pPr>
        <w:pStyle w:val="a3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лакокрасочным покрытиям.</w:t>
      </w:r>
    </w:p>
    <w:p w:rsidR="005222A0" w:rsidRDefault="005222A0" w:rsidP="005222A0">
      <w:pPr>
        <w:pStyle w:val="a3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и технология создания лакокрасочного покрытия.</w:t>
      </w:r>
    </w:p>
    <w:p w:rsidR="005222A0" w:rsidRDefault="005222A0" w:rsidP="005222A0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5222A0" w:rsidRDefault="005222A0" w:rsidP="005222A0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7</w:t>
      </w:r>
    </w:p>
    <w:p w:rsidR="005222A0" w:rsidRDefault="005222A0" w:rsidP="005222A0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5222A0" w:rsidRDefault="005222A0" w:rsidP="005222A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пуска двигателя.</w:t>
      </w:r>
    </w:p>
    <w:p w:rsidR="005222A0" w:rsidRDefault="005222A0" w:rsidP="005222A0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Назначение муфты свободного хода стартера.</w:t>
      </w:r>
    </w:p>
    <w:p w:rsidR="005222A0" w:rsidRDefault="005222A0" w:rsidP="005222A0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действия муфты стартера СТ-142.</w:t>
      </w:r>
    </w:p>
    <w:p w:rsidR="005222A0" w:rsidRDefault="005222A0" w:rsidP="005222A0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Конструктивные особенности муфт стартеров: СТ-230, СТ-103, СТ-142.</w:t>
      </w:r>
    </w:p>
    <w:p w:rsidR="005222A0" w:rsidRDefault="005222A0" w:rsidP="005222A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электроснабжения.</w:t>
      </w:r>
    </w:p>
    <w:p w:rsidR="005222A0" w:rsidRDefault="005222A0" w:rsidP="005222A0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Номинальная и разрядная ёмкость аккумуляторной батареи.</w:t>
      </w:r>
    </w:p>
    <w:p w:rsidR="005222A0" w:rsidRDefault="005222A0" w:rsidP="005222A0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Эксплуатационные причины, ведущие к снижению ёмкости батареи.</w:t>
      </w:r>
    </w:p>
    <w:p w:rsidR="005222A0" w:rsidRDefault="005222A0" w:rsidP="005222A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информации и диагностирования.</w:t>
      </w:r>
    </w:p>
    <w:p w:rsidR="005222A0" w:rsidRDefault="005222A0" w:rsidP="005222A0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принцип действия спидометра с электроприводом.</w:t>
      </w:r>
    </w:p>
    <w:p w:rsidR="005222A0" w:rsidRDefault="005222A0" w:rsidP="005222A0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Вычертите электрическую схему спидометра.</w:t>
      </w:r>
    </w:p>
    <w:p w:rsidR="005222A0" w:rsidRDefault="005222A0" w:rsidP="005222A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эксплуатационные материалы.</w:t>
      </w:r>
    </w:p>
    <w:p w:rsidR="005222A0" w:rsidRDefault="005222A0" w:rsidP="005222A0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сгорания бензина в двигателе.</w:t>
      </w:r>
    </w:p>
    <w:p w:rsidR="005222A0" w:rsidRDefault="005222A0" w:rsidP="005222A0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Детонационная стойкость бензинов.</w:t>
      </w:r>
    </w:p>
    <w:p w:rsidR="005222A0" w:rsidRDefault="005222A0" w:rsidP="005222A0">
      <w:pPr>
        <w:pStyle w:val="a3"/>
        <w:ind w:left="1866"/>
        <w:rPr>
          <w:rFonts w:ascii="Times New Roman" w:hAnsi="Times New Roman" w:cs="Times New Roman"/>
          <w:sz w:val="28"/>
          <w:szCs w:val="28"/>
        </w:rPr>
      </w:pPr>
    </w:p>
    <w:p w:rsidR="005222A0" w:rsidRDefault="005222A0" w:rsidP="005222A0">
      <w:pPr>
        <w:pStyle w:val="a3"/>
        <w:ind w:left="1866"/>
        <w:rPr>
          <w:rFonts w:ascii="Times New Roman" w:hAnsi="Times New Roman" w:cs="Times New Roman"/>
          <w:sz w:val="28"/>
          <w:szCs w:val="28"/>
        </w:rPr>
      </w:pPr>
    </w:p>
    <w:p w:rsidR="005222A0" w:rsidRDefault="005222A0" w:rsidP="005222A0">
      <w:pPr>
        <w:pStyle w:val="a3"/>
        <w:ind w:left="1866"/>
        <w:rPr>
          <w:rFonts w:ascii="Times New Roman" w:hAnsi="Times New Roman" w:cs="Times New Roman"/>
          <w:sz w:val="28"/>
          <w:szCs w:val="28"/>
        </w:rPr>
      </w:pPr>
    </w:p>
    <w:p w:rsidR="005222A0" w:rsidRDefault="005222A0" w:rsidP="005222A0">
      <w:pPr>
        <w:pStyle w:val="a3"/>
        <w:ind w:left="18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№8</w:t>
      </w:r>
    </w:p>
    <w:p w:rsidR="005222A0" w:rsidRDefault="005222A0" w:rsidP="005222A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Генераторная установка.</w:t>
      </w:r>
    </w:p>
    <w:p w:rsidR="005222A0" w:rsidRDefault="005222A0" w:rsidP="005222A0">
      <w:pPr>
        <w:pStyle w:val="a3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регулятора напряжения.</w:t>
      </w:r>
    </w:p>
    <w:p w:rsidR="005222A0" w:rsidRDefault="005222A0" w:rsidP="005222A0">
      <w:pPr>
        <w:pStyle w:val="a3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основных элементов состоит бесконтактный регулятор?</w:t>
      </w:r>
    </w:p>
    <w:p w:rsidR="005222A0" w:rsidRDefault="005222A0" w:rsidP="005222A0">
      <w:pPr>
        <w:pStyle w:val="a3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«чувствительного» элемента схемы. Какой прибор выполняет функцию «чувствительного» элемента в современных схемах реле.</w:t>
      </w:r>
    </w:p>
    <w:p w:rsidR="005222A0" w:rsidRDefault="005222A0" w:rsidP="005222A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пуска.</w:t>
      </w:r>
    </w:p>
    <w:p w:rsidR="005222A0" w:rsidRDefault="005222A0" w:rsidP="005222A0">
      <w:pPr>
        <w:pStyle w:val="a3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и принцип действия пускового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стартера.</w:t>
      </w:r>
    </w:p>
    <w:p w:rsidR="005222A0" w:rsidRDefault="005222A0" w:rsidP="005222A0">
      <w:pPr>
        <w:pStyle w:val="a3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Вычертите схемы включения стартеров СТ-130АЗ и СТ-230.</w:t>
      </w:r>
    </w:p>
    <w:p w:rsidR="005222A0" w:rsidRDefault="005222A0" w:rsidP="005222A0">
      <w:pPr>
        <w:pStyle w:val="a3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приборами соединяются клеммы реле?</w:t>
      </w:r>
    </w:p>
    <w:p w:rsidR="005222A0" w:rsidRDefault="005222A0" w:rsidP="005222A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электрооборудования автомобиля ГАЗ-3302.</w:t>
      </w:r>
    </w:p>
    <w:p w:rsidR="005222A0" w:rsidRDefault="005222A0" w:rsidP="005222A0">
      <w:pPr>
        <w:pStyle w:val="a3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Вычертите путь тока в цепи указателя напряжения.</w:t>
      </w:r>
    </w:p>
    <w:p w:rsidR="005222A0" w:rsidRDefault="005222A0" w:rsidP="005222A0">
      <w:pPr>
        <w:pStyle w:val="a3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места возможного ухудшения контакта и способы устранения неисправности.</w:t>
      </w:r>
    </w:p>
    <w:p w:rsidR="005222A0" w:rsidRDefault="005222A0" w:rsidP="005222A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эксплуатационные материалы.</w:t>
      </w:r>
    </w:p>
    <w:p w:rsidR="005222A0" w:rsidRDefault="005222A0" w:rsidP="005222A0">
      <w:pPr>
        <w:pStyle w:val="a3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содержания воды и механических примесей в бензинах и дизельных топливах на работоспособность системы питания.</w:t>
      </w:r>
    </w:p>
    <w:p w:rsidR="005222A0" w:rsidRDefault="005222A0" w:rsidP="005222A0">
      <w:pPr>
        <w:pStyle w:val="a3"/>
        <w:ind w:left="1931"/>
        <w:rPr>
          <w:rFonts w:ascii="Times New Roman" w:hAnsi="Times New Roman" w:cs="Times New Roman"/>
          <w:sz w:val="28"/>
          <w:szCs w:val="28"/>
        </w:rPr>
      </w:pPr>
    </w:p>
    <w:p w:rsidR="005222A0" w:rsidRDefault="005222A0" w:rsidP="005222A0">
      <w:pPr>
        <w:pStyle w:val="a3"/>
        <w:ind w:left="1931"/>
        <w:rPr>
          <w:rFonts w:ascii="Times New Roman" w:hAnsi="Times New Roman" w:cs="Times New Roman"/>
          <w:sz w:val="28"/>
          <w:szCs w:val="28"/>
        </w:rPr>
      </w:pPr>
    </w:p>
    <w:p w:rsidR="005222A0" w:rsidRDefault="005222A0" w:rsidP="005222A0">
      <w:pPr>
        <w:pStyle w:val="a3"/>
        <w:ind w:left="1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№9</w:t>
      </w:r>
    </w:p>
    <w:p w:rsidR="005222A0" w:rsidRDefault="005222A0" w:rsidP="005222A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зажигания.</w:t>
      </w:r>
    </w:p>
    <w:p w:rsidR="005222A0" w:rsidRDefault="005222A0" w:rsidP="005222A0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центробежного регулятора.</w:t>
      </w:r>
    </w:p>
    <w:p w:rsidR="005222A0" w:rsidRDefault="005222A0" w:rsidP="005222A0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 работа.</w:t>
      </w:r>
    </w:p>
    <w:p w:rsidR="005222A0" w:rsidRDefault="005222A0" w:rsidP="005222A0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Конструктивные особенности центробежных регуляторов распределителей Р-119 и 30.3706.</w:t>
      </w:r>
    </w:p>
    <w:p w:rsidR="005222A0" w:rsidRDefault="005222A0" w:rsidP="005222A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зажигания.</w:t>
      </w:r>
    </w:p>
    <w:p w:rsidR="005222A0" w:rsidRDefault="005222A0" w:rsidP="005222A0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недостатки бесконтактной системы зажигания.</w:t>
      </w:r>
    </w:p>
    <w:p w:rsidR="005222A0" w:rsidRDefault="005222A0" w:rsidP="005222A0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назначение и принцип действия распределителя с датчиком Холла.</w:t>
      </w:r>
    </w:p>
    <w:p w:rsidR="005222A0" w:rsidRDefault="005222A0" w:rsidP="005222A0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Вычертите структурную схему системы зажигания с датчиком Холла.</w:t>
      </w:r>
    </w:p>
    <w:p w:rsidR="005222A0" w:rsidRDefault="005222A0" w:rsidP="005222A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пуска.</w:t>
      </w:r>
    </w:p>
    <w:p w:rsidR="005222A0" w:rsidRDefault="005222A0" w:rsidP="005222A0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устройство якоря стартера СТ-142.</w:t>
      </w:r>
    </w:p>
    <w:p w:rsidR="005222A0" w:rsidRDefault="005222A0" w:rsidP="005222A0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приборами диагностируют состояние обмоток якоря.</w:t>
      </w:r>
    </w:p>
    <w:p w:rsidR="005222A0" w:rsidRDefault="005222A0" w:rsidP="005222A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эксплуатационные материалы.</w:t>
      </w:r>
    </w:p>
    <w:p w:rsidR="005222A0" w:rsidRDefault="005222A0" w:rsidP="005222A0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Антипенные, противокоррозионные и защитные свойства масел.</w:t>
      </w:r>
    </w:p>
    <w:p w:rsidR="005222A0" w:rsidRDefault="005222A0" w:rsidP="005222A0">
      <w:pPr>
        <w:pStyle w:val="a3"/>
        <w:ind w:left="1931"/>
        <w:rPr>
          <w:rFonts w:ascii="Times New Roman" w:hAnsi="Times New Roman" w:cs="Times New Roman"/>
          <w:sz w:val="28"/>
          <w:szCs w:val="28"/>
        </w:rPr>
      </w:pPr>
    </w:p>
    <w:p w:rsidR="005222A0" w:rsidRDefault="005222A0" w:rsidP="005222A0">
      <w:pPr>
        <w:pStyle w:val="a3"/>
        <w:ind w:left="1931"/>
        <w:rPr>
          <w:rFonts w:ascii="Times New Roman" w:hAnsi="Times New Roman" w:cs="Times New Roman"/>
          <w:sz w:val="28"/>
          <w:szCs w:val="28"/>
        </w:rPr>
      </w:pPr>
    </w:p>
    <w:p w:rsidR="005222A0" w:rsidRDefault="005222A0" w:rsidP="005222A0">
      <w:pPr>
        <w:pStyle w:val="a3"/>
        <w:ind w:left="1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10</w:t>
      </w:r>
    </w:p>
    <w:p w:rsidR="005222A0" w:rsidRDefault="005222A0" w:rsidP="005222A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Свечи зажигания.</w:t>
      </w:r>
    </w:p>
    <w:p w:rsidR="005222A0" w:rsidRDefault="005222A0" w:rsidP="005222A0">
      <w:pPr>
        <w:pStyle w:val="a3"/>
        <w:numPr>
          <w:ilvl w:val="1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Назначение, конструкция и материал.</w:t>
      </w:r>
    </w:p>
    <w:p w:rsidR="005222A0" w:rsidRDefault="005222A0" w:rsidP="005222A0">
      <w:pPr>
        <w:pStyle w:val="a3"/>
        <w:numPr>
          <w:ilvl w:val="1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Маркировка свечей.</w:t>
      </w:r>
    </w:p>
    <w:p w:rsidR="005222A0" w:rsidRDefault="005222A0" w:rsidP="005222A0">
      <w:pPr>
        <w:pStyle w:val="a3"/>
        <w:numPr>
          <w:ilvl w:val="1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схему продольного разреза свечи и укажите на ней основные элементы.</w:t>
      </w:r>
    </w:p>
    <w:p w:rsidR="005222A0" w:rsidRDefault="005222A0" w:rsidP="005222A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электроснабжения.</w:t>
      </w:r>
    </w:p>
    <w:p w:rsidR="005222A0" w:rsidRDefault="005222A0" w:rsidP="005222A0">
      <w:pPr>
        <w:pStyle w:val="a3"/>
        <w:numPr>
          <w:ilvl w:val="1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Химические процессы, протекающие при заряде аккумуляторной батареи.</w:t>
      </w:r>
    </w:p>
    <w:p w:rsidR="005222A0" w:rsidRDefault="005222A0" w:rsidP="005222A0">
      <w:pPr>
        <w:pStyle w:val="a3"/>
        <w:numPr>
          <w:ilvl w:val="1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формулу заряда АКБ.</w:t>
      </w:r>
    </w:p>
    <w:p w:rsidR="005222A0" w:rsidRDefault="005222A0" w:rsidP="005222A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освещения и сигнализации.</w:t>
      </w:r>
    </w:p>
    <w:p w:rsidR="005222A0" w:rsidRDefault="005222A0" w:rsidP="005222A0">
      <w:pPr>
        <w:pStyle w:val="a3"/>
        <w:numPr>
          <w:ilvl w:val="1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классификация светосигнальных приборов.</w:t>
      </w:r>
    </w:p>
    <w:p w:rsidR="005222A0" w:rsidRDefault="005222A0" w:rsidP="005222A0">
      <w:pPr>
        <w:pStyle w:val="a3"/>
        <w:numPr>
          <w:ilvl w:val="1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светосигнальных приборов.</w:t>
      </w:r>
    </w:p>
    <w:p w:rsidR="005222A0" w:rsidRDefault="005222A0" w:rsidP="005222A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эксплуатационные материалы.</w:t>
      </w:r>
    </w:p>
    <w:p w:rsidR="005222A0" w:rsidRDefault="005222A0" w:rsidP="005222A0">
      <w:pPr>
        <w:pStyle w:val="a3"/>
        <w:numPr>
          <w:ilvl w:val="1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  и характеристики термостойких и морозостойких пластичных смазок.</w:t>
      </w:r>
    </w:p>
    <w:p w:rsidR="005222A0" w:rsidRDefault="005222A0" w:rsidP="005222A0">
      <w:pPr>
        <w:pStyle w:val="a3"/>
        <w:numPr>
          <w:ilvl w:val="1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222A0">
        <w:rPr>
          <w:rFonts w:ascii="Times New Roman" w:hAnsi="Times New Roman" w:cs="Times New Roman"/>
          <w:sz w:val="28"/>
          <w:szCs w:val="28"/>
        </w:rPr>
        <w:t>Область их применения</w:t>
      </w:r>
    </w:p>
    <w:p w:rsidR="005222A0" w:rsidRPr="005222A0" w:rsidRDefault="005222A0" w:rsidP="0052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      Иванов Виктор Борисович. Электронная почта для связи с преподавателем</w:t>
      </w:r>
      <w:r w:rsidR="00F93069">
        <w:rPr>
          <w:rFonts w:ascii="Times New Roman" w:hAnsi="Times New Roman" w:cs="Times New Roman"/>
          <w:sz w:val="28"/>
          <w:szCs w:val="28"/>
        </w:rPr>
        <w:t xml:space="preserve"> </w:t>
      </w:r>
      <w:r w:rsidR="00F93069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AD02E9" w:rsidRDefault="00AD02E9" w:rsidP="00AD0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D02E9" w:rsidRDefault="00AD02E9" w:rsidP="00AD02E9">
      <w:pPr>
        <w:rPr>
          <w:rFonts w:ascii="Times New Roman" w:hAnsi="Times New Roman" w:cs="Times New Roman"/>
          <w:sz w:val="28"/>
          <w:szCs w:val="28"/>
        </w:rPr>
      </w:pPr>
    </w:p>
    <w:p w:rsidR="00AD02E9" w:rsidRDefault="00AD02E9" w:rsidP="00AD02E9">
      <w:pPr>
        <w:rPr>
          <w:rFonts w:ascii="Times New Roman" w:hAnsi="Times New Roman" w:cs="Times New Roman"/>
          <w:sz w:val="28"/>
          <w:szCs w:val="28"/>
        </w:rPr>
      </w:pPr>
    </w:p>
    <w:p w:rsidR="00AD02E9" w:rsidRPr="006B66D3" w:rsidRDefault="00AD02E9" w:rsidP="00AD02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2E9" w:rsidRPr="00F836D4" w:rsidRDefault="00AD02E9" w:rsidP="00AD02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2E9" w:rsidRPr="00AD02E9" w:rsidRDefault="00AD02E9" w:rsidP="00AD02E9">
      <w:pPr>
        <w:rPr>
          <w:rFonts w:ascii="Times New Roman" w:hAnsi="Times New Roman" w:cs="Times New Roman"/>
          <w:sz w:val="28"/>
          <w:szCs w:val="28"/>
        </w:rPr>
      </w:pPr>
    </w:p>
    <w:sectPr w:rsidR="00AD02E9" w:rsidRPr="00AD02E9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0905"/>
    <w:multiLevelType w:val="multilevel"/>
    <w:tmpl w:val="3F16BA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ABF1576"/>
    <w:multiLevelType w:val="multilevel"/>
    <w:tmpl w:val="959C0E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">
    <w:nsid w:val="2EFF30D8"/>
    <w:multiLevelType w:val="multilevel"/>
    <w:tmpl w:val="9E0C9D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2F064148"/>
    <w:multiLevelType w:val="multilevel"/>
    <w:tmpl w:val="732A79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33394660"/>
    <w:multiLevelType w:val="hybridMultilevel"/>
    <w:tmpl w:val="0BA8B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90773"/>
    <w:multiLevelType w:val="multilevel"/>
    <w:tmpl w:val="6BA28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6">
    <w:nsid w:val="3C275AE8"/>
    <w:multiLevelType w:val="multilevel"/>
    <w:tmpl w:val="CEF061F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7">
    <w:nsid w:val="437B1570"/>
    <w:multiLevelType w:val="multilevel"/>
    <w:tmpl w:val="FF68F8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4D4104C5"/>
    <w:multiLevelType w:val="multilevel"/>
    <w:tmpl w:val="65446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F2619F4"/>
    <w:multiLevelType w:val="multilevel"/>
    <w:tmpl w:val="71461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04F27E0"/>
    <w:multiLevelType w:val="multilevel"/>
    <w:tmpl w:val="16E6D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3F75F28"/>
    <w:multiLevelType w:val="multilevel"/>
    <w:tmpl w:val="56766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4132A5E"/>
    <w:multiLevelType w:val="multilevel"/>
    <w:tmpl w:val="BF80402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3">
    <w:nsid w:val="55170CDC"/>
    <w:multiLevelType w:val="multilevel"/>
    <w:tmpl w:val="58D08D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4">
    <w:nsid w:val="57AF1E05"/>
    <w:multiLevelType w:val="multilevel"/>
    <w:tmpl w:val="6A5CC21E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3" w:hanging="2160"/>
      </w:pPr>
      <w:rPr>
        <w:rFonts w:hint="default"/>
      </w:rPr>
    </w:lvl>
  </w:abstractNum>
  <w:abstractNum w:abstractNumId="15">
    <w:nsid w:val="5BC979C8"/>
    <w:multiLevelType w:val="multilevel"/>
    <w:tmpl w:val="D3002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5C4E70AE"/>
    <w:multiLevelType w:val="multilevel"/>
    <w:tmpl w:val="4D7E4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6BF310B0"/>
    <w:multiLevelType w:val="multilevel"/>
    <w:tmpl w:val="F45E7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73264EE9"/>
    <w:multiLevelType w:val="multilevel"/>
    <w:tmpl w:val="0FFEF4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9">
    <w:nsid w:val="753C5382"/>
    <w:multiLevelType w:val="multilevel"/>
    <w:tmpl w:val="4D5043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0">
    <w:nsid w:val="779860AA"/>
    <w:multiLevelType w:val="multilevel"/>
    <w:tmpl w:val="40903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7A0E3DB6"/>
    <w:multiLevelType w:val="multilevel"/>
    <w:tmpl w:val="1756AC86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9"/>
  </w:num>
  <w:num w:numId="5">
    <w:abstractNumId w:val="11"/>
  </w:num>
  <w:num w:numId="6">
    <w:abstractNumId w:val="15"/>
  </w:num>
  <w:num w:numId="7">
    <w:abstractNumId w:val="20"/>
  </w:num>
  <w:num w:numId="8">
    <w:abstractNumId w:val="14"/>
  </w:num>
  <w:num w:numId="9">
    <w:abstractNumId w:val="0"/>
  </w:num>
  <w:num w:numId="10">
    <w:abstractNumId w:val="3"/>
  </w:num>
  <w:num w:numId="11">
    <w:abstractNumId w:val="5"/>
  </w:num>
  <w:num w:numId="12">
    <w:abstractNumId w:val="13"/>
  </w:num>
  <w:num w:numId="13">
    <w:abstractNumId w:val="17"/>
  </w:num>
  <w:num w:numId="14">
    <w:abstractNumId w:val="2"/>
  </w:num>
  <w:num w:numId="15">
    <w:abstractNumId w:val="21"/>
  </w:num>
  <w:num w:numId="16">
    <w:abstractNumId w:val="8"/>
  </w:num>
  <w:num w:numId="17">
    <w:abstractNumId w:val="1"/>
  </w:num>
  <w:num w:numId="18">
    <w:abstractNumId w:val="18"/>
  </w:num>
  <w:num w:numId="19">
    <w:abstractNumId w:val="6"/>
  </w:num>
  <w:num w:numId="20">
    <w:abstractNumId w:val="12"/>
  </w:num>
  <w:num w:numId="21">
    <w:abstractNumId w:val="1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AAE"/>
    <w:rsid w:val="000418D4"/>
    <w:rsid w:val="005222A0"/>
    <w:rsid w:val="00824AAE"/>
    <w:rsid w:val="00970163"/>
    <w:rsid w:val="00986E9F"/>
    <w:rsid w:val="00AD02E9"/>
    <w:rsid w:val="00F9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8D4"/>
    <w:pPr>
      <w:ind w:left="720"/>
      <w:contextualSpacing/>
    </w:pPr>
  </w:style>
  <w:style w:type="character" w:styleId="a4">
    <w:name w:val="Strong"/>
    <w:basedOn w:val="a0"/>
    <w:uiPriority w:val="22"/>
    <w:qFormat/>
    <w:rsid w:val="00F930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2329</Words>
  <Characters>13281</Characters>
  <Application>Microsoft Office Word</Application>
  <DocSecurity>0</DocSecurity>
  <Lines>110</Lines>
  <Paragraphs>31</Paragraphs>
  <ScaleCrop>false</ScaleCrop>
  <Company>Your Company Name</Company>
  <LinksUpToDate>false</LinksUpToDate>
  <CharactersWithSpaces>15579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2020-06-02T08:27:00Z</dcterms:created>
  <dcterms:modified xsi:type="dcterms:W3CDTF">2020-06-02T08:42:00Z</dcterms:modified>
</cp:coreProperties>
</file>