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CA" w:rsidRDefault="00FD65CA" w:rsidP="00FD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Нолинский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>
        <w:rPr>
          <w:rFonts w:ascii="Times New Roman" w:hAnsi="Times New Roman"/>
          <w:caps/>
          <w:sz w:val="24"/>
          <w:szCs w:val="24"/>
        </w:rPr>
        <w:t>»</w:t>
      </w:r>
    </w:p>
    <w:p w:rsidR="00FD65CA" w:rsidRDefault="00FD65CA" w:rsidP="00FD65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FD65CA" w:rsidRDefault="00FD65CA" w:rsidP="00FD65C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 июня</w:t>
      </w:r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  <w:bookmarkStart w:id="0" w:name="_GoBack"/>
      <w:bookmarkEnd w:id="0"/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 часа.</w:t>
      </w:r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646EA1">
        <w:rPr>
          <w:rFonts w:ascii="Times New Roman" w:hAnsi="Times New Roman"/>
          <w:sz w:val="28"/>
          <w:szCs w:val="28"/>
        </w:rPr>
        <w:t>Реклама в коммерческой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F554F4" w:rsidRDefault="00FD65C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D65CA">
        <w:rPr>
          <w:rFonts w:ascii="Times New Roman" w:hAnsi="Times New Roman"/>
          <w:sz w:val="28"/>
          <w:szCs w:val="28"/>
          <w:bdr w:val="none" w:sz="0" w:space="0" w:color="auto" w:frame="1"/>
        </w:rPr>
        <w:t>Саморегулирование в сфере рекламы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FD65CA" w:rsidRDefault="00FD65CA" w:rsidP="00FD65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Сфера действия;</w:t>
      </w:r>
    </w:p>
    <w:p w:rsidR="00FD65CA" w:rsidRDefault="00FD65CA" w:rsidP="00FD65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положения;</w:t>
      </w:r>
    </w:p>
    <w:p w:rsidR="00FD65CA" w:rsidRDefault="00FD65CA" w:rsidP="00FD65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требования к рекламе;</w:t>
      </w:r>
    </w:p>
    <w:p w:rsidR="00FD65CA" w:rsidRDefault="00FD65CA" w:rsidP="00FD65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Специальное положение.</w:t>
      </w:r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</w:p>
    <w:p w:rsidR="00FD65CA" w:rsidRDefault="00FD65CA" w:rsidP="00FD65CA">
      <w:pPr>
        <w:ind w:firstLine="36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Памбухчиянц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О.В. «Организация и технология коммерческой деятельности» глава 9:</w:t>
      </w:r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  <w:hyperlink r:id="rId5" w:history="1">
        <w:r w:rsidRPr="00D74F6B">
          <w:rPr>
            <w:rStyle w:val="a3"/>
            <w:rFonts w:ascii="Times New Roman" w:hAnsi="Times New Roman"/>
            <w:sz w:val="28"/>
            <w:szCs w:val="28"/>
          </w:rPr>
          <w:t>https://economics.studio/deyatelnost-predpriyatiya-kommercheskaya/samoregulirovanie-sfere-reklamyi-88917.html</w:t>
        </w:r>
      </w:hyperlink>
    </w:p>
    <w:p w:rsidR="00FD65CA" w:rsidRDefault="00FD65CA" w:rsidP="00FD65CA">
      <w:pPr>
        <w:rPr>
          <w:rFonts w:ascii="Times New Roman" w:hAnsi="Times New Roman"/>
          <w:sz w:val="28"/>
          <w:szCs w:val="28"/>
        </w:rPr>
      </w:pPr>
    </w:p>
    <w:p w:rsidR="00FD65CA" w:rsidRDefault="00FD65CA" w:rsidP="00FD65CA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Внимательно изучите вопросы задания!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>
          <w:rPr>
            <w:rStyle w:val="a3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FD65CA" w:rsidRDefault="00FD65CA" w:rsidP="00FD65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FD65CA" w:rsidRDefault="00FD65CA" w:rsidP="00FD65CA">
      <w:pPr>
        <w:rPr>
          <w:rFonts w:ascii="Times New Roman" w:hAnsi="Times New Roman"/>
          <w:b/>
          <w:sz w:val="28"/>
          <w:szCs w:val="28"/>
        </w:rPr>
      </w:pPr>
    </w:p>
    <w:p w:rsidR="00FD65CA" w:rsidRDefault="00FD65CA" w:rsidP="00FD65CA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31</w:t>
      </w:r>
      <w:r>
        <w:rPr>
          <w:rFonts w:ascii="Times New Roman" w:hAnsi="Times New Roman"/>
          <w:b/>
          <w:sz w:val="28"/>
          <w:szCs w:val="28"/>
        </w:rPr>
        <w:t>.05.2020 год</w:t>
      </w:r>
    </w:p>
    <w:p w:rsidR="00FD65CA" w:rsidRPr="00FD65CA" w:rsidRDefault="00FD65CA" w:rsidP="00FD65CA">
      <w:pPr>
        <w:rPr>
          <w:rFonts w:ascii="Times New Roman" w:hAnsi="Times New Roman"/>
          <w:sz w:val="28"/>
          <w:szCs w:val="28"/>
        </w:rPr>
      </w:pPr>
    </w:p>
    <w:sectPr w:rsidR="00FD65CA" w:rsidRPr="00FD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558DC"/>
    <w:multiLevelType w:val="hybridMultilevel"/>
    <w:tmpl w:val="7D82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B"/>
    <w:rsid w:val="006475CB"/>
    <w:rsid w:val="00F554F4"/>
    <w:rsid w:val="00FD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C868"/>
  <w15:chartTrackingRefBased/>
  <w15:docId w15:val="{87BDA999-30C0-4F0F-99CA-492792C7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5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65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economics.studio/deyatelnost-predpriyatiya-kommercheskaya/samoregulirovanie-sfere-reklamyi-889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2020-05-31T16:03:00Z</dcterms:created>
  <dcterms:modified xsi:type="dcterms:W3CDTF">2020-05-31T16:08:00Z</dcterms:modified>
</cp:coreProperties>
</file>