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2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Добрый день группа Б12</w:t>
      </w:r>
    </w:p>
    <w:p w:rsidR="00BB382F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В четверг у нас будет экзамен по ПМ.01. МДК.01.01</w:t>
      </w:r>
    </w:p>
    <w:p w:rsidR="00BB382F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Проводить мы его будем </w:t>
      </w:r>
      <w:proofErr w:type="gramStart"/>
      <w:r w:rsidRPr="00BB38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382F" w:rsidRPr="00BB382F" w:rsidRDefault="00BB382F" w:rsidP="00BB4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5A2" w:rsidRPr="00BB382F" w:rsidRDefault="000025A2" w:rsidP="00BB4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Образовательн</w:t>
      </w:r>
      <w:r w:rsidR="00BB382F" w:rsidRPr="00BB382F">
        <w:rPr>
          <w:rFonts w:ascii="Times New Roman" w:hAnsi="Times New Roman" w:cs="Times New Roman"/>
          <w:sz w:val="28"/>
          <w:szCs w:val="28"/>
        </w:rPr>
        <w:t>ой</w:t>
      </w:r>
      <w:r w:rsidRPr="00BB382F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BB382F" w:rsidRPr="00BB382F">
        <w:rPr>
          <w:rFonts w:ascii="Times New Roman" w:hAnsi="Times New Roman" w:cs="Times New Roman"/>
          <w:sz w:val="28"/>
          <w:szCs w:val="28"/>
        </w:rPr>
        <w:t>е</w:t>
      </w:r>
      <w:r w:rsidRPr="00BB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BB382F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Регистрируемся. </w:t>
      </w:r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Далее  находим учебник</w:t>
      </w:r>
      <w:r w:rsidR="00BB382F" w:rsidRPr="00BB382F">
        <w:rPr>
          <w:rFonts w:ascii="Times New Roman" w:hAnsi="Times New Roman" w:cs="Times New Roman"/>
          <w:sz w:val="28"/>
          <w:szCs w:val="28"/>
        </w:rPr>
        <w:t xml:space="preserve"> (можно пройти по ссылке ниже)</w:t>
      </w:r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82F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BB382F">
        <w:rPr>
          <w:rFonts w:ascii="Times New Roman" w:hAnsi="Times New Roman" w:cs="Times New Roman"/>
          <w:sz w:val="28"/>
          <w:szCs w:val="28"/>
        </w:rPr>
        <w:t xml:space="preserve"> А.С. Бухгалтерский финансовый учет. Учебник и практикум для СПО</w:t>
      </w:r>
    </w:p>
    <w:p w:rsidR="000025A2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Ссылка на учебник: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0025A2"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https://urait.ru/search?words=Алисенов%20Бухгалтерский%20учет</w:t>
        </w:r>
      </w:hyperlink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В этом учебнике.</w:t>
      </w:r>
    </w:p>
    <w:p w:rsidR="00BB382F" w:rsidRDefault="000025A2" w:rsidP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Итоговый тест </w:t>
      </w:r>
      <w:r w:rsidR="00BB382F">
        <w:rPr>
          <w:rFonts w:ascii="Times New Roman" w:hAnsi="Times New Roman" w:cs="Times New Roman"/>
          <w:sz w:val="28"/>
          <w:szCs w:val="28"/>
        </w:rPr>
        <w:t>для экзамена</w:t>
      </w:r>
    </w:p>
    <w:p w:rsidR="000025A2" w:rsidRPr="00BB382F" w:rsidRDefault="000025A2" w:rsidP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" w:history="1"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https://urait.ru/viewer/buhgalterskiy-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inansovy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-uchet-448550#page/1</w:t>
        </w:r>
      </w:hyperlink>
    </w:p>
    <w:p w:rsidR="000025A2" w:rsidRDefault="000025A2"/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0025A2" w:rsidRDefault="00BB382F" w:rsidP="000025A2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9.8pt;margin-top:27.4pt;width:0;height:39.3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8.5pt;height:33.95pt" fillcolor="black">
            <v:shadow color="#868686"/>
            <v:textpath style="font-family:&quot;Arial Black&quot;;v-text-kern:t" trim="t" fitpath="t" string="вот здесь тест&#10;"/>
          </v:shape>
        </w:pict>
      </w:r>
    </w:p>
    <w:p w:rsidR="00BB382F" w:rsidRDefault="00BB382F" w:rsidP="000025A2">
      <w:pPr>
        <w:jc w:val="right"/>
      </w:pPr>
    </w:p>
    <w:p w:rsidR="000025A2" w:rsidRDefault="000025A2" w:rsidP="000025A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095617" cy="2866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24" cy="28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A2" w:rsidRDefault="000025A2"/>
    <w:p w:rsidR="000025A2" w:rsidRPr="00BB382F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Тест очень большой</w:t>
      </w:r>
      <w:r w:rsidR="00BB382F" w:rsidRPr="00BB382F">
        <w:rPr>
          <w:rFonts w:ascii="Times New Roman" w:hAnsi="Times New Roman" w:cs="Times New Roman"/>
          <w:sz w:val="24"/>
          <w:szCs w:val="24"/>
        </w:rPr>
        <w:t>.</w:t>
      </w:r>
      <w:r w:rsidRPr="00BB382F">
        <w:rPr>
          <w:rFonts w:ascii="Times New Roman" w:hAnsi="Times New Roman" w:cs="Times New Roman"/>
          <w:sz w:val="24"/>
          <w:szCs w:val="24"/>
        </w:rPr>
        <w:t xml:space="preserve"> 153 вопроса.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 И достаточно сложный.</w:t>
      </w:r>
    </w:p>
    <w:p w:rsidR="000025A2" w:rsidRPr="00BB382F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Но и экзамен у нас длится весь день.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 До 15 часов.</w:t>
      </w:r>
    </w:p>
    <w:p w:rsidR="000025A2" w:rsidRPr="00BB382F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Поэтому потратьте время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 и ответьте на вопросы.</w:t>
      </w:r>
    </w:p>
    <w:p w:rsid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По итогам вы получите результат ответов по темам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. </w:t>
      </w:r>
      <w:r w:rsidR="00BB382F" w:rsidRPr="00BB382F">
        <w:rPr>
          <w:rFonts w:ascii="Times New Roman" w:hAnsi="Times New Roman" w:cs="Times New Roman"/>
          <w:b/>
          <w:sz w:val="24"/>
          <w:szCs w:val="24"/>
        </w:rPr>
        <w:t>В зачет пойдут не все темы</w:t>
      </w:r>
      <w:r w:rsidR="00BB382F" w:rsidRPr="00BB382F">
        <w:rPr>
          <w:rFonts w:ascii="Times New Roman" w:hAnsi="Times New Roman" w:cs="Times New Roman"/>
          <w:sz w:val="24"/>
          <w:szCs w:val="24"/>
        </w:rPr>
        <w:t xml:space="preserve">. </w:t>
      </w:r>
      <w:r w:rsidR="00BB382F">
        <w:rPr>
          <w:rFonts w:ascii="Times New Roman" w:hAnsi="Times New Roman" w:cs="Times New Roman"/>
          <w:sz w:val="24"/>
          <w:szCs w:val="24"/>
        </w:rPr>
        <w:t>Поэтому не переживайте, если что-то показалось вам не знакомым.</w:t>
      </w:r>
    </w:p>
    <w:p w:rsidR="0036333E" w:rsidRPr="00BB382F" w:rsidRDefault="00BB382F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Поэтому важно, чтоб я могла увидеть результат по темам.</w:t>
      </w: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Перейдя в раздел </w:t>
      </w:r>
      <w:r w:rsidRPr="00BB382F">
        <w:rPr>
          <w:rFonts w:ascii="Times New Roman" w:hAnsi="Times New Roman" w:cs="Times New Roman"/>
          <w:sz w:val="32"/>
          <w:szCs w:val="24"/>
        </w:rPr>
        <w:t xml:space="preserve">мои результаты, </w:t>
      </w:r>
      <w:r w:rsidRPr="00BB382F">
        <w:rPr>
          <w:rFonts w:ascii="Times New Roman" w:hAnsi="Times New Roman" w:cs="Times New Roman"/>
          <w:sz w:val="24"/>
          <w:szCs w:val="24"/>
        </w:rPr>
        <w:t xml:space="preserve">ими можно поделиться прислать 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в качестве ответа </w:t>
      </w:r>
      <w:r w:rsidRPr="00BB382F">
        <w:rPr>
          <w:rFonts w:ascii="Times New Roman" w:hAnsi="Times New Roman" w:cs="Times New Roman"/>
          <w:sz w:val="24"/>
          <w:szCs w:val="24"/>
        </w:rPr>
        <w:t>на экзамене</w:t>
      </w: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 w:rsidRPr="00BB382F">
        <w:rPr>
          <w:rFonts w:ascii="Times New Roman" w:hAnsi="Times New Roman" w:cs="Times New Roman"/>
          <w:sz w:val="32"/>
          <w:szCs w:val="24"/>
          <w:lang w:val="en-US"/>
        </w:rPr>
        <w:t>yuka</w:t>
      </w:r>
      <w:proofErr w:type="spellEnd"/>
      <w:r w:rsidRPr="00BB382F">
        <w:rPr>
          <w:rFonts w:ascii="Times New Roman" w:hAnsi="Times New Roman" w:cs="Times New Roman"/>
          <w:sz w:val="32"/>
          <w:szCs w:val="24"/>
        </w:rPr>
        <w:t>161077@</w:t>
      </w:r>
      <w:r w:rsidRPr="00BB382F">
        <w:rPr>
          <w:rFonts w:ascii="Times New Roman" w:hAnsi="Times New Roman" w:cs="Times New Roman"/>
          <w:sz w:val="32"/>
          <w:szCs w:val="24"/>
          <w:lang w:val="en-US"/>
        </w:rPr>
        <w:t>mail</w:t>
      </w:r>
      <w:r w:rsidRPr="00BB382F">
        <w:rPr>
          <w:rFonts w:ascii="Times New Roman" w:hAnsi="Times New Roman" w:cs="Times New Roman"/>
          <w:sz w:val="32"/>
          <w:szCs w:val="24"/>
        </w:rPr>
        <w:t>.</w:t>
      </w:r>
      <w:proofErr w:type="spellStart"/>
      <w:r w:rsidRPr="00BB382F">
        <w:rPr>
          <w:rFonts w:ascii="Times New Roman" w:hAnsi="Times New Roman" w:cs="Times New Roman"/>
          <w:sz w:val="32"/>
          <w:szCs w:val="24"/>
          <w:lang w:val="en-US"/>
        </w:rPr>
        <w:t>ru</w:t>
      </w:r>
      <w:proofErr w:type="spellEnd"/>
    </w:p>
    <w:p w:rsidR="00BB382F" w:rsidRDefault="00BB382F">
      <w:r>
        <w:rPr>
          <w:noProof/>
          <w:lang w:eastAsia="ru-RU"/>
        </w:rPr>
        <w:lastRenderedPageBreak/>
        <w:drawing>
          <wp:inline distT="0" distB="0" distL="0" distR="0">
            <wp:extent cx="4690227" cy="26389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64" cy="26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Я обязательно должна ваш ответ идентифицирова</w:t>
      </w:r>
      <w:r w:rsidR="00BB382F" w:rsidRPr="00BB382F">
        <w:rPr>
          <w:rFonts w:ascii="Times New Roman" w:hAnsi="Times New Roman" w:cs="Times New Roman"/>
          <w:sz w:val="24"/>
          <w:szCs w:val="24"/>
        </w:rPr>
        <w:t>ть (увидеть, от кого данный результат).</w:t>
      </w:r>
    </w:p>
    <w:p w:rsidR="00BB382F" w:rsidRPr="00BB382F" w:rsidRDefault="00BB382F" w:rsidP="00BB382F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 Такое письмо приходит, если вы поделитесь результатом, и я все увижу</w:t>
      </w:r>
      <w:r w:rsidRPr="00BB382F">
        <w:rPr>
          <w:rFonts w:ascii="Times New Roman" w:hAnsi="Times New Roman" w:cs="Times New Roman"/>
          <w:sz w:val="24"/>
          <w:szCs w:val="24"/>
        </w:rPr>
        <w:tab/>
      </w:r>
    </w:p>
    <w:p w:rsidR="00BB382F" w:rsidRDefault="00BB382F">
      <w:r>
        <w:rPr>
          <w:noProof/>
          <w:lang w:eastAsia="ru-RU"/>
        </w:rPr>
        <w:drawing>
          <wp:inline distT="0" distB="0" distL="0" distR="0">
            <wp:extent cx="4665356" cy="2953407"/>
            <wp:effectExtent l="19050" t="0" r="189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56" cy="295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2F" w:rsidRDefault="00BB382F"/>
    <w:p w:rsidR="00BB382F" w:rsidRPr="0036333E" w:rsidRDefault="00BB382F"/>
    <w:p w:rsidR="00BB4742" w:rsidRP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В ходе решения теста вы можете искать ответы в любых источниках.</w:t>
      </w:r>
    </w:p>
    <w:p w:rsidR="00BB4742" w:rsidRP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Вам понадобится не менее 3 часов времени</w:t>
      </w:r>
    </w:p>
    <w:p w:rsidR="0036333E" w:rsidRPr="00BB382F" w:rsidRDefault="00BB4742" w:rsidP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Пока есть возможность 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можно почитать и изучить этот учебник </w:t>
      </w:r>
      <w:proofErr w:type="spellStart"/>
      <w:r w:rsidR="0036333E" w:rsidRPr="00BB382F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="0036333E" w:rsidRPr="00BB382F">
        <w:rPr>
          <w:rFonts w:ascii="Times New Roman" w:hAnsi="Times New Roman" w:cs="Times New Roman"/>
          <w:sz w:val="24"/>
          <w:szCs w:val="24"/>
        </w:rPr>
        <w:t xml:space="preserve"> А.С. Бухгалтерский финансовый учет. Учебник и практикум для СПО</w:t>
      </w:r>
    </w:p>
    <w:p w:rsidR="00BB4742" w:rsidRDefault="00BB4742"/>
    <w:p w:rsidR="0036333E" w:rsidRPr="0036333E" w:rsidRDefault="0036333E"/>
    <w:p w:rsidR="000025A2" w:rsidRDefault="000025A2"/>
    <w:p w:rsidR="000025A2" w:rsidRDefault="000025A2"/>
    <w:p w:rsidR="000025A2" w:rsidRPr="000025A2" w:rsidRDefault="000025A2"/>
    <w:sectPr w:rsidR="000025A2" w:rsidRPr="000025A2" w:rsidSect="0007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5A2"/>
    <w:rsid w:val="000025A2"/>
    <w:rsid w:val="00077B43"/>
    <w:rsid w:val="00102D7E"/>
    <w:rsid w:val="0036333E"/>
    <w:rsid w:val="0081226A"/>
    <w:rsid w:val="00BB382F"/>
    <w:rsid w:val="00B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25A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viewer/buhgalterskiy-finansovyy-uchet-448550#page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search?words=&#1040;&#1083;&#1080;&#1089;&#1077;&#1085;&#1086;&#1074;%20&#1041;&#1091;&#1093;&#1075;&#1072;&#1083;&#1090;&#1077;&#1088;&#1089;&#1082;&#1080;&#1081;%20&#1091;&#1095;&#1077;&#1090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2020-06-01T10:49:00Z</dcterms:created>
  <dcterms:modified xsi:type="dcterms:W3CDTF">2020-06-01T11:45:00Z</dcterms:modified>
</cp:coreProperties>
</file>