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C73" w:rsidRDefault="00C94C73" w:rsidP="00C94C73">
      <w:pPr>
        <w:jc w:val="center"/>
        <w:rPr>
          <w:b/>
          <w:sz w:val="24"/>
          <w:szCs w:val="24"/>
        </w:rPr>
      </w:pPr>
      <w:r w:rsidRPr="00593797">
        <w:rPr>
          <w:b/>
          <w:sz w:val="24"/>
          <w:szCs w:val="24"/>
        </w:rPr>
        <w:t>Гру</w:t>
      </w:r>
      <w:r>
        <w:rPr>
          <w:b/>
          <w:sz w:val="24"/>
          <w:szCs w:val="24"/>
        </w:rPr>
        <w:t xml:space="preserve">ппа Э21. Инженерная графика.  28 мая 2020 г. Урок №76 </w:t>
      </w:r>
    </w:p>
    <w:p w:rsidR="00C94C73" w:rsidRDefault="00C94C73" w:rsidP="00C94C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b/>
          <w:bCs/>
          <w:sz w:val="24"/>
          <w:szCs w:val="24"/>
        </w:rPr>
      </w:pPr>
      <w:r w:rsidRPr="00722FBF">
        <w:rPr>
          <w:b/>
          <w:bCs/>
          <w:sz w:val="24"/>
          <w:szCs w:val="24"/>
        </w:rPr>
        <w:t>Тема 4.1. Строительные чертежи</w:t>
      </w:r>
    </w:p>
    <w:p w:rsidR="00C94C73" w:rsidRPr="00722FBF" w:rsidRDefault="00C94C73" w:rsidP="00C94C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b/>
          <w:bCs/>
          <w:sz w:val="24"/>
          <w:szCs w:val="24"/>
        </w:rPr>
      </w:pPr>
    </w:p>
    <w:p w:rsidR="00C94C73" w:rsidRDefault="00C94C73" w:rsidP="00C94C73">
      <w:pPr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Чтение и выполнение чертежей электроснабжения зданий и сооружений. Практическая работа. Построение схемы наружных линий электроснабжения объектов </w:t>
      </w:r>
    </w:p>
    <w:p w:rsidR="00C94C73" w:rsidRDefault="00C94C73" w:rsidP="00C94C73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Задание для самостоятельной работы:</w:t>
      </w:r>
    </w:p>
    <w:p w:rsidR="00C94C73" w:rsidRPr="004E35D2" w:rsidRDefault="00C94C73" w:rsidP="00C94C73">
      <w:pPr>
        <w:rPr>
          <w:rFonts w:cs="Arial"/>
          <w:b/>
          <w:color w:val="3C3C3C"/>
          <w:spacing w:val="2"/>
          <w:shd w:val="clear" w:color="auto" w:fill="FFFFFF"/>
        </w:rPr>
      </w:pPr>
      <w:r>
        <w:rPr>
          <w:b/>
          <w:sz w:val="24"/>
          <w:szCs w:val="24"/>
        </w:rPr>
        <w:t>1.</w:t>
      </w:r>
      <w:r w:rsidR="00242C75">
        <w:rPr>
          <w:b/>
          <w:sz w:val="24"/>
          <w:szCs w:val="24"/>
        </w:rPr>
        <w:t>Изучить ГОСТ 21.607-</w:t>
      </w:r>
      <w:r w:rsidR="00242C75" w:rsidRPr="004E35D2">
        <w:rPr>
          <w:b/>
        </w:rPr>
        <w:t xml:space="preserve">2014 </w:t>
      </w:r>
      <w:r w:rsidR="00242C75" w:rsidRPr="004E35D2">
        <w:rPr>
          <w:rFonts w:cs="Arial"/>
          <w:b/>
          <w:color w:val="3C3C3C"/>
          <w:spacing w:val="2"/>
          <w:shd w:val="clear" w:color="auto" w:fill="FFFFFF"/>
        </w:rPr>
        <w:t>ПРАВИЛА ВЫПОЛНЕНИЯ РАБОЧЕЙ ДОКУМЕНТАЦИИ НАРУЖНОГО ЭЛЕКТРИЧЕСКОГО ОСВЕЩЕНИЯ</w:t>
      </w:r>
      <w:r w:rsidR="00822236" w:rsidRPr="004E35D2">
        <w:rPr>
          <w:rFonts w:cs="Arial"/>
          <w:b/>
          <w:color w:val="3C3C3C"/>
          <w:spacing w:val="2"/>
          <w:shd w:val="clear" w:color="auto" w:fill="FFFFFF"/>
        </w:rPr>
        <w:t>. Чертежи и схемы наружного освещения</w:t>
      </w:r>
    </w:p>
    <w:p w:rsidR="00822236" w:rsidRPr="004E35D2" w:rsidRDefault="00822236" w:rsidP="00C94C73">
      <w:pPr>
        <w:rPr>
          <w:rFonts w:cs="Arial"/>
          <w:b/>
          <w:color w:val="3C3C3C"/>
          <w:spacing w:val="2"/>
          <w:shd w:val="clear" w:color="auto" w:fill="FFFFFF"/>
        </w:rPr>
      </w:pPr>
      <w:r w:rsidRPr="004E35D2">
        <w:rPr>
          <w:rFonts w:cs="Arial"/>
          <w:b/>
          <w:color w:val="3C3C3C"/>
          <w:spacing w:val="2"/>
          <w:shd w:val="clear" w:color="auto" w:fill="FFFFFF"/>
        </w:rPr>
        <w:t>2.Записать в конспект: 1)Какие элементы указывают на плане?</w:t>
      </w:r>
    </w:p>
    <w:p w:rsidR="00822236" w:rsidRPr="004E35D2" w:rsidRDefault="00822236" w:rsidP="00C94C73">
      <w:pPr>
        <w:rPr>
          <w:rFonts w:cs="Arial"/>
          <w:b/>
          <w:color w:val="3C3C3C"/>
          <w:spacing w:val="2"/>
          <w:shd w:val="clear" w:color="auto" w:fill="FFFFFF"/>
        </w:rPr>
      </w:pPr>
      <w:r w:rsidRPr="004E35D2">
        <w:rPr>
          <w:rFonts w:cs="Arial"/>
          <w:b/>
          <w:color w:val="3C3C3C"/>
          <w:spacing w:val="2"/>
          <w:shd w:val="clear" w:color="auto" w:fill="FFFFFF"/>
        </w:rPr>
        <w:t xml:space="preserve">                                            2)</w:t>
      </w:r>
      <w:r w:rsidR="004E35D2" w:rsidRPr="004E35D2">
        <w:rPr>
          <w:rFonts w:cs="Arial"/>
          <w:b/>
          <w:color w:val="3C3C3C"/>
          <w:spacing w:val="2"/>
          <w:shd w:val="clear" w:color="auto" w:fill="FFFFFF"/>
        </w:rPr>
        <w:t>изображение и о</w:t>
      </w:r>
      <w:r w:rsidRPr="004E35D2">
        <w:rPr>
          <w:rFonts w:cs="Arial"/>
          <w:b/>
          <w:color w:val="3C3C3C"/>
          <w:spacing w:val="2"/>
          <w:shd w:val="clear" w:color="auto" w:fill="FFFFFF"/>
        </w:rPr>
        <w:t xml:space="preserve">бозначение опор, </w:t>
      </w:r>
      <w:r w:rsidR="004E35D2" w:rsidRPr="004E35D2">
        <w:rPr>
          <w:rFonts w:cs="Arial"/>
          <w:b/>
          <w:color w:val="3C3C3C"/>
          <w:spacing w:val="2"/>
          <w:shd w:val="clear" w:color="auto" w:fill="FFFFFF"/>
        </w:rPr>
        <w:t>линий электропередач, трансформаторных подстанций, защитных устройств.</w:t>
      </w:r>
    </w:p>
    <w:p w:rsidR="004E35D2" w:rsidRPr="004E35D2" w:rsidRDefault="004E35D2" w:rsidP="00C94C73">
      <w:pPr>
        <w:rPr>
          <w:b/>
        </w:rPr>
      </w:pPr>
      <w:r w:rsidRPr="004E35D2">
        <w:rPr>
          <w:rFonts w:cs="Arial"/>
          <w:b/>
          <w:color w:val="3C3C3C"/>
          <w:spacing w:val="2"/>
          <w:shd w:val="clear" w:color="auto" w:fill="FFFFFF"/>
        </w:rPr>
        <w:t xml:space="preserve">                                       3)Вычерт</w:t>
      </w:r>
      <w:r w:rsidR="002971DA">
        <w:rPr>
          <w:rFonts w:cs="Arial"/>
          <w:b/>
          <w:color w:val="3C3C3C"/>
          <w:spacing w:val="2"/>
          <w:shd w:val="clear" w:color="auto" w:fill="FFFFFF"/>
        </w:rPr>
        <w:t>ить пример плана</w:t>
      </w:r>
      <w:r w:rsidRPr="004E35D2">
        <w:rPr>
          <w:rFonts w:cs="Arial"/>
          <w:b/>
          <w:color w:val="3C3C3C"/>
          <w:spacing w:val="2"/>
          <w:shd w:val="clear" w:color="auto" w:fill="FFFFFF"/>
        </w:rPr>
        <w:t xml:space="preserve"> ос</w:t>
      </w:r>
      <w:r w:rsidR="002971DA">
        <w:rPr>
          <w:rFonts w:cs="Arial"/>
          <w:b/>
          <w:color w:val="3C3C3C"/>
          <w:spacing w:val="2"/>
          <w:shd w:val="clear" w:color="auto" w:fill="FFFFFF"/>
        </w:rPr>
        <w:t>вещения территории (приложение А</w:t>
      </w:r>
      <w:r w:rsidRPr="004E35D2">
        <w:rPr>
          <w:rFonts w:cs="Arial"/>
          <w:b/>
          <w:color w:val="3C3C3C"/>
          <w:spacing w:val="2"/>
          <w:shd w:val="clear" w:color="auto" w:fill="FFFFFF"/>
        </w:rPr>
        <w:t>)</w:t>
      </w:r>
    </w:p>
    <w:p w:rsidR="00C94C73" w:rsidRDefault="00C94C73" w:rsidP="00C94C73">
      <w:pPr>
        <w:rPr>
          <w:b/>
          <w:sz w:val="24"/>
          <w:szCs w:val="24"/>
        </w:rPr>
      </w:pPr>
    </w:p>
    <w:p w:rsidR="00C94C73" w:rsidRDefault="00C94C73" w:rsidP="00C94C73">
      <w:pPr>
        <w:rPr>
          <w:b/>
          <w:sz w:val="24"/>
          <w:szCs w:val="24"/>
        </w:rPr>
      </w:pPr>
    </w:p>
    <w:p w:rsidR="00C94C73" w:rsidRDefault="00C94C73" w:rsidP="00C94C73">
      <w:pPr>
        <w:rPr>
          <w:b/>
        </w:rPr>
      </w:pPr>
      <w:r>
        <w:rPr>
          <w:b/>
          <w:sz w:val="24"/>
          <w:szCs w:val="24"/>
        </w:rPr>
        <w:t xml:space="preserve">Представить на проверку по электронной почте </w:t>
      </w:r>
      <w:hyperlink r:id="rId4" w:history="1">
        <w:r w:rsidRPr="006E6AE3">
          <w:rPr>
            <w:rStyle w:val="a3"/>
            <w:b/>
            <w:lang w:val="en-US"/>
          </w:rPr>
          <w:t>byakovnickolai</w:t>
        </w:r>
        <w:r w:rsidRPr="006E6AE3">
          <w:rPr>
            <w:rStyle w:val="a3"/>
            <w:b/>
          </w:rPr>
          <w:t>@</w:t>
        </w:r>
        <w:r w:rsidRPr="006E6AE3">
          <w:rPr>
            <w:rStyle w:val="a3"/>
            <w:b/>
            <w:lang w:val="en-US"/>
          </w:rPr>
          <w:t>yandex</w:t>
        </w:r>
        <w:r w:rsidRPr="006E6AE3">
          <w:rPr>
            <w:rStyle w:val="a3"/>
            <w:b/>
          </w:rPr>
          <w:t>.</w:t>
        </w:r>
        <w:r w:rsidRPr="006E6AE3">
          <w:rPr>
            <w:rStyle w:val="a3"/>
            <w:b/>
            <w:lang w:val="en-US"/>
          </w:rPr>
          <w:t>ru</w:t>
        </w:r>
      </w:hyperlink>
      <w:r>
        <w:t xml:space="preserve">  </w:t>
      </w:r>
      <w:r w:rsidRPr="00BE036B">
        <w:rPr>
          <w:b/>
        </w:rPr>
        <w:t xml:space="preserve">или почту техникума </w:t>
      </w:r>
      <w:hyperlink r:id="rId5" w:history="1">
        <w:r w:rsidRPr="009F3227">
          <w:rPr>
            <w:rStyle w:val="a3"/>
            <w:b/>
            <w:lang w:val="en-US"/>
          </w:rPr>
          <w:t>dzntmsh</w:t>
        </w:r>
        <w:r w:rsidRPr="009F3227">
          <w:rPr>
            <w:rStyle w:val="a3"/>
            <w:b/>
          </w:rPr>
          <w:t>@</w:t>
        </w:r>
        <w:r w:rsidRPr="009F3227">
          <w:rPr>
            <w:rStyle w:val="a3"/>
            <w:b/>
            <w:lang w:val="en-US"/>
          </w:rPr>
          <w:t>mail</w:t>
        </w:r>
        <w:r w:rsidRPr="009F3227">
          <w:rPr>
            <w:rStyle w:val="a3"/>
            <w:b/>
          </w:rPr>
          <w:t>.</w:t>
        </w:r>
        <w:r w:rsidRPr="009F3227">
          <w:rPr>
            <w:rStyle w:val="a3"/>
            <w:b/>
            <w:lang w:val="en-US"/>
          </w:rPr>
          <w:t>ru</w:t>
        </w:r>
      </w:hyperlink>
      <w:r>
        <w:rPr>
          <w:b/>
        </w:rPr>
        <w:t xml:space="preserve">  </w:t>
      </w:r>
      <w:r w:rsidRPr="00BE036B">
        <w:rPr>
          <w:b/>
        </w:rPr>
        <w:t>Телефон</w:t>
      </w:r>
      <w:r>
        <w:t xml:space="preserve"> </w:t>
      </w:r>
      <w:r w:rsidRPr="00BE036B">
        <w:rPr>
          <w:b/>
        </w:rPr>
        <w:t>преподавателя для вопросов по дистанционному обучению 8 912 7260695</w:t>
      </w:r>
    </w:p>
    <w:p w:rsidR="00C94C73" w:rsidRDefault="00B7727D" w:rsidP="00C94C73">
      <w:pPr>
        <w:rPr>
          <w:b/>
          <w:sz w:val="24"/>
          <w:szCs w:val="24"/>
        </w:rPr>
      </w:pPr>
      <w:r>
        <w:rPr>
          <w:b/>
        </w:rPr>
        <w:t xml:space="preserve">Материалы </w:t>
      </w:r>
      <w:r w:rsidR="00C94C73">
        <w:rPr>
          <w:b/>
        </w:rPr>
        <w:t>доступны через интернет.</w:t>
      </w:r>
    </w:p>
    <w:p w:rsidR="00080C7E" w:rsidRDefault="00080C7E"/>
    <w:sectPr w:rsidR="00080C7E" w:rsidSect="00C94C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94C73"/>
    <w:rsid w:val="00080C7E"/>
    <w:rsid w:val="001B30CD"/>
    <w:rsid w:val="00242C75"/>
    <w:rsid w:val="002971DA"/>
    <w:rsid w:val="004E35D2"/>
    <w:rsid w:val="00822236"/>
    <w:rsid w:val="00B7727D"/>
    <w:rsid w:val="00C94C73"/>
    <w:rsid w:val="00CF3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D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4C7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zntmsh@mail.ru" TargetMode="External"/><Relationship Id="rId4" Type="http://schemas.openxmlformats.org/officeDocument/2006/relationships/hyperlink" Target="mailto:byakovnickolai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НТМСХ</Company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Михайлович 2</dc:creator>
  <cp:keywords/>
  <dc:description/>
  <cp:lastModifiedBy>Николай Михайлович 2</cp:lastModifiedBy>
  <cp:revision>5</cp:revision>
  <dcterms:created xsi:type="dcterms:W3CDTF">2020-05-27T09:50:00Z</dcterms:created>
  <dcterms:modified xsi:type="dcterms:W3CDTF">2020-05-27T10:45:00Z</dcterms:modified>
</cp:coreProperties>
</file>