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8" w:rsidRPr="009620DE" w:rsidRDefault="00C614E8" w:rsidP="00C6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C614E8" w:rsidRPr="009620DE" w:rsidRDefault="00C614E8" w:rsidP="00C6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C614E8" w:rsidRPr="009620DE" w:rsidRDefault="00C614E8" w:rsidP="00C614E8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Pr="009620DE">
        <w:rPr>
          <w:rFonts w:ascii="Times New Roman" w:hAnsi="Times New Roman"/>
          <w:b/>
          <w:sz w:val="24"/>
        </w:rPr>
        <w:t>35.02.08 «Электрификация и автоматизация сельского хозяйства»</w:t>
      </w: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F67609" w:rsidRDefault="00C614E8" w:rsidP="00C614E8">
      <w:pPr>
        <w:pStyle w:val="2"/>
        <w:widowControl w:val="0"/>
        <w:ind w:firstLine="0"/>
        <w:rPr>
          <w:b/>
          <w:szCs w:val="28"/>
        </w:rPr>
      </w:pPr>
      <w:r w:rsidRPr="009620DE">
        <w:rPr>
          <w:b/>
          <w:bCs/>
          <w:color w:val="000000"/>
          <w:u w:color="000000"/>
          <w:bdr w:val="nil"/>
        </w:rPr>
        <w:t xml:space="preserve">Тема: </w:t>
      </w:r>
    </w:p>
    <w:p w:rsidR="000E0A88" w:rsidRDefault="000E0A88" w:rsidP="000E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Научиться составлять должностную инструкцию</w:t>
      </w:r>
    </w:p>
    <w:p w:rsidR="000E0A88" w:rsidRDefault="000E0A88" w:rsidP="00C614E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D42915">
        <w:rPr>
          <w:rFonts w:ascii="Times New Roman" w:eastAsia="Calibri" w:hAnsi="Times New Roman"/>
          <w:bCs/>
          <w:sz w:val="28"/>
          <w:szCs w:val="24"/>
        </w:rPr>
        <w:t>4 часа</w:t>
      </w:r>
    </w:p>
    <w:p w:rsidR="00C614E8" w:rsidRPr="009620DE" w:rsidRDefault="00C614E8" w:rsidP="00C614E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тетради, ПК</w:t>
      </w: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C614E8" w:rsidRPr="009620DE" w:rsidRDefault="00C614E8" w:rsidP="00C61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Изучить лекционный материал по </w:t>
      </w:r>
      <w:r w:rsidR="000E0A88">
        <w:rPr>
          <w:rFonts w:ascii="Times New Roman" w:eastAsia="Calibri" w:hAnsi="Times New Roman"/>
          <w:bCs/>
          <w:sz w:val="28"/>
          <w:szCs w:val="24"/>
        </w:rPr>
        <w:t>теме</w:t>
      </w:r>
      <w:r w:rsidRPr="009620DE">
        <w:rPr>
          <w:rFonts w:ascii="Times New Roman" w:eastAsia="Calibri" w:hAnsi="Times New Roman"/>
          <w:bCs/>
          <w:sz w:val="28"/>
          <w:szCs w:val="24"/>
        </w:rPr>
        <w:t xml:space="preserve"> «</w:t>
      </w:r>
      <w:r w:rsidR="000E0A88">
        <w:rPr>
          <w:rStyle w:val="FontStyle40"/>
          <w:rFonts w:cstheme="minorBidi"/>
          <w:sz w:val="28"/>
          <w:szCs w:val="28"/>
        </w:rPr>
        <w:t>Разработка должностных инструкций руководителя и работников подразделения</w:t>
      </w:r>
      <w:r w:rsidRPr="009620DE">
        <w:rPr>
          <w:rFonts w:ascii="Times New Roman" w:eastAsia="Calibri" w:hAnsi="Times New Roman"/>
          <w:bCs/>
          <w:sz w:val="28"/>
          <w:szCs w:val="24"/>
        </w:rPr>
        <w:t>», используя материал, представленный ниже</w:t>
      </w:r>
    </w:p>
    <w:p w:rsidR="000E0A88" w:rsidRDefault="000E0A88" w:rsidP="000E0A8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Выполнить </w:t>
      </w: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Задани</w:t>
      </w: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ответить на контрольные вопросы.</w:t>
      </w:r>
    </w:p>
    <w:p w:rsidR="000E0A88" w:rsidRPr="000E0A88" w:rsidRDefault="000E0A88" w:rsidP="000E0A8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</w:rPr>
          <w:t>@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</w:rPr>
          <w:t>.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</w:hyperlink>
      <w:r w:rsidRPr="000E0A88">
        <w:rPr>
          <w:rFonts w:ascii="Times New Roman" w:eastAsia="Calibri" w:hAnsi="Times New Roman"/>
          <w:bCs/>
          <w:sz w:val="28"/>
          <w:szCs w:val="24"/>
        </w:rPr>
        <w:t xml:space="preserve"> либо фото в личном сообщении </w:t>
      </w:r>
      <w:r w:rsidRPr="000E0A88">
        <w:rPr>
          <w:rFonts w:ascii="Times New Roman" w:eastAsia="Calibri" w:hAnsi="Times New Roman"/>
          <w:bCs/>
          <w:sz w:val="28"/>
          <w:szCs w:val="24"/>
          <w:lang w:val="en-US"/>
        </w:rPr>
        <w:t>VK</w:t>
      </w:r>
      <w:r w:rsidRPr="000E0A88">
        <w:rPr>
          <w:rFonts w:ascii="Times New Roman" w:eastAsia="Calibri" w:hAnsi="Times New Roman"/>
          <w:bCs/>
          <w:sz w:val="28"/>
          <w:szCs w:val="24"/>
        </w:rPr>
        <w:t xml:space="preserve"> </w:t>
      </w:r>
      <w:hyperlink r:id="rId7" w:history="1"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</w:rPr>
          <w:t>https://vk.com/id269107356</w:t>
        </w:r>
      </w:hyperlink>
    </w:p>
    <w:p w:rsidR="000E0A88" w:rsidRPr="000E0A88" w:rsidRDefault="000E0A88" w:rsidP="000E0A88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i/>
          <w:sz w:val="44"/>
          <w:szCs w:val="24"/>
        </w:rPr>
      </w:pPr>
      <w:r w:rsidRPr="000E0A88">
        <w:rPr>
          <w:rFonts w:ascii="Times New Roman" w:eastAsia="Calibri" w:hAnsi="Times New Roman"/>
          <w:b/>
          <w:bCs/>
          <w:color w:val="FF0000"/>
          <w:sz w:val="44"/>
          <w:szCs w:val="24"/>
        </w:rPr>
        <w:t>Указать!!!!</w:t>
      </w:r>
      <w:r w:rsidRPr="000E0A88">
        <w:rPr>
          <w:rFonts w:ascii="Times New Roman" w:eastAsia="Calibri" w:hAnsi="Times New Roman"/>
          <w:b/>
          <w:bCs/>
          <w:sz w:val="44"/>
          <w:szCs w:val="24"/>
        </w:rPr>
        <w:tab/>
        <w:t xml:space="preserve">Название файла: </w:t>
      </w:r>
      <w:r w:rsidRPr="000E0A88">
        <w:rPr>
          <w:rFonts w:ascii="Times New Roman" w:eastAsia="Calibri" w:hAnsi="Times New Roman"/>
          <w:b/>
          <w:bCs/>
          <w:i/>
          <w:sz w:val="44"/>
          <w:szCs w:val="24"/>
        </w:rPr>
        <w:t>Группа_ФИОстудента_27.05.2020</w:t>
      </w:r>
    </w:p>
    <w:p w:rsidR="000E0A88" w:rsidRPr="000E0A88" w:rsidRDefault="000E0A88" w:rsidP="000E0A88">
      <w:pPr>
        <w:spacing w:after="0" w:line="240" w:lineRule="auto"/>
        <w:ind w:left="360"/>
        <w:jc w:val="both"/>
        <w:rPr>
          <w:rFonts w:ascii="Times New Roman" w:eastAsia="Calibri" w:hAnsi="Times New Roman"/>
          <w:bCs/>
          <w:sz w:val="28"/>
          <w:szCs w:val="24"/>
        </w:rPr>
      </w:pPr>
      <w:r w:rsidRPr="000E0A88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  <w:r w:rsidRPr="000E0A88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  <w:t>Пример: Э31_Иванов И.И_27.05.2020</w:t>
      </w:r>
    </w:p>
    <w:p w:rsidR="000E0A88" w:rsidRDefault="000E0A88" w:rsidP="000E0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A88" w:rsidRDefault="000E0A88" w:rsidP="000E0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0E0A88" w:rsidRPr="000E0A88" w:rsidRDefault="000E0A88" w:rsidP="000E0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A88" w:rsidRPr="000E0A88" w:rsidRDefault="000E0A88" w:rsidP="000E0A8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1вариант</w:t>
      </w:r>
    </w:p>
    <w:p w:rsidR="000E0A88" w:rsidRPr="000E0A88" w:rsidRDefault="000E0A88" w:rsidP="000E0A8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Составить должностную инструкцию начальника (руководителя) </w:t>
      </w:r>
      <w:proofErr w:type="gramStart"/>
      <w:r w:rsidRPr="000E0A88">
        <w:rPr>
          <w:rFonts w:ascii="Times New Roman" w:eastAsia="Times New Roman" w:hAnsi="Times New Roman" w:cs="Times New Roman"/>
          <w:sz w:val="28"/>
          <w:szCs w:val="28"/>
        </w:rPr>
        <w:t>объединенной</w:t>
      </w:r>
      <w:proofErr w:type="gramEnd"/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A88" w:rsidRPr="000E0A88" w:rsidRDefault="000E0A88" w:rsidP="000E0A8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2 вариант</w:t>
      </w:r>
    </w:p>
    <w:p w:rsidR="000E0A88" w:rsidRPr="000E0A88" w:rsidRDefault="000E0A88" w:rsidP="000E0A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Составить должностную инструкцию начальника отдела диспетчерской </w:t>
      </w:r>
    </w:p>
    <w:p w:rsidR="000E0A88" w:rsidRDefault="000E0A88" w:rsidP="000E0A8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A88" w:rsidRDefault="000E0A88" w:rsidP="000E0A8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A88" w:rsidRPr="000E0A88" w:rsidRDefault="000E0A88" w:rsidP="000E0A8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результатов работы:</w:t>
      </w:r>
    </w:p>
    <w:p w:rsidR="000E0A88" w:rsidRPr="000E0A88" w:rsidRDefault="000E0A88" w:rsidP="000E0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>1. Правильность составления должностной инструкции</w:t>
      </w:r>
    </w:p>
    <w:p w:rsidR="000E0A88" w:rsidRDefault="000E0A88" w:rsidP="000E0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2. Аккуратность оформления работы </w:t>
      </w:r>
    </w:p>
    <w:p w:rsidR="000E0A88" w:rsidRPr="000E0A88" w:rsidRDefault="000E0A88" w:rsidP="000E0A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3.Правильность ответов на вопросы </w:t>
      </w:r>
    </w:p>
    <w:p w:rsidR="000E0A88" w:rsidRDefault="000E0A88" w:rsidP="000E0A8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A88" w:rsidRDefault="000E0A88" w:rsidP="000E0A8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A88" w:rsidRPr="000E0A88" w:rsidRDefault="000E0A88" w:rsidP="000E0A8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Методика выполнения работы: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1.Составить должностную инструкцию на основе квалификационной 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>2. Ответить письменно на контрольные вопросы</w:t>
      </w:r>
    </w:p>
    <w:p w:rsidR="000E0A88" w:rsidRPr="000E0A88" w:rsidRDefault="000E0A88" w:rsidP="000E0A8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0E0A88" w:rsidRPr="000E0A88" w:rsidRDefault="000E0A88" w:rsidP="000E0A8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>1. Как оформить должностную инструкцию?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2. В какой форме нужно знакомить сотрудников с должностной инструкцией? 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3. Как составить должностную инструкцию? 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4. Как заполнить раздел «Должностные обязанности» должностной  инструкции? 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>5. Можно ли вносить изменения в должностную инструкцию?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>6. Как заполнить раздел «Права» должностной инструкции?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7. Как заполнить раздел «Общие положения» должностной инструкции? </w:t>
      </w:r>
    </w:p>
    <w:p w:rsidR="000E0A88" w:rsidRPr="000E0A88" w:rsidRDefault="000E0A88" w:rsidP="000E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sz w:val="28"/>
          <w:szCs w:val="28"/>
        </w:rPr>
        <w:t>8. Как поступить, если сотрудник отказывается подписывать утвержденную должностную инструкцию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A88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редакции? </w:t>
      </w:r>
    </w:p>
    <w:p w:rsidR="000E0A88" w:rsidRPr="000E0A88" w:rsidRDefault="000E0A88" w:rsidP="000E0A88">
      <w:pPr>
        <w:pStyle w:val="a3"/>
        <w:ind w:left="644"/>
        <w:rPr>
          <w:rFonts w:ascii="Times New Roman" w:hAnsi="Times New Roman" w:cs="Times New Roman"/>
        </w:rPr>
      </w:pPr>
    </w:p>
    <w:p w:rsidR="00C614E8" w:rsidRDefault="00C614E8" w:rsidP="00C614E8">
      <w:pPr>
        <w:spacing w:after="0" w:line="240" w:lineRule="auto"/>
        <w:rPr>
          <w:rFonts w:ascii="Times New Roman" w:hAnsi="Times New Roman"/>
          <w:sz w:val="28"/>
        </w:rPr>
      </w:pPr>
    </w:p>
    <w:p w:rsidR="00C614E8" w:rsidRDefault="00C614E8" w:rsidP="00C614E8">
      <w:pPr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Default="00C614E8" w:rsidP="00C614E8">
      <w:pPr>
        <w:rPr>
          <w:rFonts w:ascii="Times New Roman" w:hAnsi="Times New Roman"/>
          <w:b/>
          <w:sz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Дата выдачи задания: </w:t>
      </w:r>
      <w:r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7</w:t>
      </w: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.05.2020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 w:type="page"/>
      </w:r>
    </w:p>
    <w:p w:rsidR="00A61389" w:rsidRDefault="00A61389" w:rsidP="00A61389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Практическая работа №3</w:t>
      </w:r>
    </w:p>
    <w:p w:rsidR="00A61389" w:rsidRDefault="00A61389" w:rsidP="00A613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28"/>
        </w:rPr>
        <w:t>Методические рекомендации</w:t>
      </w:r>
    </w:p>
    <w:p w:rsidR="00A61389" w:rsidRDefault="00A61389" w:rsidP="00A6138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оформить должностную инструкцию?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 должностной инструкции законодательством не 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урегулирован, поэтому работодатель самостоятельно решает и составляет должностную инструкцию на основе квалификационных характеристик, содержащихся в Едином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тарифно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–квалификационном справочнике.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какой форме нужно знакомить сотрудников с должностной инструкцией?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вариантов ознакомления сотрудников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Должностной инструкцией. Во-первых, можно вести специальный журнал ознакомления с инструкциями. Во-вторых, можно приложить к инструкции лист ознакомления, заканчивающийся подписями.</w:t>
      </w:r>
    </w:p>
    <w:p w:rsidR="00A61389" w:rsidRDefault="00A61389" w:rsidP="00A6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составить должностную инструкцию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способа оформления должностная инструкция, как правило, состоит из следующих разделов: </w:t>
      </w:r>
    </w:p>
    <w:p w:rsidR="00A61389" w:rsidRDefault="00A61389" w:rsidP="00A613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положения; </w:t>
      </w:r>
    </w:p>
    <w:p w:rsidR="00A61389" w:rsidRDefault="00A61389" w:rsidP="00A613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обязанности; </w:t>
      </w:r>
    </w:p>
    <w:p w:rsidR="00A61389" w:rsidRDefault="00A61389" w:rsidP="00A613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права; </w:t>
      </w:r>
    </w:p>
    <w:p w:rsidR="00A61389" w:rsidRDefault="00A61389" w:rsidP="00A613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условия работы </w:t>
      </w:r>
    </w:p>
    <w:p w:rsidR="00A61389" w:rsidRDefault="00A61389" w:rsidP="00A6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заполнить раздел «Должностные обязанности» должностной</w:t>
      </w:r>
    </w:p>
    <w:p w:rsidR="00A61389" w:rsidRDefault="00A61389" w:rsidP="00A6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инструкции?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«Должностные обязанности» перечислите все обязанности, 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возлагаемые на сотрудника в соответствии с практикой распределения трудовых функций, сложившейся в структурном подразделении.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раздела можете использовать квалификационные характеристики.</w:t>
      </w:r>
    </w:p>
    <w:p w:rsidR="00A61389" w:rsidRDefault="00A61389" w:rsidP="00A6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Можно ли вносить изменения в должностную инструкцию?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внести изменения в должностную инструкцию чаще всего возникает при корректировке объема должностных обязанностей сотрудника. В свою очередь, такая корректировка может быть при изменении организационных и (или) технологических условий.</w:t>
      </w:r>
    </w:p>
    <w:p w:rsidR="00A61389" w:rsidRDefault="00A61389" w:rsidP="00A6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заполнить раздел «Права» должностной инструкции?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«Права» пропишите перечень прав, которыми в пределах своей компетенции обладает сотрудник при исполнении должностных обязанностей. 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заполнить раздел «Общие положения» должностной инструкции? 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«Общие положения» укажите: </w:t>
      </w:r>
    </w:p>
    <w:p w:rsidR="00A61389" w:rsidRDefault="00A61389" w:rsidP="00A613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должности в строгом соответствии со штатным расписанием;</w:t>
      </w:r>
    </w:p>
    <w:p w:rsidR="00A61389" w:rsidRDefault="00A61389" w:rsidP="00A613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предъявляемые, непосредственно этой должности.</w:t>
      </w:r>
    </w:p>
    <w:p w:rsidR="00A61389" w:rsidRDefault="00A61389" w:rsidP="00A6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поступить, если сотрудник отказывается подписывать утвержденную должностную инструкцию в новой редакции?</w:t>
      </w:r>
    </w:p>
    <w:p w:rsidR="00A61389" w:rsidRDefault="00A61389" w:rsidP="00A6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сотрудник отказывается подписывать уже утвержденную должностную инструкцию в новой редакции, составьте об этом акт за подписью не менее трех лиц. </w:t>
      </w:r>
    </w:p>
    <w:p w:rsidR="00B97685" w:rsidRDefault="00B97685"/>
    <w:sectPr w:rsidR="00B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CAA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7600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6393"/>
    <w:multiLevelType w:val="hybridMultilevel"/>
    <w:tmpl w:val="820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4F31"/>
    <w:multiLevelType w:val="hybridMultilevel"/>
    <w:tmpl w:val="BB08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89"/>
    <w:rsid w:val="000E0A88"/>
    <w:rsid w:val="00A61389"/>
    <w:rsid w:val="00B97685"/>
    <w:rsid w:val="00C6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89"/>
    <w:pPr>
      <w:ind w:left="720"/>
      <w:contextualSpacing/>
    </w:pPr>
  </w:style>
  <w:style w:type="character" w:customStyle="1" w:styleId="FontStyle40">
    <w:name w:val="Font Style40"/>
    <w:uiPriority w:val="99"/>
    <w:rsid w:val="00A61389"/>
    <w:rPr>
      <w:rFonts w:ascii="Times New Roman" w:hAnsi="Times New Roman" w:cs="Times New Roman" w:hint="default"/>
      <w:color w:val="000000"/>
      <w:sz w:val="20"/>
    </w:rPr>
  </w:style>
  <w:style w:type="character" w:styleId="a4">
    <w:name w:val="Hyperlink"/>
    <w:basedOn w:val="a0"/>
    <w:uiPriority w:val="99"/>
    <w:unhideWhenUsed/>
    <w:rsid w:val="00C614E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614E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14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89"/>
    <w:pPr>
      <w:ind w:left="720"/>
      <w:contextualSpacing/>
    </w:pPr>
  </w:style>
  <w:style w:type="character" w:customStyle="1" w:styleId="FontStyle40">
    <w:name w:val="Font Style40"/>
    <w:uiPriority w:val="99"/>
    <w:rsid w:val="00A61389"/>
    <w:rPr>
      <w:rFonts w:ascii="Times New Roman" w:hAnsi="Times New Roman" w:cs="Times New Roman" w:hint="default"/>
      <w:color w:val="000000"/>
      <w:sz w:val="20"/>
    </w:rPr>
  </w:style>
  <w:style w:type="character" w:styleId="a4">
    <w:name w:val="Hyperlink"/>
    <w:basedOn w:val="a0"/>
    <w:uiPriority w:val="99"/>
    <w:unhideWhenUsed/>
    <w:rsid w:val="00C614E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614E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14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6910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2020-05-26T13:58:00Z</dcterms:created>
  <dcterms:modified xsi:type="dcterms:W3CDTF">2020-05-26T14:05:00Z</dcterms:modified>
</cp:coreProperties>
</file>