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68" w:rsidRDefault="000D6F81" w:rsidP="00993968">
      <w:pPr>
        <w:jc w:val="right"/>
        <w:rPr>
          <w:b/>
          <w:sz w:val="24"/>
        </w:rPr>
      </w:pPr>
      <w:r>
        <w:rPr>
          <w:b/>
          <w:sz w:val="24"/>
          <w:lang w:val="en-US"/>
        </w:rPr>
        <w:t>26</w:t>
      </w:r>
      <w:r w:rsidR="00993968">
        <w:rPr>
          <w:b/>
          <w:sz w:val="24"/>
        </w:rPr>
        <w:t>.05.20</w:t>
      </w:r>
    </w:p>
    <w:p w:rsidR="00993968" w:rsidRPr="00993968" w:rsidRDefault="00993968" w:rsidP="00993968">
      <w:pPr>
        <w:jc w:val="center"/>
        <w:rPr>
          <w:b/>
          <w:sz w:val="24"/>
          <w:szCs w:val="24"/>
        </w:rPr>
      </w:pPr>
      <w:r w:rsidRPr="00993968">
        <w:rPr>
          <w:b/>
          <w:sz w:val="24"/>
        </w:rPr>
        <w:t xml:space="preserve">Лабораторно-практическая </w:t>
      </w:r>
      <w:r w:rsidRPr="00993968">
        <w:rPr>
          <w:b/>
          <w:sz w:val="24"/>
          <w:szCs w:val="24"/>
        </w:rPr>
        <w:t>работа № 10</w:t>
      </w:r>
    </w:p>
    <w:p w:rsidR="00993968" w:rsidRPr="00993968" w:rsidRDefault="00993968" w:rsidP="00993968">
      <w:pPr>
        <w:jc w:val="center"/>
        <w:rPr>
          <w:b/>
          <w:bCs/>
          <w:color w:val="000000"/>
          <w:spacing w:val="7"/>
          <w:sz w:val="24"/>
          <w:szCs w:val="24"/>
        </w:rPr>
      </w:pPr>
      <w:r w:rsidRPr="00993968">
        <w:rPr>
          <w:b/>
          <w:bCs/>
          <w:color w:val="000000"/>
          <w:sz w:val="24"/>
          <w:szCs w:val="24"/>
        </w:rPr>
        <w:t xml:space="preserve">Определение </w:t>
      </w:r>
      <w:r w:rsidRPr="00993968">
        <w:rPr>
          <w:b/>
          <w:color w:val="000000"/>
          <w:sz w:val="24"/>
          <w:szCs w:val="24"/>
        </w:rPr>
        <w:t xml:space="preserve">длины </w:t>
      </w:r>
      <w:r w:rsidRPr="00993968">
        <w:rPr>
          <w:b/>
          <w:bCs/>
          <w:color w:val="000000"/>
          <w:sz w:val="24"/>
          <w:szCs w:val="24"/>
        </w:rPr>
        <w:t xml:space="preserve">световой волны </w:t>
      </w:r>
      <w:r w:rsidRPr="00993968">
        <w:rPr>
          <w:b/>
          <w:bCs/>
          <w:color w:val="000000"/>
          <w:spacing w:val="7"/>
          <w:sz w:val="24"/>
          <w:szCs w:val="24"/>
        </w:rPr>
        <w:t>с помощью дифракционной решетки</w:t>
      </w:r>
    </w:p>
    <w:p w:rsidR="00993968" w:rsidRPr="00C54308" w:rsidRDefault="00993968" w:rsidP="00993968">
      <w:pPr>
        <w:rPr>
          <w:i/>
          <w:color w:val="000000"/>
          <w:sz w:val="24"/>
          <w:szCs w:val="24"/>
        </w:rPr>
      </w:pPr>
      <w:r w:rsidRPr="00C54308">
        <w:rPr>
          <w:i/>
          <w:color w:val="000000"/>
          <w:sz w:val="24"/>
          <w:szCs w:val="24"/>
          <w:u w:val="single"/>
        </w:rPr>
        <w:t>Цель:</w:t>
      </w:r>
      <w:r w:rsidRPr="00C54308">
        <w:rPr>
          <w:i/>
          <w:color w:val="000000"/>
          <w:sz w:val="24"/>
          <w:szCs w:val="24"/>
        </w:rPr>
        <w:t xml:space="preserve"> опытным путем определить длину световой волны с помощью дифракционной решетки.</w:t>
      </w:r>
    </w:p>
    <w:p w:rsidR="00993968" w:rsidRPr="00C54308" w:rsidRDefault="00993968" w:rsidP="00993968">
      <w:pPr>
        <w:rPr>
          <w:i/>
          <w:sz w:val="24"/>
          <w:szCs w:val="24"/>
        </w:rPr>
      </w:pPr>
      <w:r w:rsidRPr="00C54308">
        <w:rPr>
          <w:i/>
          <w:color w:val="000000"/>
          <w:sz w:val="24"/>
          <w:szCs w:val="24"/>
        </w:rPr>
        <w:t xml:space="preserve"> </w:t>
      </w:r>
      <w:r w:rsidRPr="00C54308">
        <w:rPr>
          <w:i/>
          <w:color w:val="000000"/>
          <w:sz w:val="24"/>
          <w:szCs w:val="24"/>
          <w:u w:val="single"/>
        </w:rPr>
        <w:t>Оборудование</w:t>
      </w:r>
      <w:r w:rsidRPr="00C54308">
        <w:rPr>
          <w:i/>
          <w:color w:val="000000"/>
          <w:sz w:val="24"/>
          <w:szCs w:val="24"/>
        </w:rPr>
        <w:t>: прибор для определения длины световой волны, подставка для прибора, дифракционная решетка, лам</w:t>
      </w:r>
      <w:r w:rsidRPr="00C54308">
        <w:rPr>
          <w:i/>
          <w:color w:val="000000"/>
          <w:sz w:val="24"/>
          <w:szCs w:val="24"/>
        </w:rPr>
        <w:softHyphen/>
        <w:t>па с прямой нитью накала в патроне со шнуром и вилкой (общая для всех учащихся).</w:t>
      </w:r>
    </w:p>
    <w:p w:rsidR="00993968" w:rsidRPr="000E0532" w:rsidRDefault="00993968" w:rsidP="00993968">
      <w:pPr>
        <w:ind w:firstLine="46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Для выполнения работы вам в таблице даны начальные данные. </w:t>
      </w:r>
    </w:p>
    <w:p w:rsidR="00993968" w:rsidRPr="0098308D" w:rsidRDefault="00993968" w:rsidP="00993968">
      <w:pPr>
        <w:ind w:firstLine="466"/>
        <w:rPr>
          <w:sz w:val="22"/>
          <w:szCs w:val="22"/>
        </w:rPr>
      </w:pPr>
      <w:r w:rsidRPr="0098308D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5" w:history="1">
        <w:r w:rsidRPr="0098308D">
          <w:rPr>
            <w:rStyle w:val="a3"/>
            <w:sz w:val="22"/>
            <w:szCs w:val="22"/>
            <w:lang w:val="en-US"/>
          </w:rPr>
          <w:t>yun</w:t>
        </w:r>
        <w:r w:rsidRPr="0098308D">
          <w:rPr>
            <w:rStyle w:val="a3"/>
            <w:sz w:val="22"/>
            <w:szCs w:val="22"/>
          </w:rPr>
          <w:t>707@</w:t>
        </w:r>
        <w:r w:rsidRPr="0098308D">
          <w:rPr>
            <w:rStyle w:val="a3"/>
            <w:sz w:val="22"/>
            <w:szCs w:val="22"/>
            <w:lang w:val="en-US"/>
          </w:rPr>
          <w:t>yandex</w:t>
        </w:r>
        <w:r w:rsidRPr="0098308D">
          <w:rPr>
            <w:rStyle w:val="a3"/>
            <w:sz w:val="22"/>
            <w:szCs w:val="22"/>
          </w:rPr>
          <w:t>.</w:t>
        </w:r>
        <w:r w:rsidRPr="0098308D">
          <w:rPr>
            <w:rStyle w:val="a3"/>
            <w:sz w:val="22"/>
            <w:szCs w:val="22"/>
            <w:lang w:val="en-US"/>
          </w:rPr>
          <w:t>ru</w:t>
        </w:r>
      </w:hyperlink>
      <w:r w:rsidRPr="0098308D">
        <w:rPr>
          <w:sz w:val="22"/>
          <w:szCs w:val="22"/>
        </w:rPr>
        <w:t xml:space="preserve">. При отправлении  </w:t>
      </w:r>
      <w:r w:rsidRPr="0098308D">
        <w:rPr>
          <w:b/>
          <w:sz w:val="22"/>
          <w:szCs w:val="22"/>
          <w:u w:val="single"/>
        </w:rPr>
        <w:t>укажите фамилию и свою учебную группу</w:t>
      </w:r>
      <w:r w:rsidRPr="0098308D">
        <w:rPr>
          <w:sz w:val="22"/>
          <w:szCs w:val="22"/>
        </w:rPr>
        <w:t xml:space="preserve">,  в Теме </w:t>
      </w:r>
      <w:r w:rsidRPr="0098308D">
        <w:rPr>
          <w:b/>
          <w:sz w:val="22"/>
          <w:szCs w:val="22"/>
        </w:rPr>
        <w:t>НАИМЕНОВАНИЕ ДИСЦИПЛИНЫ и НАЗВАНИЕ ВЫПОЛНЕННОЙ РАБОТЫ</w:t>
      </w:r>
      <w:r w:rsidRPr="0098308D">
        <w:rPr>
          <w:sz w:val="22"/>
          <w:szCs w:val="22"/>
        </w:rPr>
        <w:t>.</w:t>
      </w:r>
    </w:p>
    <w:p w:rsidR="00993968" w:rsidRPr="00993968" w:rsidRDefault="00993968" w:rsidP="00993968">
      <w:pPr>
        <w:rPr>
          <w:b/>
          <w:i/>
          <w:color w:val="FF0000"/>
          <w:sz w:val="24"/>
          <w:szCs w:val="24"/>
          <w:u w:val="single"/>
        </w:rPr>
      </w:pPr>
      <w:r w:rsidRPr="00993968">
        <w:rPr>
          <w:b/>
          <w:i/>
          <w:color w:val="FF0000"/>
          <w:sz w:val="24"/>
          <w:szCs w:val="24"/>
          <w:u w:val="single"/>
        </w:rPr>
        <w:t>Внимательно изучите теорию и ход выполнения работы:</w:t>
      </w:r>
    </w:p>
    <w:p w:rsidR="00BF2510" w:rsidRPr="00C54308" w:rsidRDefault="00BF2510" w:rsidP="00993968">
      <w:pPr>
        <w:ind w:firstLine="708"/>
        <w:rPr>
          <w:sz w:val="24"/>
          <w:szCs w:val="24"/>
        </w:rPr>
      </w:pPr>
      <w:r w:rsidRPr="00993968">
        <w:rPr>
          <w:bCs/>
          <w:i/>
          <w:color w:val="000000"/>
          <w:sz w:val="24"/>
          <w:szCs w:val="24"/>
        </w:rPr>
        <w:t>Теория.</w:t>
      </w:r>
      <w:r w:rsidRPr="00C54308">
        <w:rPr>
          <w:b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Параллельный пучок света, проходя через дифракцион</w:t>
      </w:r>
      <w:r w:rsidRPr="00C54308">
        <w:rPr>
          <w:color w:val="000000"/>
          <w:sz w:val="24"/>
          <w:szCs w:val="24"/>
        </w:rPr>
        <w:softHyphen/>
        <w:t>ную решетку, вследствие дифракции за решеткой, распространяет</w:t>
      </w:r>
      <w:r w:rsidRPr="00C54308">
        <w:rPr>
          <w:color w:val="000000"/>
          <w:sz w:val="24"/>
          <w:szCs w:val="24"/>
        </w:rPr>
        <w:softHyphen/>
        <w:t>ся по всевозможным направлениям и интерферирует. На экране, установленном на пути интерферирующего света, можно наблюдать интерференционную картину. Максимумы света наблюдаются в точках экрана, для которых выполняется условие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Δ = </w:t>
      </w:r>
      <w:proofErr w:type="spellStart"/>
      <w:proofErr w:type="gramStart"/>
      <w:r w:rsidRPr="00C54308">
        <w:rPr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λ</w:t>
      </w:r>
      <w:r w:rsidRPr="00C54308">
        <w:rPr>
          <w:color w:val="000000"/>
          <w:sz w:val="24"/>
          <w:szCs w:val="24"/>
        </w:rPr>
        <w:t xml:space="preserve">                      (1)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где  Δ — разность хода волн; </w:t>
      </w:r>
      <w:r w:rsidRPr="00C54308">
        <w:rPr>
          <w:i/>
          <w:iCs/>
          <w:color w:val="000000"/>
          <w:sz w:val="24"/>
          <w:szCs w:val="24"/>
        </w:rPr>
        <w:t>λ</w:t>
      </w:r>
      <w:r w:rsidRPr="00C54308">
        <w:rPr>
          <w:color w:val="000000"/>
          <w:sz w:val="24"/>
          <w:szCs w:val="24"/>
        </w:rPr>
        <w:t xml:space="preserve">— длина световой волны; </w:t>
      </w:r>
      <w:proofErr w:type="spellStart"/>
      <w:proofErr w:type="gramStart"/>
      <w:r w:rsidRPr="00C54308">
        <w:rPr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C54308">
        <w:rPr>
          <w:color w:val="000000"/>
          <w:sz w:val="24"/>
          <w:szCs w:val="24"/>
        </w:rPr>
        <w:t xml:space="preserve"> — номер максимума. Центральный максимум называют нулевым; для него Δ = 0. Слева и справа от него располагаются максимумы высших порядков.</w:t>
      </w:r>
    </w:p>
    <w:p w:rsidR="00BF2510" w:rsidRPr="00832549" w:rsidRDefault="00754C86" w:rsidP="00BF2510">
      <w:pPr>
        <w:rPr>
          <w:color w:val="000000"/>
          <w:spacing w:val="10"/>
          <w:sz w:val="24"/>
          <w:szCs w:val="24"/>
        </w:rPr>
      </w:pPr>
      <w:r>
        <w:rPr>
          <w:noProof/>
          <w:spacing w:val="1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141605</wp:posOffset>
            </wp:positionV>
            <wp:extent cx="2926715" cy="1075690"/>
            <wp:effectExtent l="19050" t="0" r="6985" b="0"/>
            <wp:wrapTight wrapText="bothSides">
              <wp:wrapPolygon edited="0">
                <wp:start x="-141" y="0"/>
                <wp:lineTo x="-141" y="21039"/>
                <wp:lineTo x="21652" y="21039"/>
                <wp:lineTo x="21652" y="0"/>
                <wp:lineTo x="-141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219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10" w:rsidRPr="00C54308">
        <w:rPr>
          <w:color w:val="000000"/>
          <w:sz w:val="24"/>
          <w:szCs w:val="24"/>
        </w:rPr>
        <w:t xml:space="preserve">Условие возникновения максимума (1) можно записать иначе: </w:t>
      </w:r>
      <w:proofErr w:type="spellStart"/>
      <w:r w:rsidR="00BF2510" w:rsidRPr="00C54308">
        <w:rPr>
          <w:i/>
          <w:iCs/>
          <w:color w:val="000000"/>
          <w:sz w:val="24"/>
          <w:szCs w:val="24"/>
          <w:lang w:val="en-US"/>
        </w:rPr>
        <w:t>nλ</w:t>
      </w:r>
      <w:proofErr w:type="spellEnd"/>
      <w:r w:rsidR="00BF2510" w:rsidRPr="00C54308">
        <w:rPr>
          <w:i/>
          <w:iCs/>
          <w:color w:val="000000"/>
          <w:sz w:val="24"/>
          <w:szCs w:val="24"/>
        </w:rPr>
        <w:t>=</w:t>
      </w:r>
      <w:r w:rsidR="00BF2510" w:rsidRPr="00C54308">
        <w:rPr>
          <w:i/>
          <w:iCs/>
          <w:color w:val="000000"/>
          <w:sz w:val="24"/>
          <w:szCs w:val="24"/>
          <w:lang w:val="en-US"/>
        </w:rPr>
        <w:t>d</w:t>
      </w:r>
      <w:r w:rsidR="00BF2510" w:rsidRPr="00C543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BF2510" w:rsidRPr="00C54308">
        <w:rPr>
          <w:color w:val="000000"/>
          <w:sz w:val="24"/>
          <w:szCs w:val="24"/>
          <w:lang w:val="en-US"/>
        </w:rPr>
        <w:t>sinφ</w:t>
      </w:r>
      <w:proofErr w:type="spellEnd"/>
      <w:r w:rsidR="00BF2510" w:rsidRPr="00C54308">
        <w:rPr>
          <w:color w:val="000000"/>
          <w:sz w:val="24"/>
          <w:szCs w:val="24"/>
        </w:rPr>
        <w:t xml:space="preserve"> (рис.1). Здесь </w:t>
      </w:r>
      <w:r w:rsidR="00BF2510" w:rsidRPr="00C54308">
        <w:rPr>
          <w:i/>
          <w:iCs/>
          <w:color w:val="000000"/>
          <w:sz w:val="24"/>
          <w:szCs w:val="24"/>
          <w:lang w:val="en-US"/>
        </w:rPr>
        <w:t>d</w:t>
      </w:r>
      <w:r w:rsidR="00BF2510" w:rsidRPr="00C54308">
        <w:rPr>
          <w:color w:val="000000"/>
          <w:sz w:val="24"/>
          <w:szCs w:val="24"/>
        </w:rPr>
        <w:t xml:space="preserve">— период дифракционной   решетки; </w:t>
      </w:r>
      <w:r w:rsidR="00BF2510" w:rsidRPr="00C54308">
        <w:rPr>
          <w:color w:val="000000"/>
          <w:spacing w:val="3"/>
          <w:sz w:val="24"/>
          <w:szCs w:val="24"/>
        </w:rPr>
        <w:t>φ — угол, под которым виден световой максимум (угол дифрак</w:t>
      </w:r>
      <w:r w:rsidR="00BF2510" w:rsidRPr="00C54308">
        <w:rPr>
          <w:color w:val="000000"/>
          <w:spacing w:val="3"/>
          <w:sz w:val="24"/>
          <w:szCs w:val="24"/>
        </w:rPr>
        <w:softHyphen/>
      </w:r>
      <w:r w:rsidR="00BF2510" w:rsidRPr="00C54308">
        <w:rPr>
          <w:color w:val="000000"/>
          <w:spacing w:val="2"/>
          <w:sz w:val="24"/>
          <w:szCs w:val="24"/>
        </w:rPr>
        <w:t>ции). Так как углы дифракции, как правило, малы, то для них мож</w:t>
      </w:r>
      <w:r w:rsidR="00BF2510" w:rsidRPr="00C54308">
        <w:rPr>
          <w:color w:val="000000"/>
          <w:spacing w:val="2"/>
          <w:sz w:val="24"/>
          <w:szCs w:val="24"/>
        </w:rPr>
        <w:softHyphen/>
      </w:r>
      <w:r w:rsidR="00BF2510" w:rsidRPr="00C54308">
        <w:rPr>
          <w:color w:val="000000"/>
          <w:spacing w:val="10"/>
          <w:sz w:val="24"/>
          <w:szCs w:val="24"/>
        </w:rPr>
        <w:t xml:space="preserve">но принять </w:t>
      </w:r>
      <w:r w:rsidR="00BF2510" w:rsidRPr="00C54308">
        <w:rPr>
          <w:color w:val="000000"/>
          <w:spacing w:val="10"/>
          <w:sz w:val="24"/>
          <w:szCs w:val="24"/>
          <w:lang w:val="en-US"/>
        </w:rPr>
        <w:t>sin</w:t>
      </w:r>
      <w:r w:rsidR="00BF2510" w:rsidRPr="00C54308">
        <w:rPr>
          <w:color w:val="000000"/>
          <w:spacing w:val="10"/>
          <w:sz w:val="24"/>
          <w:szCs w:val="24"/>
        </w:rPr>
        <w:t xml:space="preserve"> </w:t>
      </w:r>
      <w:r w:rsidR="00BF2510" w:rsidRPr="00C54308">
        <w:rPr>
          <w:color w:val="000000"/>
          <w:spacing w:val="10"/>
          <w:sz w:val="24"/>
          <w:szCs w:val="24"/>
          <w:lang w:val="en-US"/>
        </w:rPr>
        <w:t>φ</w:t>
      </w:r>
      <w:r w:rsidR="00BF2510" w:rsidRPr="00C54308">
        <w:rPr>
          <w:color w:val="000000"/>
          <w:spacing w:val="10"/>
          <w:sz w:val="24"/>
          <w:szCs w:val="24"/>
        </w:rPr>
        <w:t>=</w:t>
      </w:r>
      <w:proofErr w:type="spellStart"/>
      <w:r w:rsidR="00BF2510" w:rsidRPr="00C54308">
        <w:rPr>
          <w:color w:val="000000"/>
          <w:spacing w:val="10"/>
          <w:sz w:val="24"/>
          <w:szCs w:val="24"/>
          <w:lang w:val="en-US"/>
        </w:rPr>
        <w:t>tg</w:t>
      </w:r>
      <w:proofErr w:type="spellEnd"/>
      <w:r w:rsidR="00BF2510" w:rsidRPr="00C54308">
        <w:rPr>
          <w:color w:val="000000"/>
          <w:spacing w:val="10"/>
          <w:sz w:val="24"/>
          <w:szCs w:val="24"/>
        </w:rPr>
        <w:t xml:space="preserve"> φ, </w:t>
      </w:r>
      <w:r w:rsidR="00BF2510" w:rsidRPr="00C54308">
        <w:rPr>
          <w:color w:val="000000"/>
          <w:spacing w:val="10"/>
          <w:sz w:val="24"/>
          <w:szCs w:val="24"/>
          <w:lang w:val="en-US"/>
        </w:rPr>
        <w:t>a</w:t>
      </w:r>
      <w:r w:rsidR="00BF2510" w:rsidRPr="00C54308">
        <w:rPr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="00BF2510" w:rsidRPr="00C54308">
        <w:rPr>
          <w:color w:val="000000"/>
          <w:spacing w:val="10"/>
          <w:sz w:val="24"/>
          <w:szCs w:val="24"/>
          <w:lang w:val="en-US"/>
        </w:rPr>
        <w:t>tg</w:t>
      </w:r>
      <w:proofErr w:type="spellEnd"/>
      <w:proofErr w:type="gramEnd"/>
      <w:r w:rsidR="00BF2510" w:rsidRPr="00C54308">
        <w:rPr>
          <w:color w:val="000000"/>
          <w:spacing w:val="10"/>
          <w:sz w:val="24"/>
          <w:szCs w:val="24"/>
        </w:rPr>
        <w:t>φ=а/</w:t>
      </w:r>
      <w:r w:rsidR="00BF2510" w:rsidRPr="00C54308">
        <w:rPr>
          <w:color w:val="000000"/>
          <w:spacing w:val="10"/>
          <w:sz w:val="24"/>
          <w:szCs w:val="24"/>
          <w:lang w:val="en-US"/>
        </w:rPr>
        <w:t>b</w:t>
      </w:r>
      <w:r w:rsidR="00BF2510" w:rsidRPr="00C54308">
        <w:rPr>
          <w:color w:val="000000"/>
          <w:spacing w:val="10"/>
          <w:sz w:val="24"/>
          <w:szCs w:val="24"/>
        </w:rPr>
        <w:t xml:space="preserve"> </w:t>
      </w:r>
    </w:p>
    <w:p w:rsidR="00BF2510" w:rsidRPr="00C54308" w:rsidRDefault="00BF2510" w:rsidP="00BF2510">
      <w:pPr>
        <w:rPr>
          <w:i/>
          <w:color w:val="000000"/>
          <w:spacing w:val="3"/>
          <w:sz w:val="24"/>
          <w:szCs w:val="24"/>
        </w:rPr>
      </w:pPr>
      <w:r w:rsidRPr="00C54308">
        <w:rPr>
          <w:i/>
          <w:color w:val="000000"/>
          <w:spacing w:val="3"/>
          <w:sz w:val="24"/>
          <w:szCs w:val="24"/>
        </w:rPr>
        <w:t>Рис. 1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pacing w:val="10"/>
          <w:sz w:val="24"/>
          <w:szCs w:val="24"/>
        </w:rPr>
        <w:t xml:space="preserve"> (рис.1). </w:t>
      </w:r>
      <w:r w:rsidRPr="00C54308">
        <w:rPr>
          <w:color w:val="000000"/>
          <w:sz w:val="24"/>
          <w:szCs w:val="24"/>
        </w:rPr>
        <w:t xml:space="preserve">Поэтому </w:t>
      </w:r>
      <w:proofErr w:type="spellStart"/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nλ</w:t>
      </w:r>
      <w:proofErr w:type="spellEnd"/>
      <w:r w:rsidRPr="00C54308">
        <w:rPr>
          <w:i/>
          <w:iCs/>
          <w:color w:val="000000"/>
          <w:spacing w:val="8"/>
          <w:sz w:val="24"/>
          <w:szCs w:val="24"/>
        </w:rPr>
        <w:t>=</w:t>
      </w:r>
      <w:proofErr w:type="spellStart"/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da</w:t>
      </w:r>
      <w:proofErr w:type="spellEnd"/>
      <w:r w:rsidRPr="00C54308">
        <w:rPr>
          <w:i/>
          <w:iCs/>
          <w:color w:val="000000"/>
          <w:spacing w:val="8"/>
          <w:sz w:val="24"/>
          <w:szCs w:val="24"/>
        </w:rPr>
        <w:t>/</w:t>
      </w:r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b</w:t>
      </w:r>
      <w:r w:rsidRPr="00C54308">
        <w:rPr>
          <w:sz w:val="24"/>
          <w:szCs w:val="24"/>
        </w:rPr>
        <w:t xml:space="preserve">  </w:t>
      </w:r>
      <w:r w:rsidRPr="00C54308">
        <w:rPr>
          <w:i/>
          <w:iCs/>
          <w:color w:val="000000"/>
          <w:sz w:val="24"/>
          <w:szCs w:val="24"/>
        </w:rPr>
        <w:tab/>
      </w:r>
      <w:r w:rsidRPr="00C54308">
        <w:rPr>
          <w:color w:val="000000"/>
          <w:spacing w:val="-1"/>
          <w:sz w:val="24"/>
          <w:szCs w:val="24"/>
        </w:rPr>
        <w:t>(2)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pacing w:val="3"/>
          <w:sz w:val="24"/>
          <w:szCs w:val="24"/>
        </w:rPr>
        <w:t>В данной работе формулу (2) используют для вычисления дли</w:t>
      </w:r>
      <w:r w:rsidRPr="00C54308">
        <w:rPr>
          <w:color w:val="000000"/>
          <w:spacing w:val="3"/>
          <w:sz w:val="24"/>
          <w:szCs w:val="24"/>
        </w:rPr>
        <w:softHyphen/>
      </w:r>
      <w:r w:rsidRPr="00C54308">
        <w:rPr>
          <w:color w:val="000000"/>
          <w:spacing w:val="1"/>
          <w:sz w:val="24"/>
          <w:szCs w:val="24"/>
        </w:rPr>
        <w:t>ны световой волны.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>Анализ формулы (1) показывает, что положение световых мак</w:t>
      </w:r>
      <w:r w:rsidRPr="00C54308">
        <w:rPr>
          <w:color w:val="000000"/>
          <w:spacing w:val="1"/>
          <w:sz w:val="24"/>
          <w:szCs w:val="24"/>
        </w:rPr>
        <w:softHyphen/>
      </w:r>
      <w:r w:rsidRPr="00C54308">
        <w:rPr>
          <w:color w:val="000000"/>
          <w:sz w:val="24"/>
          <w:szCs w:val="24"/>
        </w:rPr>
        <w:t xml:space="preserve">симумов зависит от длины волны монохроматического света: </w:t>
      </w:r>
      <w:r w:rsidRPr="00C54308">
        <w:rPr>
          <w:bCs/>
          <w:color w:val="000000"/>
          <w:sz w:val="24"/>
          <w:szCs w:val="24"/>
        </w:rPr>
        <w:t xml:space="preserve">чем </w:t>
      </w:r>
      <w:r w:rsidRPr="00C54308">
        <w:rPr>
          <w:color w:val="000000"/>
          <w:spacing w:val="5"/>
          <w:sz w:val="24"/>
          <w:szCs w:val="24"/>
        </w:rPr>
        <w:t xml:space="preserve">больше длина волны, тем дальше максимум </w:t>
      </w:r>
      <w:proofErr w:type="gramStart"/>
      <w:r w:rsidRPr="00C54308">
        <w:rPr>
          <w:color w:val="000000"/>
          <w:spacing w:val="5"/>
          <w:sz w:val="24"/>
          <w:szCs w:val="24"/>
        </w:rPr>
        <w:t>от</w:t>
      </w:r>
      <w:proofErr w:type="gramEnd"/>
      <w:r w:rsidRPr="00C54308">
        <w:rPr>
          <w:color w:val="000000"/>
          <w:spacing w:val="5"/>
          <w:sz w:val="24"/>
          <w:szCs w:val="24"/>
        </w:rPr>
        <w:t xml:space="preserve"> нулевого.</w:t>
      </w:r>
    </w:p>
    <w:p w:rsidR="00BF2510" w:rsidRPr="00C54308" w:rsidRDefault="00BF2510" w:rsidP="00BF2510">
      <w:pPr>
        <w:rPr>
          <w:color w:val="000000"/>
          <w:spacing w:val="4"/>
          <w:sz w:val="24"/>
          <w:szCs w:val="24"/>
        </w:rPr>
      </w:pPr>
      <w:r w:rsidRPr="00C54308">
        <w:rPr>
          <w:color w:val="000000"/>
          <w:spacing w:val="4"/>
          <w:sz w:val="24"/>
          <w:szCs w:val="24"/>
        </w:rPr>
        <w:t>Белый свет по составу — сложный. Нулевой максимум для не</w:t>
      </w:r>
      <w:r w:rsidRPr="00C54308">
        <w:rPr>
          <w:color w:val="000000"/>
          <w:spacing w:val="4"/>
          <w:sz w:val="24"/>
          <w:szCs w:val="24"/>
        </w:rPr>
        <w:softHyphen/>
      </w:r>
      <w:r w:rsidRPr="00C54308">
        <w:rPr>
          <w:color w:val="000000"/>
          <w:spacing w:val="3"/>
          <w:sz w:val="24"/>
          <w:szCs w:val="24"/>
        </w:rPr>
        <w:t xml:space="preserve">го — белая полоса, а максимумы высших порядков представляют </w:t>
      </w:r>
      <w:r w:rsidRPr="00C54308">
        <w:rPr>
          <w:color w:val="000000"/>
          <w:spacing w:val="-1"/>
          <w:sz w:val="24"/>
          <w:szCs w:val="24"/>
        </w:rPr>
        <w:t xml:space="preserve">собой набор семи цветных полос, совокупность которых называют </w:t>
      </w:r>
      <w:r w:rsidRPr="00C54308">
        <w:rPr>
          <w:color w:val="000000"/>
          <w:spacing w:val="4"/>
          <w:sz w:val="24"/>
          <w:szCs w:val="24"/>
        </w:rPr>
        <w:t xml:space="preserve">спектром соответственно </w:t>
      </w:r>
      <w:r w:rsidRPr="00C54308">
        <w:rPr>
          <w:color w:val="000000"/>
          <w:spacing w:val="4"/>
          <w:sz w:val="24"/>
          <w:szCs w:val="24"/>
          <w:lang w:val="en-US"/>
        </w:rPr>
        <w:t>I</w:t>
      </w:r>
      <w:r w:rsidRPr="00C54308">
        <w:rPr>
          <w:color w:val="000000"/>
          <w:spacing w:val="4"/>
          <w:sz w:val="24"/>
          <w:szCs w:val="24"/>
        </w:rPr>
        <w:t xml:space="preserve">; </w:t>
      </w:r>
      <w:r w:rsidRPr="00C54308">
        <w:rPr>
          <w:color w:val="000000"/>
          <w:spacing w:val="4"/>
          <w:sz w:val="24"/>
          <w:szCs w:val="24"/>
          <w:lang w:val="en-US"/>
        </w:rPr>
        <w:t>II</w:t>
      </w:r>
      <w:r w:rsidRPr="00C54308">
        <w:rPr>
          <w:color w:val="000000"/>
          <w:spacing w:val="4"/>
          <w:sz w:val="24"/>
          <w:szCs w:val="24"/>
        </w:rPr>
        <w:t>, ... порядка (</w:t>
      </w:r>
      <w:r w:rsidRPr="00C54308">
        <w:rPr>
          <w:color w:val="000000"/>
          <w:spacing w:val="4"/>
          <w:sz w:val="24"/>
          <w:szCs w:val="24"/>
          <w:lang w:val="en-US"/>
        </w:rPr>
        <w:t>p</w:t>
      </w:r>
      <w:proofErr w:type="gramStart"/>
      <w:r w:rsidRPr="00C54308">
        <w:rPr>
          <w:color w:val="000000"/>
          <w:spacing w:val="4"/>
          <w:sz w:val="24"/>
          <w:szCs w:val="24"/>
        </w:rPr>
        <w:t>и</w:t>
      </w:r>
      <w:proofErr w:type="gramEnd"/>
      <w:r w:rsidRPr="00C54308">
        <w:rPr>
          <w:color w:val="000000"/>
          <w:spacing w:val="4"/>
          <w:sz w:val="24"/>
          <w:szCs w:val="24"/>
          <w:lang w:val="en-US"/>
        </w:rPr>
        <w:t>c</w:t>
      </w:r>
      <w:r w:rsidRPr="00C54308">
        <w:rPr>
          <w:color w:val="000000"/>
          <w:spacing w:val="4"/>
          <w:sz w:val="24"/>
          <w:szCs w:val="24"/>
        </w:rPr>
        <w:t>.2).</w:t>
      </w:r>
    </w:p>
    <w:p w:rsidR="00BF2510" w:rsidRPr="00C54308" w:rsidRDefault="00754C86" w:rsidP="00BF251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102235</wp:posOffset>
            </wp:positionV>
            <wp:extent cx="1740535" cy="1656080"/>
            <wp:effectExtent l="19050" t="0" r="0" b="0"/>
            <wp:wrapTight wrapText="bothSides">
              <wp:wrapPolygon edited="0">
                <wp:start x="-236" y="0"/>
                <wp:lineTo x="-236" y="21368"/>
                <wp:lineTo x="21513" y="21368"/>
                <wp:lineTo x="21513" y="0"/>
                <wp:lineTo x="-23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04" t="17229" r="32536"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102235</wp:posOffset>
            </wp:positionV>
            <wp:extent cx="1300480" cy="1819910"/>
            <wp:effectExtent l="19050" t="0" r="0" b="0"/>
            <wp:wrapTight wrapText="bothSides">
              <wp:wrapPolygon edited="0">
                <wp:start x="-316" y="0"/>
                <wp:lineTo x="-316" y="21479"/>
                <wp:lineTo x="21516" y="21479"/>
                <wp:lineTo x="21516" y="0"/>
                <wp:lineTo x="-316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102235</wp:posOffset>
            </wp:positionV>
            <wp:extent cx="2543810" cy="534670"/>
            <wp:effectExtent l="19050" t="0" r="8890" b="0"/>
            <wp:wrapTight wrapText="bothSides">
              <wp:wrapPolygon edited="0">
                <wp:start x="-162" y="0"/>
                <wp:lineTo x="-162" y="20779"/>
                <wp:lineTo x="21675" y="20779"/>
                <wp:lineTo x="21675" y="0"/>
                <wp:lineTo x="-16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124" r="33253" b="3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sz w:val="24"/>
          <w:szCs w:val="24"/>
        </w:rPr>
        <w:t xml:space="preserve">                               Рис. 2</w:t>
      </w: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</w:p>
    <w:p w:rsidR="00BF2510" w:rsidRPr="00C54308" w:rsidRDefault="00BF2510" w:rsidP="00BF2510">
      <w:pPr>
        <w:rPr>
          <w:color w:val="000000"/>
          <w:spacing w:val="1"/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 xml:space="preserve">                                                                 </w:t>
      </w:r>
    </w:p>
    <w:p w:rsidR="00BF2510" w:rsidRPr="00C54308" w:rsidRDefault="00BF2510" w:rsidP="00BF2510">
      <w:pPr>
        <w:ind w:left="4956" w:firstLine="708"/>
        <w:rPr>
          <w:color w:val="000000"/>
          <w:spacing w:val="1"/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>Рис.3                               Рис. 4</w:t>
      </w:r>
    </w:p>
    <w:p w:rsidR="00BF2510" w:rsidRPr="00C54308" w:rsidRDefault="00BF2510" w:rsidP="00BF2510">
      <w:pPr>
        <w:rPr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 xml:space="preserve">Получить дифракционный спектр можно, используя прибор для </w:t>
      </w:r>
      <w:r w:rsidRPr="00C54308">
        <w:rPr>
          <w:color w:val="000000"/>
          <w:spacing w:val="5"/>
          <w:sz w:val="24"/>
          <w:szCs w:val="24"/>
        </w:rPr>
        <w:t xml:space="preserve">определения длины световой волны (рис. 3). Прибор   состоит из </w:t>
      </w:r>
      <w:r w:rsidRPr="00C54308">
        <w:rPr>
          <w:color w:val="000000"/>
          <w:spacing w:val="2"/>
          <w:sz w:val="24"/>
          <w:szCs w:val="24"/>
        </w:rPr>
        <w:t xml:space="preserve">бруска 1 со шкалой. Внизу бруска </w:t>
      </w:r>
      <w:r w:rsidRPr="00C54308">
        <w:rPr>
          <w:color w:val="000000"/>
          <w:spacing w:val="2"/>
          <w:sz w:val="24"/>
          <w:szCs w:val="24"/>
        </w:rPr>
        <w:lastRenderedPageBreak/>
        <w:t xml:space="preserve">укреплен </w:t>
      </w:r>
      <w:r w:rsidRPr="00C54308">
        <w:rPr>
          <w:color w:val="000000"/>
          <w:sz w:val="24"/>
          <w:szCs w:val="24"/>
        </w:rPr>
        <w:t xml:space="preserve">стержень </w:t>
      </w:r>
      <w:r w:rsidRPr="00C54308">
        <w:rPr>
          <w:i/>
          <w:iCs/>
          <w:color w:val="000000"/>
          <w:sz w:val="24"/>
          <w:szCs w:val="24"/>
        </w:rPr>
        <w:t xml:space="preserve">2. </w:t>
      </w:r>
      <w:r w:rsidRPr="00C54308">
        <w:rPr>
          <w:color w:val="000000"/>
          <w:sz w:val="24"/>
          <w:szCs w:val="24"/>
        </w:rPr>
        <w:t>Его встав</w:t>
      </w:r>
      <w:r w:rsidRPr="00C54308">
        <w:rPr>
          <w:color w:val="000000"/>
          <w:sz w:val="24"/>
          <w:szCs w:val="24"/>
        </w:rPr>
        <w:softHyphen/>
        <w:t>ляют в отверстие подставки от подъемного столика. Брусок за</w:t>
      </w:r>
      <w:r w:rsidRPr="00C54308">
        <w:rPr>
          <w:color w:val="000000"/>
          <w:sz w:val="24"/>
          <w:szCs w:val="24"/>
        </w:rPr>
        <w:softHyphen/>
        <w:t xml:space="preserve">крепляют под разными углами с помощью винта </w:t>
      </w:r>
      <w:r w:rsidRPr="00C54308">
        <w:rPr>
          <w:i/>
          <w:iCs/>
          <w:color w:val="000000"/>
          <w:sz w:val="24"/>
          <w:szCs w:val="24"/>
        </w:rPr>
        <w:t xml:space="preserve">3. </w:t>
      </w:r>
      <w:r w:rsidRPr="00C54308">
        <w:rPr>
          <w:color w:val="000000"/>
          <w:sz w:val="24"/>
          <w:szCs w:val="24"/>
        </w:rPr>
        <w:t xml:space="preserve">Вдоль бруска в боковых пазах его может перемещаться ползунок </w:t>
      </w:r>
      <w:r w:rsidRPr="00C54308">
        <w:rPr>
          <w:i/>
          <w:iCs/>
          <w:color w:val="000000"/>
          <w:sz w:val="24"/>
          <w:szCs w:val="24"/>
        </w:rPr>
        <w:t xml:space="preserve">4 </w:t>
      </w:r>
      <w:r w:rsidRPr="00C54308">
        <w:rPr>
          <w:color w:val="000000"/>
          <w:sz w:val="24"/>
          <w:szCs w:val="24"/>
        </w:rPr>
        <w:t xml:space="preserve">с экраном 5. К концу бруска прикреплена рамка </w:t>
      </w:r>
      <w:r w:rsidRPr="00C54308">
        <w:rPr>
          <w:i/>
          <w:iCs/>
          <w:color w:val="000000"/>
          <w:sz w:val="24"/>
          <w:szCs w:val="24"/>
        </w:rPr>
        <w:t xml:space="preserve">6, </w:t>
      </w:r>
      <w:r w:rsidRPr="00C54308">
        <w:rPr>
          <w:color w:val="000000"/>
          <w:sz w:val="24"/>
          <w:szCs w:val="24"/>
        </w:rPr>
        <w:t>в которую вставляют ди</w:t>
      </w:r>
      <w:r w:rsidRPr="00C54308">
        <w:rPr>
          <w:color w:val="000000"/>
          <w:sz w:val="24"/>
          <w:szCs w:val="24"/>
        </w:rPr>
        <w:softHyphen/>
        <w:t>фракционную решетку.</w:t>
      </w:r>
    </w:p>
    <w:p w:rsidR="00BF2510" w:rsidRPr="00C54308" w:rsidRDefault="00BF2510" w:rsidP="00BF2510">
      <w:pPr>
        <w:rPr>
          <w:i/>
          <w:sz w:val="24"/>
          <w:szCs w:val="24"/>
        </w:rPr>
      </w:pPr>
      <w:r w:rsidRPr="00C54308">
        <w:rPr>
          <w:i/>
          <w:sz w:val="24"/>
          <w:szCs w:val="24"/>
        </w:rPr>
        <w:t>Выполнение работы: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Собрать установку, изображенную на </w:t>
      </w:r>
      <w:proofErr w:type="gramStart"/>
      <w:r w:rsidRPr="00C54308">
        <w:rPr>
          <w:sz w:val="24"/>
          <w:szCs w:val="24"/>
        </w:rPr>
        <w:t>рисунке</w:t>
      </w:r>
      <w:proofErr w:type="gramEnd"/>
      <w:r w:rsidRPr="00C54308">
        <w:rPr>
          <w:sz w:val="24"/>
          <w:szCs w:val="24"/>
        </w:rPr>
        <w:t xml:space="preserve"> 3.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Установить на демонстрационном </w:t>
      </w:r>
      <w:proofErr w:type="gramStart"/>
      <w:r w:rsidRPr="00C54308">
        <w:rPr>
          <w:sz w:val="24"/>
          <w:szCs w:val="24"/>
        </w:rPr>
        <w:t>столе</w:t>
      </w:r>
      <w:proofErr w:type="gramEnd"/>
      <w:r w:rsidRPr="00C54308">
        <w:rPr>
          <w:sz w:val="24"/>
          <w:szCs w:val="24"/>
        </w:rPr>
        <w:t xml:space="preserve"> лампу и включить ее.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Смотря через дифракционную решетку, направить прибор на лампу так, чтобы через окно экрана прибора была видна нить лампы.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Экран прибора установить на возможно </w:t>
      </w:r>
      <w:proofErr w:type="gramStart"/>
      <w:r w:rsidRPr="00C54308">
        <w:rPr>
          <w:sz w:val="24"/>
          <w:szCs w:val="24"/>
        </w:rPr>
        <w:t>большем</w:t>
      </w:r>
      <w:proofErr w:type="gramEnd"/>
      <w:r w:rsidRPr="00C54308">
        <w:rPr>
          <w:sz w:val="24"/>
          <w:szCs w:val="24"/>
        </w:rPr>
        <w:t xml:space="preserve"> расстоянии от дифракционной решетки и получить на нем четкое изображение спектров первого и второго порядков.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Измерить по шкале бруска расстояние </w:t>
      </w:r>
      <w:r w:rsidRPr="00C54308">
        <w:rPr>
          <w:sz w:val="24"/>
          <w:szCs w:val="24"/>
          <w:lang w:val="en-US"/>
        </w:rPr>
        <w:t>b</w:t>
      </w:r>
      <w:r w:rsidRPr="00C54308">
        <w:rPr>
          <w:sz w:val="24"/>
          <w:szCs w:val="24"/>
        </w:rPr>
        <w:t xml:space="preserve"> от экрана прибора до дифракционной решетки.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Определить расстояние от нулевого деления шкалы экрана до середины фиолетовой полосы как слева а</w:t>
      </w:r>
      <w:r w:rsidRPr="00C54308">
        <w:rPr>
          <w:sz w:val="24"/>
          <w:szCs w:val="24"/>
          <w:vertAlign w:val="subscript"/>
        </w:rPr>
        <w:t>л</w:t>
      </w:r>
      <w:r w:rsidRPr="00C54308">
        <w:rPr>
          <w:sz w:val="24"/>
          <w:szCs w:val="24"/>
        </w:rPr>
        <w:t xml:space="preserve">, так и справа </w:t>
      </w:r>
      <w:proofErr w:type="spellStart"/>
      <w:proofErr w:type="gramStart"/>
      <w:r w:rsidRPr="00C54308">
        <w:rPr>
          <w:sz w:val="24"/>
          <w:szCs w:val="24"/>
        </w:rPr>
        <w:t>а</w:t>
      </w:r>
      <w:r w:rsidRPr="00C54308">
        <w:rPr>
          <w:sz w:val="24"/>
          <w:szCs w:val="24"/>
          <w:vertAlign w:val="subscript"/>
        </w:rPr>
        <w:t>п</w:t>
      </w:r>
      <w:r w:rsidR="00993968">
        <w:rPr>
          <w:sz w:val="24"/>
          <w:szCs w:val="24"/>
          <w:vertAlign w:val="subscript"/>
        </w:rPr>
        <w:t>р</w:t>
      </w:r>
      <w:proofErr w:type="spellEnd"/>
      <w:proofErr w:type="gramEnd"/>
      <w:r w:rsidRPr="00C54308">
        <w:rPr>
          <w:sz w:val="24"/>
          <w:szCs w:val="24"/>
        </w:rPr>
        <w:t xml:space="preserve"> для спектров первого порядка и вычислить среднее значение </w:t>
      </w:r>
      <w:proofErr w:type="spellStart"/>
      <w:r w:rsidRPr="00C54308">
        <w:rPr>
          <w:sz w:val="24"/>
          <w:szCs w:val="24"/>
        </w:rPr>
        <w:t>а</w:t>
      </w:r>
      <w:r w:rsidRPr="00C54308">
        <w:rPr>
          <w:sz w:val="24"/>
          <w:szCs w:val="24"/>
          <w:vertAlign w:val="subscript"/>
        </w:rPr>
        <w:t>ср</w:t>
      </w:r>
      <w:proofErr w:type="spellEnd"/>
      <w:r w:rsidRPr="00C54308">
        <w:rPr>
          <w:sz w:val="24"/>
          <w:szCs w:val="24"/>
        </w:rPr>
        <w:t>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Опыт повторить со спектром второго порядка.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Такие же измерения выполнить и для красных полос дифракционного спектра.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Вычислить по формуле </w:t>
      </w:r>
      <w:r w:rsidR="00993968" w:rsidRPr="00993968">
        <w:rPr>
          <w:b/>
          <w:sz w:val="24"/>
          <w:szCs w:val="24"/>
        </w:rPr>
        <w:t xml:space="preserve">λ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bn</m:t>
            </m:r>
          </m:den>
        </m:f>
      </m:oMath>
      <w:r w:rsidRPr="00C54308">
        <w:rPr>
          <w:sz w:val="24"/>
          <w:szCs w:val="24"/>
        </w:rPr>
        <w:t xml:space="preserve"> </w:t>
      </w:r>
      <w:r w:rsidR="00993968">
        <w:rPr>
          <w:sz w:val="24"/>
          <w:szCs w:val="24"/>
        </w:rPr>
        <w:t xml:space="preserve">  </w:t>
      </w:r>
      <w:r w:rsidRPr="00C54308">
        <w:rPr>
          <w:sz w:val="24"/>
          <w:szCs w:val="24"/>
        </w:rPr>
        <w:t>длину волны фиолетового и красного света для спектров первого и второго порядков.</w:t>
      </w:r>
    </w:p>
    <w:p w:rsidR="00BF2510" w:rsidRPr="00C54308" w:rsidRDefault="00BF2510" w:rsidP="00BF2510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Результаты измерений и вычислений записать в таблицу:</w:t>
      </w:r>
    </w:p>
    <w:p w:rsidR="00BF2510" w:rsidRPr="00C54308" w:rsidRDefault="00BF2510" w:rsidP="00BF25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943"/>
        <w:gridCol w:w="709"/>
        <w:gridCol w:w="1276"/>
        <w:gridCol w:w="567"/>
        <w:gridCol w:w="709"/>
        <w:gridCol w:w="708"/>
        <w:gridCol w:w="851"/>
        <w:gridCol w:w="567"/>
        <w:gridCol w:w="709"/>
        <w:gridCol w:w="992"/>
        <w:gridCol w:w="908"/>
      </w:tblGrid>
      <w:tr w:rsidR="00BF2510" w:rsidRPr="00F65279" w:rsidTr="00472A09">
        <w:tc>
          <w:tcPr>
            <w:tcW w:w="506" w:type="dxa"/>
            <w:vMerge w:val="restart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943" w:type="dxa"/>
            <w:vMerge w:val="restart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Период дифракционной решетки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d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9" w:type="dxa"/>
            <w:vMerge w:val="restart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val="en-US"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Порядок спектра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Merge w:val="restart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Расстояние от дифракционной решетки до экрана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b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984" w:type="dxa"/>
            <w:gridSpan w:val="3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Видимые границы спектра фиолетового света</w:t>
            </w:r>
          </w:p>
        </w:tc>
        <w:tc>
          <w:tcPr>
            <w:tcW w:w="2127" w:type="dxa"/>
            <w:gridSpan w:val="3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Видимые границы спектра красного света</w:t>
            </w:r>
          </w:p>
        </w:tc>
        <w:tc>
          <w:tcPr>
            <w:tcW w:w="1900" w:type="dxa"/>
            <w:gridSpan w:val="2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Длина световой волны</w:t>
            </w:r>
          </w:p>
        </w:tc>
      </w:tr>
      <w:tr w:rsidR="00BF2510" w:rsidRPr="00F65279" w:rsidTr="00472A09">
        <w:trPr>
          <w:cantSplit/>
          <w:trHeight w:val="1821"/>
        </w:trPr>
        <w:tc>
          <w:tcPr>
            <w:tcW w:w="506" w:type="dxa"/>
            <w:vMerge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слева </w:t>
            </w:r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л</w:t>
            </w:r>
            <w:r w:rsidRPr="00754C86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F652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справа </w:t>
            </w:r>
            <w:proofErr w:type="spellStart"/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8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851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слева </w:t>
            </w:r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л</w:t>
            </w:r>
            <w:r w:rsidRPr="00754C86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67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справа </w:t>
            </w:r>
            <w:proofErr w:type="spellStart"/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9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красного излучения </w:t>
            </w:r>
            <w:r w:rsidRPr="00754C86">
              <w:rPr>
                <w:b/>
                <w:sz w:val="24"/>
                <w:szCs w:val="24"/>
                <w:lang w:eastAsia="ru-RU"/>
              </w:rPr>
              <w:t>λ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кр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  <w:r w:rsidRPr="00F652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extDirection w:val="btLr"/>
          </w:tcPr>
          <w:p w:rsidR="00BF2510" w:rsidRPr="00F65279" w:rsidRDefault="00BF2510" w:rsidP="00472A09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фиолетового излучения </w:t>
            </w:r>
            <w:r w:rsidRPr="00754C86">
              <w:rPr>
                <w:b/>
                <w:sz w:val="24"/>
                <w:szCs w:val="24"/>
                <w:lang w:eastAsia="ru-RU"/>
              </w:rPr>
              <w:t>λ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ф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  <w:r w:rsidRPr="00F65279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F2510" w:rsidRPr="00F65279" w:rsidTr="00472A09">
        <w:tc>
          <w:tcPr>
            <w:tcW w:w="506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BF2510" w:rsidRPr="00CF28F0" w:rsidRDefault="00BF2510" w:rsidP="00993968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67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510" w:rsidRPr="00F65279" w:rsidRDefault="007A48B4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BF2510" w:rsidRPr="00F65279" w:rsidRDefault="007A48B4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2510" w:rsidRPr="00F65279" w:rsidTr="00472A09">
        <w:tc>
          <w:tcPr>
            <w:tcW w:w="506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67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BF2510" w:rsidRPr="00F65279" w:rsidRDefault="00993968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510" w:rsidRPr="00F65279" w:rsidRDefault="007A48B4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BF2510" w:rsidRPr="00F65279" w:rsidRDefault="007A48B4" w:rsidP="009939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BF2510" w:rsidRPr="00F65279" w:rsidRDefault="00BF2510" w:rsidP="0099396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F2510" w:rsidRPr="00754C86" w:rsidRDefault="00754C86" w:rsidP="00754C86">
      <w:pPr>
        <w:jc w:val="center"/>
        <w:rPr>
          <w:b/>
          <w:color w:val="FF0000"/>
          <w:sz w:val="24"/>
          <w:szCs w:val="24"/>
          <w:u w:val="single"/>
        </w:rPr>
      </w:pPr>
      <w:r w:rsidRPr="00754C86">
        <w:rPr>
          <w:b/>
          <w:color w:val="FF0000"/>
          <w:sz w:val="24"/>
          <w:szCs w:val="24"/>
          <w:u w:val="single"/>
        </w:rPr>
        <w:t>ВСЕ РАСЧЕТЫ НИЖЕ ТАБЛИЦЫ</w:t>
      </w:r>
    </w:p>
    <w:p w:rsidR="00BF2510" w:rsidRPr="00C54308" w:rsidRDefault="00BF2510" w:rsidP="00BF2510">
      <w:pPr>
        <w:rPr>
          <w:i/>
          <w:sz w:val="24"/>
          <w:szCs w:val="24"/>
        </w:rPr>
      </w:pPr>
      <w:r w:rsidRPr="00C54308">
        <w:rPr>
          <w:i/>
          <w:sz w:val="24"/>
          <w:szCs w:val="24"/>
        </w:rPr>
        <w:t>Контрольные вопросы:</w:t>
      </w:r>
    </w:p>
    <w:p w:rsidR="00BF2510" w:rsidRPr="00C54308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Почему нулевой максимум дифракционного спектра белого света – белая полоса, а максимум высших порядков – набор цветных полос?</w:t>
      </w:r>
    </w:p>
    <w:p w:rsidR="00BF2510" w:rsidRPr="00C54308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Почему максимумы располагаются как слева, так и справа от нулевого максимума?</w:t>
      </w:r>
    </w:p>
    <w:p w:rsidR="00BF2510" w:rsidRPr="00C54308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В </w:t>
      </w:r>
      <w:proofErr w:type="gramStart"/>
      <w:r w:rsidRPr="00C54308">
        <w:rPr>
          <w:sz w:val="24"/>
          <w:szCs w:val="24"/>
        </w:rPr>
        <w:t>каких</w:t>
      </w:r>
      <w:proofErr w:type="gramEnd"/>
      <w:r w:rsidRPr="00C54308">
        <w:rPr>
          <w:sz w:val="24"/>
          <w:szCs w:val="24"/>
        </w:rPr>
        <w:t xml:space="preserve"> точка экрана получаются 1, 2, 3 максимумы?</w:t>
      </w:r>
    </w:p>
    <w:p w:rsidR="00BF2510" w:rsidRPr="00C54308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Какой вид имеет интерференционная картина в случае монохроматического света?</w:t>
      </w:r>
    </w:p>
    <w:p w:rsidR="00BF2510" w:rsidRPr="00C54308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В каких точках экрана получается световой минимум?</w:t>
      </w:r>
    </w:p>
    <w:p w:rsidR="00BF2510" w:rsidRDefault="00BF2510" w:rsidP="00BF2510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Чему равна разность хода светового излучения (λ = 0,49 мкм), дающего 2-й максимум в дифракционном спектре? Определите частоту этого излучения.</w:t>
      </w:r>
    </w:p>
    <w:p w:rsidR="007A48B4" w:rsidRDefault="007A48B4" w:rsidP="007A48B4">
      <w:pPr>
        <w:ind w:left="360"/>
        <w:rPr>
          <w:sz w:val="24"/>
          <w:szCs w:val="24"/>
        </w:rPr>
      </w:pPr>
      <w:r w:rsidRPr="007A48B4">
        <w:rPr>
          <w:b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при ответах на контрольные вопросы пользуйтесь как конспектом прошлого учебного занятия, так и теорией, данной в начале данной работы. Кроме этого, при решении задач (а это вопрос №6) вам пригодится следующее: ν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w:proofErr w:type="gramStart"/>
      </m:oMath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A57B48" w:rsidRDefault="007A48B4" w:rsidP="007A48B4">
      <w:pPr>
        <w:ind w:left="360"/>
        <w:rPr>
          <w:sz w:val="24"/>
          <w:szCs w:val="24"/>
        </w:rPr>
      </w:pPr>
      <w:r>
        <w:rPr>
          <w:sz w:val="24"/>
          <w:szCs w:val="24"/>
        </w:rPr>
        <w:t>где с = 3∙10</w:t>
      </w:r>
      <w:r w:rsidRPr="007A48B4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м/с</w:t>
      </w:r>
    </w:p>
    <w:p w:rsidR="00A41AC4" w:rsidRDefault="00A41AC4" w:rsidP="00A41AC4">
      <w:pPr>
        <w:ind w:left="360"/>
        <w:jc w:val="center"/>
      </w:pPr>
      <w:r>
        <w:rPr>
          <w:sz w:val="24"/>
          <w:szCs w:val="24"/>
        </w:rPr>
        <w:t>РАБОТУ ОФОРМЛЯЕМ В РАБОЧЕЙ ТЕТРАДИ.</w:t>
      </w:r>
    </w:p>
    <w:sectPr w:rsidR="00A41AC4" w:rsidSect="00A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3A9"/>
    <w:multiLevelType w:val="hybridMultilevel"/>
    <w:tmpl w:val="28E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2D2"/>
    <w:multiLevelType w:val="hybridMultilevel"/>
    <w:tmpl w:val="7A5E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10"/>
    <w:rsid w:val="000D6F81"/>
    <w:rsid w:val="00754C86"/>
    <w:rsid w:val="007A48B4"/>
    <w:rsid w:val="00993968"/>
    <w:rsid w:val="009A11E0"/>
    <w:rsid w:val="00A41AC4"/>
    <w:rsid w:val="00A57B48"/>
    <w:rsid w:val="00B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10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968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939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3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yun70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НТМСХ</cp:lastModifiedBy>
  <cp:revision>3</cp:revision>
  <dcterms:created xsi:type="dcterms:W3CDTF">2020-05-05T12:13:00Z</dcterms:created>
  <dcterms:modified xsi:type="dcterms:W3CDTF">2020-05-25T07:40:00Z</dcterms:modified>
</cp:coreProperties>
</file>