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B4" w:rsidRDefault="00C228B4" w:rsidP="00C228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Метрология, стандартизация и подтверждение качества для группы Э21</w:t>
      </w:r>
    </w:p>
    <w:p w:rsidR="00C228B4" w:rsidRDefault="00C228B4" w:rsidP="00C228B4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25.05.2020 Урок №11</w:t>
      </w:r>
      <w:r w:rsidRPr="00275F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Обобщение изученного материала для промежуточной аттестации по дисциплине</w:t>
      </w:r>
    </w:p>
    <w:p w:rsidR="00C228B4" w:rsidRPr="007A1908" w:rsidRDefault="00C228B4" w:rsidP="00C228B4">
      <w:pPr>
        <w:rPr>
          <w:b/>
          <w:sz w:val="28"/>
          <w:szCs w:val="28"/>
        </w:rPr>
      </w:pPr>
    </w:p>
    <w:p w:rsidR="00C228B4" w:rsidRDefault="00C228B4" w:rsidP="00C228B4">
      <w:pPr>
        <w:rPr>
          <w:b/>
        </w:rPr>
      </w:pPr>
      <w:r>
        <w:rPr>
          <w:b/>
        </w:rPr>
        <w:t>Задания для самостоятельной работы:</w:t>
      </w:r>
    </w:p>
    <w:p w:rsidR="00C228B4" w:rsidRDefault="00C228B4" w:rsidP="00C228B4">
      <w:pPr>
        <w:rPr>
          <w:b/>
        </w:rPr>
      </w:pPr>
      <w:r>
        <w:rPr>
          <w:b/>
        </w:rPr>
        <w:tab/>
        <w:t>1.Подготовить к проверке рабочие тетради с конспектами и отчетами  для промежуточной аттестации по дисциплине, которая будет проводиться дистанционно на следующем, последнем уроке.</w:t>
      </w:r>
    </w:p>
    <w:p w:rsidR="00C228B4" w:rsidRDefault="00C228B4" w:rsidP="00C228B4">
      <w:pPr>
        <w:rPr>
          <w:b/>
        </w:rPr>
      </w:pPr>
      <w:r>
        <w:rPr>
          <w:b/>
        </w:rPr>
        <w:tab/>
        <w:t>2.Рабочие тетради следует выслать в техникум</w:t>
      </w:r>
      <w:r w:rsidR="00B80731">
        <w:rPr>
          <w:b/>
        </w:rPr>
        <w:t xml:space="preserve"> для проверки и оценивания </w:t>
      </w:r>
    </w:p>
    <w:p w:rsidR="00B80731" w:rsidRDefault="00B80731" w:rsidP="00C228B4">
      <w:pPr>
        <w:rPr>
          <w:b/>
        </w:rPr>
      </w:pPr>
      <w:r>
        <w:rPr>
          <w:b/>
        </w:rPr>
        <w:t xml:space="preserve">В конспектах должны быть </w:t>
      </w:r>
      <w:proofErr w:type="gramStart"/>
      <w:r>
        <w:rPr>
          <w:b/>
        </w:rPr>
        <w:t>ответы</w:t>
      </w:r>
      <w:proofErr w:type="gramEnd"/>
      <w:r>
        <w:rPr>
          <w:b/>
        </w:rPr>
        <w:t xml:space="preserve"> на вопросы изученные на аудиторных и дистанционных занятиях:</w:t>
      </w:r>
    </w:p>
    <w:p w:rsidR="00B80731" w:rsidRDefault="00B80731" w:rsidP="00C228B4">
      <w:pPr>
        <w:rPr>
          <w:b/>
        </w:rPr>
      </w:pPr>
      <w:r>
        <w:rPr>
          <w:b/>
        </w:rPr>
        <w:t>1.Основные понятия и определения по метрологии</w:t>
      </w:r>
    </w:p>
    <w:p w:rsidR="00B80731" w:rsidRDefault="00B80731" w:rsidP="00C228B4">
      <w:pPr>
        <w:rPr>
          <w:b/>
        </w:rPr>
      </w:pPr>
      <w:r>
        <w:rPr>
          <w:b/>
        </w:rPr>
        <w:t>2.Единицы измерения физических величин</w:t>
      </w:r>
    </w:p>
    <w:p w:rsidR="00B80731" w:rsidRDefault="00B80731" w:rsidP="00C228B4">
      <w:pPr>
        <w:rPr>
          <w:b/>
        </w:rPr>
      </w:pPr>
      <w:r>
        <w:rPr>
          <w:b/>
        </w:rPr>
        <w:t>3.</w:t>
      </w:r>
      <w:r w:rsidR="00FF6C71">
        <w:rPr>
          <w:b/>
        </w:rPr>
        <w:t>Классификация средств и методов измерения</w:t>
      </w:r>
    </w:p>
    <w:p w:rsidR="00FF6C71" w:rsidRDefault="00FF6C71" w:rsidP="00C228B4">
      <w:pPr>
        <w:rPr>
          <w:b/>
        </w:rPr>
      </w:pPr>
      <w:r>
        <w:rPr>
          <w:b/>
        </w:rPr>
        <w:t>4.Средства измерения электрических величин</w:t>
      </w:r>
    </w:p>
    <w:p w:rsidR="00FF6C71" w:rsidRDefault="00FF6C71" w:rsidP="00C228B4">
      <w:pPr>
        <w:rPr>
          <w:b/>
        </w:rPr>
      </w:pPr>
      <w:r>
        <w:rPr>
          <w:b/>
        </w:rPr>
        <w:t>5.Универсальные средства измерения линейных величин</w:t>
      </w:r>
    </w:p>
    <w:p w:rsidR="00FF6C71" w:rsidRDefault="00FF6C71" w:rsidP="00C228B4">
      <w:pPr>
        <w:rPr>
          <w:b/>
        </w:rPr>
      </w:pPr>
      <w:r>
        <w:rPr>
          <w:b/>
        </w:rPr>
        <w:t>6.</w:t>
      </w:r>
      <w:r w:rsidR="00EF4297">
        <w:rPr>
          <w:b/>
        </w:rPr>
        <w:t>Основные понятия и определения по стандартизации</w:t>
      </w:r>
    </w:p>
    <w:p w:rsidR="00EF4297" w:rsidRDefault="00EF4297" w:rsidP="00C228B4">
      <w:pPr>
        <w:rPr>
          <w:b/>
        </w:rPr>
      </w:pPr>
      <w:r>
        <w:rPr>
          <w:b/>
        </w:rPr>
        <w:t>7.Федеральное агентство по техническому регулированию и метрологии</w:t>
      </w:r>
    </w:p>
    <w:p w:rsidR="00EF4297" w:rsidRDefault="00EF4297" w:rsidP="00C228B4">
      <w:pPr>
        <w:rPr>
          <w:b/>
        </w:rPr>
      </w:pPr>
      <w:r>
        <w:rPr>
          <w:b/>
        </w:rPr>
        <w:t>8.Системы общетехнических стандартов</w:t>
      </w:r>
    </w:p>
    <w:p w:rsidR="00EF4297" w:rsidRDefault="00EF4297" w:rsidP="00C228B4">
      <w:pPr>
        <w:rPr>
          <w:b/>
        </w:rPr>
      </w:pPr>
      <w:r>
        <w:rPr>
          <w:b/>
        </w:rPr>
        <w:t>9.Качество продукции и услуг</w:t>
      </w:r>
    </w:p>
    <w:p w:rsidR="00EF4297" w:rsidRDefault="00EF4297" w:rsidP="00C228B4">
      <w:pPr>
        <w:rPr>
          <w:b/>
        </w:rPr>
      </w:pPr>
      <w:r>
        <w:rPr>
          <w:b/>
        </w:rPr>
        <w:t>10.Взаимозаменяемость, нормы взаимозаменяемости</w:t>
      </w:r>
    </w:p>
    <w:p w:rsidR="00EF4297" w:rsidRDefault="00EF4297" w:rsidP="00C228B4">
      <w:pPr>
        <w:rPr>
          <w:b/>
        </w:rPr>
      </w:pPr>
      <w:r>
        <w:rPr>
          <w:b/>
        </w:rPr>
        <w:t>11.Система допусков и посадок гладких соединений</w:t>
      </w:r>
    </w:p>
    <w:p w:rsidR="00EF4297" w:rsidRDefault="00EF4297" w:rsidP="00C228B4">
      <w:pPr>
        <w:rPr>
          <w:b/>
        </w:rPr>
      </w:pPr>
      <w:r>
        <w:rPr>
          <w:b/>
        </w:rPr>
        <w:t>12.</w:t>
      </w:r>
      <w:r w:rsidR="00D02CA9">
        <w:rPr>
          <w:b/>
        </w:rPr>
        <w:t xml:space="preserve">Безопасность. Нормативные документы по </w:t>
      </w:r>
      <w:proofErr w:type="spellStart"/>
      <w:r w:rsidR="00D02CA9">
        <w:rPr>
          <w:b/>
        </w:rPr>
        <w:t>электробезопасности</w:t>
      </w:r>
      <w:proofErr w:type="spellEnd"/>
    </w:p>
    <w:p w:rsidR="00D02CA9" w:rsidRDefault="00D02CA9" w:rsidP="00C228B4">
      <w:pPr>
        <w:rPr>
          <w:b/>
        </w:rPr>
      </w:pPr>
      <w:r>
        <w:rPr>
          <w:b/>
        </w:rPr>
        <w:t>13.Основные понятия и определения в области подтверждения соответствия</w:t>
      </w:r>
    </w:p>
    <w:p w:rsidR="00D02CA9" w:rsidRDefault="00D02CA9" w:rsidP="00C228B4">
      <w:pPr>
        <w:rPr>
          <w:b/>
        </w:rPr>
      </w:pPr>
      <w:r>
        <w:rPr>
          <w:b/>
        </w:rPr>
        <w:t>14.Подтверждение соответствия продукции и услуг</w:t>
      </w:r>
    </w:p>
    <w:p w:rsidR="00D02CA9" w:rsidRDefault="00D02CA9" w:rsidP="00D02CA9">
      <w:pPr>
        <w:rPr>
          <w:rFonts w:eastAsia="Calibri"/>
          <w:b/>
          <w:bCs/>
          <w:sz w:val="24"/>
          <w:szCs w:val="24"/>
        </w:rPr>
      </w:pPr>
      <w:r>
        <w:rPr>
          <w:b/>
        </w:rPr>
        <w:t>15.</w:t>
      </w:r>
      <w:r w:rsidRPr="00D02CA9">
        <w:rPr>
          <w:rFonts w:eastAsia="Calibri"/>
          <w:b/>
          <w:bCs/>
          <w:sz w:val="24"/>
          <w:szCs w:val="24"/>
        </w:rPr>
        <w:t xml:space="preserve"> </w:t>
      </w:r>
      <w:r w:rsidRPr="00D02CA9">
        <w:rPr>
          <w:rFonts w:eastAsia="Calibri"/>
          <w:b/>
          <w:bCs/>
        </w:rPr>
        <w:t xml:space="preserve">Подтверждение соответствия </w:t>
      </w:r>
      <w:proofErr w:type="spellStart"/>
      <w:r w:rsidRPr="00D02CA9">
        <w:rPr>
          <w:rFonts w:eastAsia="Calibri"/>
          <w:b/>
          <w:bCs/>
        </w:rPr>
        <w:t>электробезопасности</w:t>
      </w:r>
      <w:proofErr w:type="spellEnd"/>
      <w:r w:rsidRPr="00D02CA9">
        <w:rPr>
          <w:rFonts w:eastAsia="Calibri"/>
          <w:b/>
          <w:bCs/>
        </w:rPr>
        <w:t xml:space="preserve">  при эксплуатации и обслуживании электрооборудования и электроустановок</w:t>
      </w:r>
    </w:p>
    <w:p w:rsidR="00D02CA9" w:rsidRDefault="00D02CA9" w:rsidP="00C228B4">
      <w:pPr>
        <w:rPr>
          <w:b/>
        </w:rPr>
      </w:pPr>
      <w:r>
        <w:rPr>
          <w:b/>
        </w:rPr>
        <w:t>Отчеты должны содержать  выполненные практические задания:</w:t>
      </w:r>
    </w:p>
    <w:p w:rsidR="00D02CA9" w:rsidRDefault="00D02CA9" w:rsidP="00C228B4">
      <w:pPr>
        <w:rPr>
          <w:b/>
        </w:rPr>
      </w:pPr>
      <w:r>
        <w:rPr>
          <w:b/>
        </w:rPr>
        <w:t>1.Перевод значений физических величин с различными</w:t>
      </w:r>
      <w:r w:rsidR="00570543">
        <w:rPr>
          <w:b/>
        </w:rPr>
        <w:t xml:space="preserve"> единицами измерений (примеры)</w:t>
      </w:r>
    </w:p>
    <w:p w:rsidR="00570543" w:rsidRDefault="00570543" w:rsidP="00C228B4">
      <w:pPr>
        <w:rPr>
          <w:b/>
        </w:rPr>
      </w:pPr>
      <w:r>
        <w:rPr>
          <w:b/>
        </w:rPr>
        <w:t>2.Определение размерных характеристик в области допусков и посадок (пример)</w:t>
      </w:r>
    </w:p>
    <w:p w:rsidR="00570543" w:rsidRDefault="00570543" w:rsidP="00C228B4">
      <w:pPr>
        <w:rPr>
          <w:b/>
        </w:rPr>
      </w:pPr>
      <w:r>
        <w:rPr>
          <w:b/>
        </w:rPr>
        <w:t>3.Системы общетехнических стандартов. ЕСКД (ответы на вопр</w:t>
      </w:r>
      <w:r w:rsidR="004A4515">
        <w:rPr>
          <w:b/>
        </w:rPr>
        <w:t>о</w:t>
      </w:r>
      <w:r>
        <w:rPr>
          <w:b/>
        </w:rPr>
        <w:t>сы)</w:t>
      </w:r>
    </w:p>
    <w:p w:rsidR="004A4515" w:rsidRDefault="004A4515" w:rsidP="00C228B4">
      <w:pPr>
        <w:rPr>
          <w:b/>
        </w:rPr>
      </w:pPr>
      <w:r w:rsidRPr="004A4515">
        <w:rPr>
          <w:b/>
        </w:rPr>
        <w:t>4. Правила устройства электроустановок (ПУЭ)</w:t>
      </w:r>
      <w:r>
        <w:rPr>
          <w:b/>
        </w:rPr>
        <w:t xml:space="preserve"> (ответы на вопросы)</w:t>
      </w:r>
    </w:p>
    <w:p w:rsidR="004A4515" w:rsidRDefault="004A4515" w:rsidP="004A4515">
      <w:pPr>
        <w:rPr>
          <w:b/>
        </w:rPr>
      </w:pPr>
      <w:r w:rsidRPr="004A4515">
        <w:rPr>
          <w:b/>
        </w:rPr>
        <w:lastRenderedPageBreak/>
        <w:t>5. Правила проектирования и монтажа электроустановок жилых и общественных зданий</w:t>
      </w:r>
      <w:r>
        <w:rPr>
          <w:b/>
        </w:rPr>
        <w:t xml:space="preserve">  (ответы на вопросы)</w:t>
      </w:r>
    </w:p>
    <w:p w:rsidR="004A4515" w:rsidRDefault="004A4515" w:rsidP="004A4515">
      <w:pPr>
        <w:rPr>
          <w:b/>
        </w:rPr>
      </w:pPr>
      <w:r>
        <w:rPr>
          <w:b/>
        </w:rPr>
        <w:t>6.</w:t>
      </w:r>
      <w:r w:rsidRPr="004A4515">
        <w:rPr>
          <w:b/>
        </w:rPr>
        <w:t xml:space="preserve"> Заземление и защитные меры </w:t>
      </w:r>
      <w:proofErr w:type="spellStart"/>
      <w:r w:rsidRPr="004A4515">
        <w:rPr>
          <w:b/>
        </w:rPr>
        <w:t>электробезопасности</w:t>
      </w:r>
      <w:proofErr w:type="spellEnd"/>
      <w:r>
        <w:rPr>
          <w:b/>
        </w:rPr>
        <w:t xml:space="preserve">  (ответы на вопросы)</w:t>
      </w:r>
    </w:p>
    <w:p w:rsidR="004A4515" w:rsidRDefault="004A4515" w:rsidP="004A4515">
      <w:pPr>
        <w:rPr>
          <w:b/>
        </w:rPr>
      </w:pPr>
      <w:r>
        <w:rPr>
          <w:b/>
        </w:rPr>
        <w:t>7.</w:t>
      </w:r>
      <w:r w:rsidRPr="004A4515">
        <w:rPr>
          <w:rFonts w:eastAsia="Calibri"/>
          <w:b/>
          <w:bCs/>
          <w:sz w:val="28"/>
          <w:szCs w:val="28"/>
        </w:rPr>
        <w:t xml:space="preserve"> </w:t>
      </w:r>
      <w:r w:rsidRPr="004A4515">
        <w:rPr>
          <w:rFonts w:eastAsia="Calibri"/>
          <w:b/>
          <w:bCs/>
        </w:rPr>
        <w:t>Измерение сопротивления заземления</w:t>
      </w:r>
      <w:r>
        <w:rPr>
          <w:rFonts w:eastAsia="Calibri"/>
          <w:b/>
          <w:bCs/>
        </w:rPr>
        <w:t xml:space="preserve"> </w:t>
      </w:r>
      <w:r>
        <w:rPr>
          <w:b/>
        </w:rPr>
        <w:t>(ответы на вопросы)</w:t>
      </w:r>
    </w:p>
    <w:p w:rsidR="004A4515" w:rsidRDefault="004A4515" w:rsidP="004A4515">
      <w:pPr>
        <w:rPr>
          <w:b/>
        </w:rPr>
      </w:pPr>
      <w:r>
        <w:rPr>
          <w:b/>
        </w:rPr>
        <w:t>8.</w:t>
      </w:r>
      <w:r w:rsidRPr="004A4515">
        <w:rPr>
          <w:b/>
          <w:sz w:val="28"/>
          <w:szCs w:val="28"/>
        </w:rPr>
        <w:t xml:space="preserve"> </w:t>
      </w:r>
      <w:r w:rsidRPr="004A4515">
        <w:rPr>
          <w:b/>
        </w:rPr>
        <w:t xml:space="preserve">Средства измерения расхода электроэнергии, токоизмерительные клещи, </w:t>
      </w:r>
      <w:proofErr w:type="spellStart"/>
      <w:r w:rsidRPr="004A4515">
        <w:rPr>
          <w:b/>
        </w:rPr>
        <w:t>мультиметры</w:t>
      </w:r>
      <w:proofErr w:type="spellEnd"/>
      <w:r>
        <w:rPr>
          <w:b/>
        </w:rPr>
        <w:t xml:space="preserve"> (ответы на вопросы)</w:t>
      </w:r>
    </w:p>
    <w:p w:rsidR="004A4515" w:rsidRDefault="003A6FA8" w:rsidP="004A4515">
      <w:pPr>
        <w:rPr>
          <w:b/>
        </w:rPr>
      </w:pPr>
      <w:r>
        <w:rPr>
          <w:b/>
        </w:rPr>
        <w:tab/>
        <w:t>Оценка по дисциплине складывается из текущих оценок на занятиях, оценки за конспект (наличие конспекта обязательно), оценки за тест по всему материалу дисциплины (тест на завершающем уроке)</w:t>
      </w:r>
    </w:p>
    <w:p w:rsidR="003A6FA8" w:rsidRPr="004A4515" w:rsidRDefault="003A6FA8" w:rsidP="004A4515">
      <w:pPr>
        <w:rPr>
          <w:b/>
        </w:rPr>
      </w:pPr>
      <w:r>
        <w:rPr>
          <w:b/>
        </w:rPr>
        <w:tab/>
      </w:r>
    </w:p>
    <w:p w:rsidR="004A4515" w:rsidRPr="004A4515" w:rsidRDefault="004A4515" w:rsidP="00C228B4">
      <w:pPr>
        <w:rPr>
          <w:b/>
        </w:rPr>
      </w:pPr>
    </w:p>
    <w:p w:rsidR="00570543" w:rsidRDefault="00570543" w:rsidP="00570543">
      <w:pPr>
        <w:rPr>
          <w:b/>
          <w:sz w:val="24"/>
          <w:szCs w:val="24"/>
        </w:rPr>
      </w:pPr>
    </w:p>
    <w:p w:rsidR="00570543" w:rsidRDefault="00570543" w:rsidP="00C228B4">
      <w:pPr>
        <w:rPr>
          <w:b/>
        </w:rPr>
      </w:pPr>
    </w:p>
    <w:p w:rsidR="003A6FA8" w:rsidRDefault="00C228B4" w:rsidP="003A6FA8">
      <w:pPr>
        <w:rPr>
          <w:b/>
          <w:sz w:val="24"/>
          <w:szCs w:val="24"/>
        </w:rPr>
      </w:pPr>
      <w:r>
        <w:rPr>
          <w:b/>
        </w:rPr>
        <w:tab/>
      </w:r>
    </w:p>
    <w:p w:rsidR="00C228B4" w:rsidRPr="00A368F5" w:rsidRDefault="00C228B4" w:rsidP="00C228B4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794E63" w:rsidRDefault="00794E63"/>
    <w:sectPr w:rsidR="00794E63" w:rsidSect="00C22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28B4"/>
    <w:rsid w:val="000F3F98"/>
    <w:rsid w:val="003A6FA8"/>
    <w:rsid w:val="004A4515"/>
    <w:rsid w:val="004B2DB2"/>
    <w:rsid w:val="004E122C"/>
    <w:rsid w:val="00570543"/>
    <w:rsid w:val="00794E63"/>
    <w:rsid w:val="00B80731"/>
    <w:rsid w:val="00C228B4"/>
    <w:rsid w:val="00D02CA9"/>
    <w:rsid w:val="00EF4297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3</cp:revision>
  <dcterms:created xsi:type="dcterms:W3CDTF">2020-05-25T05:53:00Z</dcterms:created>
  <dcterms:modified xsi:type="dcterms:W3CDTF">2020-05-25T07:39:00Z</dcterms:modified>
</cp:coreProperties>
</file>