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F" w:rsidRDefault="009A740F" w:rsidP="009A740F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w w:val="95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w w:val="95"/>
        </w:rPr>
        <w:t>Урок № 9 от 22 мая</w:t>
      </w:r>
    </w:p>
    <w:p w:rsidR="009A740F" w:rsidRPr="00B01855" w:rsidRDefault="009A740F" w:rsidP="009A740F">
      <w:pPr>
        <w:pStyle w:val="2"/>
        <w:spacing w:line="360" w:lineRule="auto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w w:val="95"/>
        </w:rPr>
      </w:pPr>
      <w:r w:rsidRPr="00B01855">
        <w:rPr>
          <w:rFonts w:ascii="Times New Roman" w:hAnsi="Times New Roman" w:cs="Times New Roman"/>
          <w:bCs w:val="0"/>
          <w:i w:val="0"/>
          <w:iCs w:val="0"/>
          <w:color w:val="000000"/>
          <w:w w:val="95"/>
        </w:rPr>
        <w:t>Студенты группы Э-21. Плохо работаете!  Не копите долги!</w:t>
      </w:r>
    </w:p>
    <w:p w:rsidR="009A740F" w:rsidRDefault="009A740F" w:rsidP="009A740F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92B56">
        <w:rPr>
          <w:b/>
          <w:sz w:val="28"/>
          <w:szCs w:val="28"/>
        </w:rPr>
        <w:t xml:space="preserve">Отправляйте задания за прошлые уроки. Сегодня начинаем изучение новой темы  по Гражданскому праву. </w:t>
      </w:r>
    </w:p>
    <w:p w:rsidR="009A740F" w:rsidRDefault="009A740F" w:rsidP="009A740F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92B56">
        <w:rPr>
          <w:b/>
          <w:sz w:val="28"/>
          <w:szCs w:val="28"/>
        </w:rPr>
        <w:t>Работаем по старой схеме. Жду от вас ответов</w:t>
      </w:r>
    </w:p>
    <w:p w:rsidR="009A740F" w:rsidRDefault="009A740F" w:rsidP="009A740F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A740F" w:rsidRDefault="009A740F" w:rsidP="009A740F">
      <w:pPr>
        <w:shd w:val="clear" w:color="auto" w:fill="FFFFFF"/>
        <w:jc w:val="center"/>
        <w:outlineLvl w:val="0"/>
        <w:rPr>
          <w:b/>
          <w:iCs/>
        </w:rPr>
      </w:pPr>
      <w:r w:rsidRPr="00E92B56">
        <w:rPr>
          <w:b/>
          <w:iCs/>
        </w:rPr>
        <w:t xml:space="preserve"> </w:t>
      </w:r>
      <w:r>
        <w:rPr>
          <w:b/>
          <w:iCs/>
        </w:rPr>
        <w:t>Раздел 2. ПРАВОВОЕ РЕГУЛИРОВАНИЕ ДОГОВОРНЫХ ОТНОШЕНИЙ</w:t>
      </w:r>
    </w:p>
    <w:p w:rsidR="009A740F" w:rsidRPr="009A740F" w:rsidRDefault="009A740F" w:rsidP="009A740F">
      <w:pPr>
        <w:pStyle w:val="2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253928376"/>
      <w:r w:rsidRPr="009A740F">
        <w:rPr>
          <w:rFonts w:ascii="Times New Roman" w:hAnsi="Times New Roman" w:cs="Times New Roman"/>
          <w:bCs w:val="0"/>
          <w:sz w:val="24"/>
          <w:szCs w:val="24"/>
        </w:rPr>
        <w:t>Тема 2.1. Сделки в предпринимательской деятельности</w:t>
      </w:r>
      <w:bookmarkEnd w:id="0"/>
    </w:p>
    <w:p w:rsidR="009A740F" w:rsidRDefault="009A740F" w:rsidP="009A740F">
      <w:pPr>
        <w:shd w:val="clear" w:color="auto" w:fill="FFFFFF"/>
        <w:tabs>
          <w:tab w:val="left" w:pos="372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9A740F" w:rsidRDefault="009A740F" w:rsidP="009A740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Сделки: понятие, признаки, формы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Сделки</w:t>
      </w:r>
      <w:r>
        <w:rPr>
          <w:color w:val="000000"/>
        </w:rPr>
        <w:t xml:space="preserve"> – действия граждан и юридических лиц, направленные на установление, изменение или прекращение гражданских прав и обязанностей (ст. 153 ГК РФ).</w:t>
      </w:r>
    </w:p>
    <w:p w:rsidR="009A740F" w:rsidRDefault="009A740F" w:rsidP="009A740F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Основные признаки сделки:</w:t>
      </w:r>
    </w:p>
    <w:p w:rsidR="009A740F" w:rsidRDefault="009A740F" w:rsidP="009A74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сделка – это всегда волевой акт, т.е. действия людей;</w:t>
      </w:r>
    </w:p>
    <w:p w:rsidR="009A740F" w:rsidRDefault="009A740F" w:rsidP="009A74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это правомерные действия;</w:t>
      </w:r>
    </w:p>
    <w:p w:rsidR="009A740F" w:rsidRDefault="009A740F" w:rsidP="009A74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сделка специально направлена на возникновение, изменение или прекращение гражданских правоотношений;</w:t>
      </w:r>
    </w:p>
    <w:p w:rsidR="009A740F" w:rsidRDefault="009A740F" w:rsidP="009A740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сделка порождает гражданские отношения, так как гражданским законом определяются те правовые последствия, которые наступают в результате совершения сделок.</w:t>
      </w:r>
    </w:p>
    <w:p w:rsidR="009A740F" w:rsidRDefault="009A740F" w:rsidP="009A740F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Формы сделок: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i/>
          <w:iCs/>
          <w:color w:val="000000"/>
        </w:rPr>
        <w:t>Устная форма</w:t>
      </w:r>
      <w:r>
        <w:rPr>
          <w:color w:val="000000"/>
        </w:rPr>
        <w:t xml:space="preserve"> – субъект выражает свою волю словами. Сделка может быть заключена в устной форме, если иная форма (письменная, нотариально удостоверенная) не предусмотрена законом или соглашением сторон (ст.158, 159 ГК РФ).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>Письменная форма</w:t>
      </w:r>
      <w:r>
        <w:rPr>
          <w:color w:val="000000"/>
        </w:rPr>
        <w:t xml:space="preserve"> – составление документа, выражающего содержание сделки и подписанного уполномоченными органами.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Обязательная письменная форма предусмотрена для сделок: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между юридическими лицами;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юридическими лицами и гражданами;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сделки на сумму более десяти МРОТ;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случаях, когда письменная форма прямо предусмотрена законом (ст. 160, 161 ГК РФ).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>Нотариально удостоверенные сделки</w:t>
      </w:r>
      <w:r>
        <w:rPr>
          <w:color w:val="000000"/>
        </w:rPr>
        <w:t xml:space="preserve"> – совершение на документе, составленном в письменной форме, удостоверительной надписи нотариусом или лицом, его заменяющим.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Нотариальное удостоверение сделок: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случаях, указанных в законе (договор ренты);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по соглашению сторон (ст. 163 ГК РФ).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/>
          <w:iCs/>
          <w:color w:val="000000"/>
        </w:rPr>
        <w:t>Совершение конклюдентных действий</w:t>
      </w:r>
      <w:r>
        <w:rPr>
          <w:color w:val="000000"/>
        </w:rPr>
        <w:t xml:space="preserve"> – совершение действий, свидетельствующих о намерении лица вступить в сделку (приобретение товара через торговые автоматы).</w:t>
      </w:r>
    </w:p>
    <w:p w:rsidR="009A740F" w:rsidRDefault="009A740F" w:rsidP="009A74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>
        <w:rPr>
          <w:i/>
          <w:iCs/>
          <w:color w:val="000000"/>
        </w:rPr>
        <w:t>Молчание</w:t>
      </w:r>
      <w:r>
        <w:rPr>
          <w:color w:val="000000"/>
        </w:rPr>
        <w:t xml:space="preserve"> может признаваться выражением воли совершить сделку, если это предусмотрено законом или соглашением сторон (ст. 158 ГК РФ).</w:t>
      </w:r>
    </w:p>
    <w:p w:rsidR="009A740F" w:rsidRDefault="009A740F" w:rsidP="009A740F">
      <w:pPr>
        <w:shd w:val="clear" w:color="auto" w:fill="FFFFFF"/>
        <w:ind w:firstLine="360"/>
        <w:jc w:val="both"/>
        <w:rPr>
          <w:color w:val="000000"/>
        </w:rPr>
      </w:pPr>
    </w:p>
    <w:p w:rsidR="009A740F" w:rsidRDefault="009A740F" w:rsidP="009A740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Виды сделок</w:t>
      </w:r>
    </w:p>
    <w:p w:rsidR="009A740F" w:rsidRDefault="009A740F" w:rsidP="009A740F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По числу сторон:</w:t>
      </w:r>
    </w:p>
    <w:p w:rsidR="009A740F" w:rsidRDefault="009A740F" w:rsidP="009A74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t>Односторонняя сделка</w:t>
      </w:r>
      <w:r>
        <w:rPr>
          <w:color w:val="000000"/>
        </w:rPr>
        <w:t xml:space="preserve"> – сделка, для совершения которой достаточно выражения воли одной стороны.</w:t>
      </w:r>
    </w:p>
    <w:p w:rsidR="009A740F" w:rsidRDefault="009A740F" w:rsidP="009A74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>Двусторонняя сделка</w:t>
      </w:r>
      <w:r>
        <w:rPr>
          <w:color w:val="000000"/>
        </w:rPr>
        <w:t xml:space="preserve"> – сделка, для совершения которой требуется волеизъявление двух сторон. Воля сторон должна: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быть взаимно удовлетворяемой (одна сторона хочет продать, другая – купить);</w:t>
      </w:r>
    </w:p>
    <w:p w:rsidR="009A740F" w:rsidRDefault="009A740F" w:rsidP="009A740F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совпадать (стороны должны согласовать объект сделки).</w:t>
      </w:r>
    </w:p>
    <w:p w:rsidR="009A740F" w:rsidRDefault="009A740F" w:rsidP="009A740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t>Многосторонняя сделка</w:t>
      </w:r>
      <w:r>
        <w:rPr>
          <w:color w:val="000000"/>
        </w:rPr>
        <w:t xml:space="preserve"> – </w:t>
      </w:r>
      <w:r>
        <w:rPr>
          <w:i/>
          <w:iCs/>
          <w:color w:val="000000"/>
        </w:rPr>
        <w:t>сделки</w:t>
      </w:r>
      <w:r>
        <w:rPr>
          <w:color w:val="000000"/>
        </w:rPr>
        <w:t>, для совершения которой необходимо выражение воли более двух сторон (учредительный договор) (ст. 154 ГК РФ).</w:t>
      </w:r>
    </w:p>
    <w:p w:rsidR="009A740F" w:rsidRDefault="009A740F" w:rsidP="009A740F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По наличию встречного предоставления:</w:t>
      </w:r>
    </w:p>
    <w:p w:rsidR="009A740F" w:rsidRDefault="009A740F" w:rsidP="009A740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t>Возмездная сделка</w:t>
      </w:r>
      <w:r>
        <w:rPr>
          <w:color w:val="000000"/>
        </w:rPr>
        <w:t xml:space="preserve"> – 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благо.</w:t>
      </w:r>
    </w:p>
    <w:p w:rsidR="009A740F" w:rsidRDefault="009A740F" w:rsidP="009A740F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i/>
          <w:iCs/>
          <w:color w:val="000000"/>
        </w:rPr>
        <w:t>безвозмездной сделке</w:t>
      </w:r>
      <w:r>
        <w:rPr>
          <w:color w:val="000000"/>
        </w:rPr>
        <w:t xml:space="preserve"> встречная обязанность отсутствует (односторонние сделки) (ст. 155 ГК РФ).</w:t>
      </w:r>
    </w:p>
    <w:p w:rsidR="009A740F" w:rsidRDefault="009A740F" w:rsidP="009A740F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 моменту совершения сделки:</w:t>
      </w:r>
    </w:p>
    <w:p w:rsidR="009A740F" w:rsidRDefault="009A740F" w:rsidP="009A74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Консенсуальная</w:t>
      </w:r>
      <w:proofErr w:type="spellEnd"/>
      <w:r>
        <w:rPr>
          <w:i/>
          <w:iCs/>
          <w:color w:val="000000"/>
        </w:rPr>
        <w:t xml:space="preserve"> сделка</w:t>
      </w:r>
      <w:r>
        <w:rPr>
          <w:color w:val="000000"/>
        </w:rPr>
        <w:t xml:space="preserve"> – сделка, которая порождает права и обязанности сторон с момента достижения ими соглашения.</w:t>
      </w:r>
    </w:p>
    <w:p w:rsidR="009A740F" w:rsidRDefault="009A740F" w:rsidP="009A740F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t>Реальная сделка</w:t>
      </w:r>
      <w:r>
        <w:rPr>
          <w:color w:val="000000"/>
        </w:rPr>
        <w:t xml:space="preserve"> считается совершенной с момента передачи вещи или совершения иного действия.</w:t>
      </w:r>
    </w:p>
    <w:p w:rsidR="009A740F" w:rsidRDefault="009A740F" w:rsidP="009A740F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По наличию условия в сделке:</w:t>
      </w:r>
    </w:p>
    <w:p w:rsidR="009A740F" w:rsidRDefault="009A740F" w:rsidP="009A74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t>Сделка, совершенная под отлагательное условие</w:t>
      </w:r>
      <w:r>
        <w:rPr>
          <w:color w:val="000000"/>
        </w:rPr>
        <w:t xml:space="preserve">, - права и обязанности сторон по сделке возникают при наступлении тех или иных обстоятельств  </w:t>
      </w:r>
    </w:p>
    <w:p w:rsidR="009A740F" w:rsidRDefault="009A740F" w:rsidP="009A740F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Сделка, совершенная под </w:t>
      </w:r>
      <w:proofErr w:type="spellStart"/>
      <w:r>
        <w:rPr>
          <w:i/>
          <w:iCs/>
          <w:color w:val="000000"/>
        </w:rPr>
        <w:t>отменительное</w:t>
      </w:r>
      <w:proofErr w:type="spellEnd"/>
      <w:r>
        <w:rPr>
          <w:i/>
          <w:iCs/>
          <w:color w:val="000000"/>
        </w:rPr>
        <w:t xml:space="preserve"> условие</w:t>
      </w:r>
      <w:r>
        <w:rPr>
          <w:color w:val="000000"/>
        </w:rPr>
        <w:t xml:space="preserve">, - права и обязанности сторон по сделке прекращаются при наступлении того или иного обстоятельства  </w:t>
      </w:r>
    </w:p>
    <w:p w:rsidR="009A740F" w:rsidRDefault="009A740F" w:rsidP="009A740F">
      <w:pPr>
        <w:shd w:val="clear" w:color="auto" w:fill="FFFFFF"/>
        <w:jc w:val="both"/>
        <w:rPr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3827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Ответьте на вопросы</w:t>
      </w:r>
      <w:r>
        <w:rPr>
          <w:color w:val="000000"/>
        </w:rPr>
        <w:t>:</w:t>
      </w:r>
      <w:r>
        <w:rPr>
          <w:color w:val="000000"/>
        </w:rPr>
        <w:tab/>
      </w:r>
    </w:p>
    <w:p w:rsidR="009A740F" w:rsidRDefault="009A740F" w:rsidP="009A740F">
      <w:pPr>
        <w:shd w:val="clear" w:color="auto" w:fill="FFFFFF"/>
        <w:tabs>
          <w:tab w:val="left" w:pos="3827"/>
        </w:tabs>
        <w:ind w:firstLine="709"/>
        <w:jc w:val="both"/>
        <w:rPr>
          <w:color w:val="000000"/>
        </w:rPr>
      </w:pPr>
    </w:p>
    <w:p w:rsidR="009A740F" w:rsidRDefault="009A740F" w:rsidP="009A740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Как определяется понятие сделки?</w:t>
      </w:r>
    </w:p>
    <w:p w:rsidR="009A740F" w:rsidRDefault="009A740F" w:rsidP="009A740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какой форме могут совершаться сделки?</w:t>
      </w:r>
    </w:p>
    <w:p w:rsidR="009A740F" w:rsidRDefault="009A740F" w:rsidP="009A740F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Найдите в интернете и приведите примеры видов сделок (</w:t>
      </w:r>
      <w:proofErr w:type="gramStart"/>
      <w:r>
        <w:rPr>
          <w:color w:val="000000"/>
        </w:rPr>
        <w:t>односторонняя</w:t>
      </w:r>
      <w:proofErr w:type="gramEnd"/>
      <w:r>
        <w:rPr>
          <w:color w:val="000000"/>
        </w:rPr>
        <w:t xml:space="preserve">, двусторонняя и многосторонняя; возмездная и безвозмездная; </w:t>
      </w:r>
      <w:proofErr w:type="spellStart"/>
      <w:r>
        <w:rPr>
          <w:color w:val="000000"/>
        </w:rPr>
        <w:t>консесуальная</w:t>
      </w:r>
      <w:proofErr w:type="spellEnd"/>
      <w:r>
        <w:rPr>
          <w:color w:val="000000"/>
        </w:rPr>
        <w:t xml:space="preserve"> и реальная, с отлагательными и </w:t>
      </w:r>
      <w:proofErr w:type="spellStart"/>
      <w:r>
        <w:rPr>
          <w:color w:val="000000"/>
        </w:rPr>
        <w:t>отменительными</w:t>
      </w:r>
      <w:proofErr w:type="spellEnd"/>
      <w:r>
        <w:rPr>
          <w:color w:val="000000"/>
        </w:rPr>
        <w:t xml:space="preserve"> условиями)</w:t>
      </w: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9A740F" w:rsidRDefault="009A740F" w:rsidP="009A740F">
      <w:pPr>
        <w:shd w:val="clear" w:color="auto" w:fill="FFFFFF"/>
        <w:tabs>
          <w:tab w:val="left" w:pos="1762"/>
          <w:tab w:val="center" w:pos="4857"/>
        </w:tabs>
        <w:ind w:left="360"/>
        <w:rPr>
          <w:b/>
          <w:bCs/>
          <w:color w:val="000000"/>
        </w:rPr>
      </w:pPr>
    </w:p>
    <w:p w:rsidR="00B46264" w:rsidRDefault="00B46264"/>
    <w:sectPr w:rsidR="00B46264" w:rsidSect="009A74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740F"/>
    <w:rsid w:val="009A740F"/>
    <w:rsid w:val="00B4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7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40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2020-05-22T07:19:00Z</dcterms:created>
  <dcterms:modified xsi:type="dcterms:W3CDTF">2020-05-22T07:21:00Z</dcterms:modified>
</cp:coreProperties>
</file>