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A4D85" w:rsidRPr="007A4D85">
        <w:rPr>
          <w:rFonts w:ascii="Times New Roman" w:hAnsi="Times New Roman" w:cs="Times New Roman"/>
          <w:b/>
          <w:sz w:val="28"/>
          <w:szCs w:val="28"/>
        </w:rPr>
        <w:t>14</w:t>
      </w:r>
      <w:r w:rsidRPr="007A4D85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7F5C9B">
        <w:rPr>
          <w:rFonts w:ascii="Times New Roman" w:hAnsi="Times New Roman" w:cs="Times New Roman"/>
          <w:b/>
          <w:sz w:val="28"/>
          <w:szCs w:val="28"/>
        </w:rPr>
        <w:t>5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1545AC">
        <w:rPr>
          <w:rFonts w:ascii="Times New Roman" w:hAnsi="Times New Roman" w:cs="Times New Roman"/>
          <w:sz w:val="28"/>
          <w:szCs w:val="28"/>
        </w:rPr>
        <w:t xml:space="preserve"> </w:t>
      </w:r>
      <w:r w:rsidR="00F52AC2">
        <w:rPr>
          <w:rFonts w:ascii="Times New Roman" w:hAnsi="Times New Roman" w:cs="Times New Roman"/>
          <w:sz w:val="28"/>
          <w:szCs w:val="28"/>
        </w:rPr>
        <w:t xml:space="preserve">Обратить внимание на показатели скоростного режима, обслуживания и хранения МТА,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«Безопасная эксплуатация самоходных машин» состоит из 45 тематических билетов.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«Эксплуатация самоходных машин и оборудования»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7F5C9B">
        <w:rPr>
          <w:rFonts w:ascii="Times New Roman" w:hAnsi="Times New Roman" w:cs="Times New Roman"/>
          <w:sz w:val="28"/>
          <w:szCs w:val="28"/>
        </w:rPr>
        <w:t>3</w:t>
      </w:r>
      <w:r w:rsidR="00D43F17">
        <w:rPr>
          <w:rFonts w:ascii="Times New Roman" w:hAnsi="Times New Roman" w:cs="Times New Roman"/>
          <w:sz w:val="28"/>
          <w:szCs w:val="28"/>
        </w:rPr>
        <w:t>9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D43F17">
        <w:rPr>
          <w:rFonts w:ascii="Times New Roman" w:hAnsi="Times New Roman" w:cs="Times New Roman"/>
          <w:sz w:val="28"/>
          <w:szCs w:val="28"/>
        </w:rPr>
        <w:t>45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D43F17">
        <w:rPr>
          <w:rFonts w:ascii="Times New Roman" w:hAnsi="Times New Roman" w:cs="Times New Roman"/>
          <w:sz w:val="28"/>
          <w:szCs w:val="28"/>
        </w:rPr>
        <w:t>4</w:t>
      </w:r>
      <w:r w:rsidR="00B01D21">
        <w:rPr>
          <w:rFonts w:ascii="Times New Roman" w:hAnsi="Times New Roman" w:cs="Times New Roman"/>
          <w:sz w:val="28"/>
          <w:szCs w:val="28"/>
        </w:rPr>
        <w:t>1-</w:t>
      </w:r>
      <w:r w:rsidR="00D43F17">
        <w:rPr>
          <w:rFonts w:ascii="Times New Roman" w:hAnsi="Times New Roman" w:cs="Times New Roman"/>
          <w:sz w:val="28"/>
          <w:szCs w:val="28"/>
        </w:rPr>
        <w:t>4</w:t>
      </w:r>
      <w:r w:rsidR="00A306D3">
        <w:rPr>
          <w:rFonts w:ascii="Times New Roman" w:hAnsi="Times New Roman" w:cs="Times New Roman"/>
          <w:sz w:val="28"/>
          <w:szCs w:val="28"/>
        </w:rPr>
        <w:t>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B71A88" w:rsidRPr="00B71A88">
        <w:rPr>
          <w:rFonts w:ascii="Times New Roman" w:hAnsi="Times New Roman" w:cs="Times New Roman"/>
          <w:b/>
          <w:sz w:val="28"/>
          <w:szCs w:val="28"/>
        </w:rPr>
        <w:t>Решаем билеты из домашнего задания.</w:t>
      </w:r>
      <w:r w:rsidR="00B71A88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D43F17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D43F17" w:rsidP="00D43F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D43F17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D43F17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D43F17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5D6B08">
        <w:rPr>
          <w:rFonts w:ascii="Times New Roman" w:hAnsi="Times New Roman" w:cs="Times New Roman"/>
          <w:sz w:val="28"/>
          <w:szCs w:val="28"/>
        </w:rPr>
        <w:t>3</w:t>
      </w:r>
      <w:r w:rsidR="007C43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 w:rsidR="007C43FA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«С»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A469A3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9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 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</w:t>
      </w:r>
      <w:r w:rsidR="007C4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9930" cy="67887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7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17664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7164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3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366649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5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82371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5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34873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C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797675"/>
            <wp:effectExtent l="19050" t="0" r="127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B74C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297295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2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88785"/>
            <wp:effectExtent l="19050" t="0" r="317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C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4218305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</w:t>
      </w:r>
      <w:r w:rsidR="004606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797675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</w:t>
      </w:r>
      <w:r w:rsidR="004606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3321050"/>
            <wp:effectExtent l="19050" t="0" r="317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</w:t>
      </w:r>
      <w:r w:rsidR="003F40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97675"/>
            <wp:effectExtent l="19050" t="0" r="317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0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8572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72FA" w:rsidRPr="00E22E87" w:rsidRDefault="0059167D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12294"/>
    <w:rsid w:val="0002744B"/>
    <w:rsid w:val="00030A49"/>
    <w:rsid w:val="00043420"/>
    <w:rsid w:val="000470C9"/>
    <w:rsid w:val="0009764A"/>
    <w:rsid w:val="000B1A5B"/>
    <w:rsid w:val="000B4C72"/>
    <w:rsid w:val="001545AC"/>
    <w:rsid w:val="00170ADA"/>
    <w:rsid w:val="001872FA"/>
    <w:rsid w:val="001A50AB"/>
    <w:rsid w:val="001A5587"/>
    <w:rsid w:val="001C169C"/>
    <w:rsid w:val="001C4223"/>
    <w:rsid w:val="001E17C7"/>
    <w:rsid w:val="0020044F"/>
    <w:rsid w:val="0025626F"/>
    <w:rsid w:val="002571F4"/>
    <w:rsid w:val="002A4192"/>
    <w:rsid w:val="002B598B"/>
    <w:rsid w:val="002E4C3F"/>
    <w:rsid w:val="003464D5"/>
    <w:rsid w:val="00366438"/>
    <w:rsid w:val="00391AB7"/>
    <w:rsid w:val="003E15ED"/>
    <w:rsid w:val="003F402C"/>
    <w:rsid w:val="00414D1A"/>
    <w:rsid w:val="0042504D"/>
    <w:rsid w:val="00444107"/>
    <w:rsid w:val="004606AF"/>
    <w:rsid w:val="0046212C"/>
    <w:rsid w:val="00481A77"/>
    <w:rsid w:val="004A07B8"/>
    <w:rsid w:val="004A5CD3"/>
    <w:rsid w:val="004B4BB3"/>
    <w:rsid w:val="004C40A7"/>
    <w:rsid w:val="004E0E3C"/>
    <w:rsid w:val="004F0867"/>
    <w:rsid w:val="00527693"/>
    <w:rsid w:val="0052772E"/>
    <w:rsid w:val="00534F2C"/>
    <w:rsid w:val="00574A2B"/>
    <w:rsid w:val="005855D2"/>
    <w:rsid w:val="0059167D"/>
    <w:rsid w:val="005D6B08"/>
    <w:rsid w:val="00634D8F"/>
    <w:rsid w:val="006542F0"/>
    <w:rsid w:val="006C6578"/>
    <w:rsid w:val="006D6370"/>
    <w:rsid w:val="007027F4"/>
    <w:rsid w:val="007A4D85"/>
    <w:rsid w:val="007C43FA"/>
    <w:rsid w:val="007F5C9B"/>
    <w:rsid w:val="00862395"/>
    <w:rsid w:val="0086556F"/>
    <w:rsid w:val="008905D2"/>
    <w:rsid w:val="00895ACE"/>
    <w:rsid w:val="008A22FB"/>
    <w:rsid w:val="008D05BD"/>
    <w:rsid w:val="008D0966"/>
    <w:rsid w:val="008D68E5"/>
    <w:rsid w:val="008E4226"/>
    <w:rsid w:val="008F46BF"/>
    <w:rsid w:val="00914A3F"/>
    <w:rsid w:val="009474F1"/>
    <w:rsid w:val="00951CA3"/>
    <w:rsid w:val="00965DC1"/>
    <w:rsid w:val="00972A57"/>
    <w:rsid w:val="00986E9F"/>
    <w:rsid w:val="009B4921"/>
    <w:rsid w:val="009D63A8"/>
    <w:rsid w:val="009F6B31"/>
    <w:rsid w:val="00A306D3"/>
    <w:rsid w:val="00A469A3"/>
    <w:rsid w:val="00A91202"/>
    <w:rsid w:val="00AA1C92"/>
    <w:rsid w:val="00AF4B26"/>
    <w:rsid w:val="00AF7665"/>
    <w:rsid w:val="00B01A25"/>
    <w:rsid w:val="00B01D21"/>
    <w:rsid w:val="00B71A88"/>
    <w:rsid w:val="00B74C68"/>
    <w:rsid w:val="00BB4EFB"/>
    <w:rsid w:val="00BC41A9"/>
    <w:rsid w:val="00BF328F"/>
    <w:rsid w:val="00BF3B03"/>
    <w:rsid w:val="00C66365"/>
    <w:rsid w:val="00C92ACA"/>
    <w:rsid w:val="00CC4338"/>
    <w:rsid w:val="00CE6B36"/>
    <w:rsid w:val="00D06116"/>
    <w:rsid w:val="00D419A1"/>
    <w:rsid w:val="00D43F17"/>
    <w:rsid w:val="00D82900"/>
    <w:rsid w:val="00D938CF"/>
    <w:rsid w:val="00D95076"/>
    <w:rsid w:val="00DD0B72"/>
    <w:rsid w:val="00DD1435"/>
    <w:rsid w:val="00DD30DE"/>
    <w:rsid w:val="00DE6A55"/>
    <w:rsid w:val="00DE6A94"/>
    <w:rsid w:val="00E04636"/>
    <w:rsid w:val="00E16ED3"/>
    <w:rsid w:val="00E22E87"/>
    <w:rsid w:val="00E2417D"/>
    <w:rsid w:val="00E444F6"/>
    <w:rsid w:val="00EA24DC"/>
    <w:rsid w:val="00F52AC2"/>
    <w:rsid w:val="00F55035"/>
    <w:rsid w:val="00F851D4"/>
    <w:rsid w:val="00F86341"/>
    <w:rsid w:val="00F97E5B"/>
    <w:rsid w:val="00FB7F28"/>
    <w:rsid w:val="00FF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97</cp:revision>
  <dcterms:created xsi:type="dcterms:W3CDTF">2020-03-18T06:32:00Z</dcterms:created>
  <dcterms:modified xsi:type="dcterms:W3CDTF">2020-05-13T11:40:00Z</dcterms:modified>
</cp:coreProperties>
</file>