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7" w:rsidRPr="00234527" w:rsidRDefault="00234527" w:rsidP="00234527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</w:rPr>
      </w:pPr>
      <w:bookmarkStart w:id="0" w:name="_Ref350362457"/>
      <w:bookmarkStart w:id="1" w:name="_Toc350773843"/>
      <w:r w:rsidRPr="00234527">
        <w:rPr>
          <w:rFonts w:ascii="Times New Roman" w:hAnsi="Times New Roman" w:cs="Times New Roman"/>
          <w:b w:val="0"/>
          <w:sz w:val="28"/>
        </w:rPr>
        <w:t>14.05.2020</w:t>
      </w:r>
    </w:p>
    <w:p w:rsidR="00234527" w:rsidRPr="00234527" w:rsidRDefault="00234527" w:rsidP="00234527">
      <w:pPr>
        <w:jc w:val="right"/>
        <w:rPr>
          <w:sz w:val="28"/>
          <w:szCs w:val="28"/>
          <w:lang w:eastAsia="ru-RU"/>
        </w:rPr>
      </w:pPr>
      <w:r w:rsidRPr="00234527">
        <w:rPr>
          <w:sz w:val="28"/>
          <w:szCs w:val="28"/>
          <w:lang w:eastAsia="ru-RU"/>
        </w:rPr>
        <w:t>УФИС</w:t>
      </w:r>
    </w:p>
    <w:p w:rsidR="00234527" w:rsidRPr="00234527" w:rsidRDefault="00234527" w:rsidP="00234527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FF0000"/>
          <w:sz w:val="28"/>
        </w:rPr>
      </w:pPr>
      <w:r w:rsidRPr="00234527">
        <w:rPr>
          <w:rFonts w:ascii="Times New Roman" w:hAnsi="Times New Roman" w:cs="Times New Roman"/>
          <w:color w:val="FF0000"/>
          <w:sz w:val="28"/>
        </w:rPr>
        <w:t xml:space="preserve">Задание: Выполнить практическую работу в программе </w:t>
      </w:r>
      <w:r w:rsidRPr="00234527">
        <w:rPr>
          <w:rFonts w:ascii="Times New Roman" w:hAnsi="Times New Roman" w:cs="Times New Roman"/>
          <w:color w:val="FF0000"/>
          <w:sz w:val="28"/>
          <w:lang w:val="en-US"/>
        </w:rPr>
        <w:t>MS</w:t>
      </w:r>
      <w:r w:rsidRPr="00234527">
        <w:rPr>
          <w:rFonts w:ascii="Times New Roman" w:hAnsi="Times New Roman" w:cs="Times New Roman"/>
          <w:color w:val="FF0000"/>
          <w:sz w:val="28"/>
        </w:rPr>
        <w:t xml:space="preserve"> </w:t>
      </w:r>
      <w:r w:rsidRPr="00234527">
        <w:rPr>
          <w:rFonts w:ascii="Times New Roman" w:hAnsi="Times New Roman" w:cs="Times New Roman"/>
          <w:color w:val="FF0000"/>
          <w:sz w:val="28"/>
          <w:lang w:val="en-US"/>
        </w:rPr>
        <w:t>Visio</w:t>
      </w:r>
      <w:r>
        <w:rPr>
          <w:rFonts w:ascii="Times New Roman" w:hAnsi="Times New Roman" w:cs="Times New Roman"/>
          <w:color w:val="FF0000"/>
          <w:sz w:val="28"/>
        </w:rPr>
        <w:t xml:space="preserve"> (согласно вашей теме)</w:t>
      </w:r>
      <w:r w:rsidRPr="00234527">
        <w:rPr>
          <w:rFonts w:ascii="Times New Roman" w:hAnsi="Times New Roman" w:cs="Times New Roman"/>
          <w:color w:val="FF0000"/>
          <w:sz w:val="28"/>
        </w:rPr>
        <w:t xml:space="preserve">, ответить на вопросы. В отчете отправить </w:t>
      </w:r>
      <w:r>
        <w:rPr>
          <w:rFonts w:ascii="Times New Roman" w:hAnsi="Times New Roman" w:cs="Times New Roman"/>
          <w:color w:val="FF0000"/>
          <w:sz w:val="28"/>
        </w:rPr>
        <w:t>файлы с расширением .</w:t>
      </w:r>
      <w:proofErr w:type="spellStart"/>
      <w:r w:rsidRPr="00234527">
        <w:rPr>
          <w:rFonts w:ascii="Times New Roman" w:hAnsi="Times New Roman" w:cs="Times New Roman"/>
          <w:color w:val="FF0000"/>
          <w:sz w:val="40"/>
          <w:u w:val="single"/>
          <w:lang w:val="en-US"/>
        </w:rPr>
        <w:t>vsd</w:t>
      </w:r>
      <w:proofErr w:type="spellEnd"/>
      <w:r w:rsidRPr="00234527">
        <w:rPr>
          <w:rFonts w:ascii="Times New Roman" w:hAnsi="Times New Roman" w:cs="Times New Roman"/>
          <w:color w:val="FF0000"/>
          <w:sz w:val="40"/>
          <w:u w:val="single"/>
        </w:rPr>
        <w:t xml:space="preserve"> (обязательно)</w:t>
      </w:r>
      <w:r w:rsidRPr="00234527">
        <w:rPr>
          <w:rFonts w:ascii="Times New Roman" w:hAnsi="Times New Roman" w:cs="Times New Roman"/>
          <w:color w:val="FF0000"/>
          <w:sz w:val="40"/>
        </w:rPr>
        <w:t xml:space="preserve"> </w:t>
      </w:r>
      <w:r w:rsidRPr="00234527">
        <w:rPr>
          <w:rFonts w:ascii="Times New Roman" w:hAnsi="Times New Roman" w:cs="Times New Roman"/>
          <w:color w:val="FF0000"/>
          <w:sz w:val="28"/>
        </w:rPr>
        <w:t xml:space="preserve">и </w:t>
      </w:r>
      <w:proofErr w:type="spellStart"/>
      <w:r w:rsidRPr="00234527">
        <w:rPr>
          <w:rFonts w:ascii="Times New Roman" w:hAnsi="Times New Roman" w:cs="Times New Roman"/>
          <w:color w:val="FF0000"/>
          <w:sz w:val="28"/>
        </w:rPr>
        <w:t>вордовский</w:t>
      </w:r>
      <w:proofErr w:type="spellEnd"/>
      <w:r w:rsidRPr="00234527">
        <w:rPr>
          <w:rFonts w:ascii="Times New Roman" w:hAnsi="Times New Roman" w:cs="Times New Roman"/>
          <w:color w:val="FF0000"/>
          <w:sz w:val="28"/>
        </w:rPr>
        <w:t xml:space="preserve"> документ с ответами на вопросы.</w:t>
      </w:r>
      <w:bookmarkStart w:id="2" w:name="_GoBack"/>
      <w:bookmarkEnd w:id="2"/>
    </w:p>
    <w:p w:rsidR="00234527" w:rsidRPr="00234527" w:rsidRDefault="00234527" w:rsidP="0023452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234527">
        <w:rPr>
          <w:rFonts w:ascii="Times New Roman" w:hAnsi="Times New Roman" w:cs="Times New Roman"/>
          <w:sz w:val="28"/>
        </w:rPr>
        <w:t xml:space="preserve">Практическая работа «Моделирование структуры реляционной базы данных (название экономической задачи) на (название предприятия) в стандарте </w:t>
      </w:r>
      <w:r w:rsidRPr="00234527">
        <w:rPr>
          <w:rFonts w:ascii="Times New Roman" w:hAnsi="Times New Roman" w:cs="Times New Roman"/>
          <w:sz w:val="28"/>
          <w:lang w:val="en-US"/>
        </w:rPr>
        <w:t>IDEF</w:t>
      </w:r>
      <w:r w:rsidRPr="00234527">
        <w:rPr>
          <w:rFonts w:ascii="Times New Roman" w:hAnsi="Times New Roman" w:cs="Times New Roman"/>
          <w:sz w:val="28"/>
        </w:rPr>
        <w:t>1</w:t>
      </w:r>
      <w:r w:rsidRPr="00234527">
        <w:rPr>
          <w:rFonts w:ascii="Times New Roman" w:hAnsi="Times New Roman" w:cs="Times New Roman"/>
          <w:sz w:val="28"/>
          <w:lang w:val="en-US"/>
        </w:rPr>
        <w:t>X</w:t>
      </w:r>
      <w:bookmarkEnd w:id="0"/>
      <w:bookmarkEnd w:id="1"/>
    </w:p>
    <w:p w:rsidR="00234527" w:rsidRPr="00234527" w:rsidRDefault="00234527" w:rsidP="00234527">
      <w:pPr>
        <w:spacing w:line="240" w:lineRule="auto"/>
        <w:jc w:val="center"/>
        <w:rPr>
          <w:i/>
          <w:color w:val="FF0000"/>
          <w:sz w:val="28"/>
          <w:szCs w:val="28"/>
        </w:rPr>
      </w:pPr>
      <w:r w:rsidRPr="00234527">
        <w:rPr>
          <w:i/>
          <w:sz w:val="28"/>
          <w:szCs w:val="28"/>
        </w:rPr>
        <w:t>Например «Моделирование структуры реляционной базы данных кадрового учета н</w:t>
      </w:r>
      <w:proofErr w:type="gramStart"/>
      <w:r w:rsidRPr="00234527">
        <w:rPr>
          <w:i/>
          <w:sz w:val="28"/>
          <w:szCs w:val="28"/>
        </w:rPr>
        <w:t>а ООО</w:t>
      </w:r>
      <w:proofErr w:type="gramEnd"/>
      <w:r w:rsidRPr="00234527">
        <w:rPr>
          <w:i/>
          <w:sz w:val="28"/>
          <w:szCs w:val="28"/>
        </w:rPr>
        <w:t xml:space="preserve"> «Рога и копыта» в стандарте IDEF1X</w:t>
      </w:r>
      <w:r>
        <w:rPr>
          <w:i/>
          <w:sz w:val="28"/>
          <w:szCs w:val="28"/>
        </w:rPr>
        <w:t xml:space="preserve"> </w:t>
      </w:r>
      <w:r w:rsidRPr="00234527">
        <w:rPr>
          <w:i/>
          <w:color w:val="FF0000"/>
          <w:sz w:val="28"/>
          <w:szCs w:val="28"/>
        </w:rPr>
        <w:t>(у вас своя тема у каждого)</w:t>
      </w:r>
    </w:p>
    <w:p w:rsidR="00234527" w:rsidRPr="00234527" w:rsidRDefault="00234527" w:rsidP="00234527">
      <w:pPr>
        <w:spacing w:line="240" w:lineRule="auto"/>
        <w:rPr>
          <w:sz w:val="28"/>
          <w:szCs w:val="28"/>
        </w:rPr>
      </w:pPr>
      <w:r w:rsidRPr="00234527">
        <w:rPr>
          <w:b/>
          <w:sz w:val="28"/>
          <w:szCs w:val="28"/>
        </w:rPr>
        <w:t>Цель работы:</w:t>
      </w:r>
      <w:r w:rsidRPr="00234527">
        <w:rPr>
          <w:sz w:val="28"/>
          <w:szCs w:val="28"/>
        </w:rPr>
        <w:t xml:space="preserve"> изучение основ работы со структурами баз данных в графическом редакторе </w:t>
      </w:r>
      <w:proofErr w:type="spellStart"/>
      <w:r w:rsidRPr="00234527">
        <w:rPr>
          <w:sz w:val="28"/>
          <w:szCs w:val="28"/>
        </w:rPr>
        <w:t>Microsoft</w:t>
      </w:r>
      <w:proofErr w:type="spellEnd"/>
      <w:r w:rsidRPr="00234527">
        <w:rPr>
          <w:sz w:val="28"/>
          <w:szCs w:val="28"/>
        </w:rPr>
        <w:t xml:space="preserve">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 2010</w:t>
      </w:r>
    </w:p>
    <w:p w:rsidR="00234527" w:rsidRPr="00234527" w:rsidRDefault="00234527" w:rsidP="00234527">
      <w:pPr>
        <w:pStyle w:val="2"/>
        <w:rPr>
          <w:rFonts w:ascii="Times New Roman" w:hAnsi="Times New Roman" w:cs="Times New Roman"/>
          <w:sz w:val="28"/>
        </w:rPr>
      </w:pPr>
      <w:r w:rsidRPr="00234527">
        <w:rPr>
          <w:rFonts w:ascii="Times New Roman" w:hAnsi="Times New Roman" w:cs="Times New Roman"/>
          <w:sz w:val="28"/>
        </w:rPr>
        <w:t>Задачи исследований</w:t>
      </w:r>
    </w:p>
    <w:p w:rsidR="00234527" w:rsidRPr="00234527" w:rsidRDefault="00234527" w:rsidP="00234527">
      <w:p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1. Изучить операции по созданию IDEF1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 xml:space="preserve">-модели в MS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>.</w:t>
      </w:r>
    </w:p>
    <w:p w:rsidR="00234527" w:rsidRPr="00234527" w:rsidRDefault="00234527" w:rsidP="00234527">
      <w:p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2. Изучить особенности построения ER-диаграмм в стандарте IDEF1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 xml:space="preserve"> и </w:t>
      </w:r>
      <w:r w:rsidRPr="00234527">
        <w:rPr>
          <w:sz w:val="28"/>
          <w:szCs w:val="28"/>
          <w:lang w:val="en-US"/>
        </w:rPr>
        <w:t>IE</w:t>
      </w:r>
      <w:r w:rsidRPr="00234527">
        <w:rPr>
          <w:sz w:val="28"/>
          <w:szCs w:val="28"/>
        </w:rPr>
        <w:t xml:space="preserve"> в редакторе MS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. </w:t>
      </w:r>
    </w:p>
    <w:p w:rsidR="00234527" w:rsidRPr="00234527" w:rsidRDefault="00234527" w:rsidP="00234527">
      <w:p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3. Изучить возможности создания сущностей и задания их свойств.</w:t>
      </w:r>
    </w:p>
    <w:p w:rsidR="00234527" w:rsidRPr="00234527" w:rsidRDefault="00234527" w:rsidP="00234527">
      <w:p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4. Изучить возможности создания отношений между сущностями и задания их свойств.</w:t>
      </w:r>
    </w:p>
    <w:p w:rsidR="00234527" w:rsidRPr="00234527" w:rsidRDefault="00234527" w:rsidP="00234527">
      <w:p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5. Научиться задавать и редактировать установки ссылочной целостности на ER-диаграммах.</w:t>
      </w:r>
    </w:p>
    <w:p w:rsidR="00234527" w:rsidRPr="00234527" w:rsidRDefault="00234527" w:rsidP="00234527">
      <w:pPr>
        <w:pStyle w:val="2"/>
        <w:rPr>
          <w:rFonts w:ascii="Times New Roman" w:hAnsi="Times New Roman" w:cs="Times New Roman"/>
          <w:sz w:val="28"/>
        </w:rPr>
      </w:pPr>
      <w:r w:rsidRPr="00234527">
        <w:rPr>
          <w:rFonts w:ascii="Times New Roman" w:hAnsi="Times New Roman" w:cs="Times New Roman"/>
          <w:sz w:val="28"/>
        </w:rPr>
        <w:t>Методика выполнения работы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Создать модель базы данных в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: Категория «Программное обеспечение и базы </w:t>
      </w:r>
      <w:proofErr w:type="gramStart"/>
      <w:r w:rsidRPr="00234527">
        <w:rPr>
          <w:sz w:val="28"/>
          <w:szCs w:val="28"/>
        </w:rPr>
        <w:t>дынных</w:t>
      </w:r>
      <w:proofErr w:type="gramEnd"/>
      <w:r w:rsidRPr="00234527">
        <w:rPr>
          <w:sz w:val="28"/>
          <w:szCs w:val="28"/>
        </w:rPr>
        <w:t xml:space="preserve">». 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Задать свойства модели: </w:t>
      </w:r>
      <w:r w:rsidRPr="00234527">
        <w:rPr>
          <w:b/>
          <w:sz w:val="28"/>
          <w:szCs w:val="28"/>
        </w:rPr>
        <w:t>База данных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>Показать параметры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>Общие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>Набор</w:t>
      </w:r>
      <w:r w:rsidRPr="00234527">
        <w:rPr>
          <w:sz w:val="28"/>
          <w:szCs w:val="28"/>
        </w:rPr>
        <w:t xml:space="preserve"> </w:t>
      </w:r>
      <w:r w:rsidRPr="00234527">
        <w:rPr>
          <w:b/>
          <w:sz w:val="28"/>
          <w:szCs w:val="28"/>
        </w:rPr>
        <w:t>Символов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>IDEF1X</w:t>
      </w:r>
      <w:r w:rsidRPr="00234527">
        <w:rPr>
          <w:sz w:val="28"/>
          <w:szCs w:val="28"/>
        </w:rPr>
        <w:t>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Стандарт </w:t>
      </w:r>
      <w:r w:rsidRPr="00234527">
        <w:rPr>
          <w:sz w:val="28"/>
          <w:szCs w:val="28"/>
          <w:lang w:val="en-US"/>
        </w:rPr>
        <w:t>IDEF</w:t>
      </w:r>
      <w:r w:rsidRPr="00234527">
        <w:rPr>
          <w:sz w:val="28"/>
          <w:szCs w:val="28"/>
        </w:rPr>
        <w:t>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 xml:space="preserve"> предпочтительней, так как в нем </w:t>
      </w:r>
      <w:proofErr w:type="spellStart"/>
      <w:r w:rsidRPr="00234527">
        <w:rPr>
          <w:sz w:val="28"/>
          <w:szCs w:val="28"/>
        </w:rPr>
        <w:t>неидентифицирующая</w:t>
      </w:r>
      <w:proofErr w:type="spellEnd"/>
      <w:r w:rsidRPr="00234527">
        <w:rPr>
          <w:sz w:val="28"/>
          <w:szCs w:val="28"/>
        </w:rPr>
        <w:t xml:space="preserve"> связь внешне отличается от </w:t>
      </w:r>
      <w:proofErr w:type="gramStart"/>
      <w:r w:rsidRPr="00234527">
        <w:rPr>
          <w:sz w:val="28"/>
          <w:szCs w:val="28"/>
        </w:rPr>
        <w:t>идентифицирующей</w:t>
      </w:r>
      <w:proofErr w:type="gramEnd"/>
      <w:r w:rsidRPr="00234527">
        <w:rPr>
          <w:sz w:val="28"/>
          <w:szCs w:val="28"/>
        </w:rPr>
        <w:t>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center"/>
        <w:rPr>
          <w:sz w:val="28"/>
          <w:szCs w:val="28"/>
        </w:rPr>
      </w:pPr>
      <w:r w:rsidRPr="0023452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1750CE3" wp14:editId="027C12F8">
            <wp:extent cx="4724400" cy="32613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27" w:rsidRPr="00234527" w:rsidRDefault="00234527" w:rsidP="00234527">
      <w:pPr>
        <w:pStyle w:val="a3"/>
        <w:spacing w:line="240" w:lineRule="auto"/>
        <w:rPr>
          <w:sz w:val="28"/>
          <w:szCs w:val="28"/>
        </w:rPr>
      </w:pPr>
      <w:r w:rsidRPr="00234527">
        <w:rPr>
          <w:sz w:val="28"/>
          <w:szCs w:val="28"/>
        </w:rPr>
        <w:t xml:space="preserve">Рис. </w:t>
      </w:r>
      <w:r w:rsidRPr="00234527">
        <w:rPr>
          <w:sz w:val="28"/>
          <w:szCs w:val="28"/>
        </w:rPr>
        <w:fldChar w:fldCharType="begin"/>
      </w:r>
      <w:r w:rsidRPr="00234527">
        <w:rPr>
          <w:sz w:val="28"/>
          <w:szCs w:val="28"/>
        </w:rPr>
        <w:instrText xml:space="preserve"> STYLEREF 1 \s </w:instrText>
      </w:r>
      <w:r w:rsidRPr="00234527">
        <w:rPr>
          <w:sz w:val="28"/>
          <w:szCs w:val="28"/>
        </w:rPr>
        <w:fldChar w:fldCharType="separate"/>
      </w:r>
      <w:r w:rsidRPr="00234527">
        <w:rPr>
          <w:noProof/>
          <w:sz w:val="28"/>
          <w:szCs w:val="28"/>
        </w:rPr>
        <w:t>6</w:t>
      </w:r>
      <w:r w:rsidRPr="00234527">
        <w:rPr>
          <w:sz w:val="28"/>
          <w:szCs w:val="28"/>
        </w:rPr>
        <w:fldChar w:fldCharType="end"/>
      </w:r>
      <w:r w:rsidRPr="00234527">
        <w:rPr>
          <w:sz w:val="28"/>
          <w:szCs w:val="28"/>
        </w:rPr>
        <w:t>.</w:t>
      </w:r>
      <w:r w:rsidRPr="00234527">
        <w:rPr>
          <w:sz w:val="28"/>
          <w:szCs w:val="28"/>
        </w:rPr>
        <w:fldChar w:fldCharType="begin"/>
      </w:r>
      <w:r w:rsidRPr="00234527">
        <w:rPr>
          <w:sz w:val="28"/>
          <w:szCs w:val="28"/>
        </w:rPr>
        <w:instrText xml:space="preserve"> SEQ Рис. \* ARABIC \s 1 </w:instrText>
      </w:r>
      <w:r w:rsidRPr="00234527">
        <w:rPr>
          <w:sz w:val="28"/>
          <w:szCs w:val="28"/>
        </w:rPr>
        <w:fldChar w:fldCharType="separate"/>
      </w:r>
      <w:r w:rsidRPr="00234527">
        <w:rPr>
          <w:noProof/>
          <w:sz w:val="28"/>
          <w:szCs w:val="28"/>
        </w:rPr>
        <w:t>1</w:t>
      </w:r>
      <w:r w:rsidRPr="00234527">
        <w:rPr>
          <w:sz w:val="28"/>
          <w:szCs w:val="28"/>
        </w:rPr>
        <w:fldChar w:fldCharType="end"/>
      </w:r>
      <w:r w:rsidRPr="00234527">
        <w:rPr>
          <w:sz w:val="28"/>
          <w:szCs w:val="28"/>
        </w:rPr>
        <w:t xml:space="preserve">. Задание свойств модели. Вкладка </w:t>
      </w:r>
      <w:r w:rsidRPr="00234527">
        <w:rPr>
          <w:sz w:val="28"/>
          <w:szCs w:val="28"/>
          <w:lang w:val="en-US"/>
        </w:rPr>
        <w:t>Notation</w:t>
      </w:r>
      <w:r w:rsidRPr="00234527">
        <w:rPr>
          <w:sz w:val="28"/>
          <w:szCs w:val="28"/>
        </w:rPr>
        <w:t xml:space="preserve"> (Нотация – Стандарт)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Определить сущности, которые будут представлены на диаграмме. Сущности на </w:t>
      </w:r>
      <w:r w:rsidRPr="00234527">
        <w:rPr>
          <w:sz w:val="28"/>
          <w:szCs w:val="28"/>
          <w:lang w:val="en-US"/>
        </w:rPr>
        <w:t>ER</w:t>
      </w:r>
      <w:r w:rsidRPr="00234527">
        <w:rPr>
          <w:sz w:val="28"/>
          <w:szCs w:val="28"/>
        </w:rPr>
        <w:t xml:space="preserve">-диаграммах должны, главным образом, соответствовать хранилищам данных, представленным на </w:t>
      </w:r>
      <w:r w:rsidRPr="00234527">
        <w:rPr>
          <w:sz w:val="28"/>
          <w:szCs w:val="28"/>
          <w:lang w:val="en-US"/>
        </w:rPr>
        <w:t>DFD</w:t>
      </w:r>
      <w:r w:rsidRPr="00234527">
        <w:rPr>
          <w:sz w:val="28"/>
          <w:szCs w:val="28"/>
        </w:rPr>
        <w:t xml:space="preserve">-диаграмме модели </w:t>
      </w:r>
      <w:r w:rsidRPr="00234527">
        <w:rPr>
          <w:sz w:val="28"/>
          <w:szCs w:val="28"/>
          <w:lang w:val="en-US"/>
        </w:rPr>
        <w:t>TO</w:t>
      </w:r>
      <w:r w:rsidRPr="00234527">
        <w:rPr>
          <w:sz w:val="28"/>
          <w:szCs w:val="28"/>
        </w:rPr>
        <w:t>-</w:t>
      </w:r>
      <w:r w:rsidRPr="00234527">
        <w:rPr>
          <w:sz w:val="28"/>
          <w:szCs w:val="28"/>
          <w:lang w:val="en-US"/>
        </w:rPr>
        <w:t>BE</w:t>
      </w:r>
      <w:r w:rsidRPr="00234527">
        <w:rPr>
          <w:sz w:val="28"/>
          <w:szCs w:val="28"/>
        </w:rPr>
        <w:t xml:space="preserve"> (Лабораторная работа № 5).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34527">
        <w:rPr>
          <w:sz w:val="28"/>
          <w:szCs w:val="28"/>
        </w:rPr>
        <w:t>Разместить сущности</w:t>
      </w:r>
      <w:proofErr w:type="gramEnd"/>
      <w:r w:rsidRPr="00234527">
        <w:rPr>
          <w:sz w:val="28"/>
          <w:szCs w:val="28"/>
        </w:rPr>
        <w:t xml:space="preserve"> на рабочем листе модели данных. Присвоить им имена.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Определить атрибуты сущностей. Задать первичные ключи. Задать типы данных для атрибутов.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Разместить на рабочем листе связи (элемент «Отношение») и установить их между сущностями. Задать имена связей. </w:t>
      </w:r>
      <w:proofErr w:type="gramStart"/>
      <w:r w:rsidRPr="00234527">
        <w:rPr>
          <w:sz w:val="28"/>
          <w:szCs w:val="28"/>
        </w:rPr>
        <w:t xml:space="preserve">На ER-диаграмме в </w:t>
      </w:r>
      <w:proofErr w:type="spellStart"/>
      <w:r w:rsidRPr="00234527">
        <w:rPr>
          <w:sz w:val="28"/>
          <w:szCs w:val="28"/>
        </w:rPr>
        <w:t>Microsoft</w:t>
      </w:r>
      <w:proofErr w:type="spellEnd"/>
      <w:r w:rsidRPr="00234527">
        <w:rPr>
          <w:sz w:val="28"/>
          <w:szCs w:val="28"/>
        </w:rPr>
        <w:t xml:space="preserve">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 допускаются только отношения «один-ко-многим» (1:</w:t>
      </w:r>
      <w:proofErr w:type="gramEnd"/>
      <w:r w:rsidRPr="00234527">
        <w:rPr>
          <w:sz w:val="28"/>
          <w:szCs w:val="28"/>
        </w:rPr>
        <w:t xml:space="preserve">М), причем  на схеме должны быть представлены связи обоих видов: идентифицирующей и </w:t>
      </w:r>
      <w:proofErr w:type="spellStart"/>
      <w:r w:rsidRPr="00234527">
        <w:rPr>
          <w:sz w:val="28"/>
          <w:szCs w:val="28"/>
        </w:rPr>
        <w:t>неидентифицирующей</w:t>
      </w:r>
      <w:proofErr w:type="spellEnd"/>
      <w:r w:rsidRPr="00234527">
        <w:rPr>
          <w:sz w:val="28"/>
          <w:szCs w:val="28"/>
        </w:rPr>
        <w:t xml:space="preserve">. По умолчанию ставится </w:t>
      </w:r>
      <w:proofErr w:type="spellStart"/>
      <w:r w:rsidRPr="00234527">
        <w:rPr>
          <w:sz w:val="28"/>
          <w:szCs w:val="28"/>
        </w:rPr>
        <w:t>неидентифицирующая</w:t>
      </w:r>
      <w:proofErr w:type="spellEnd"/>
      <w:r w:rsidRPr="00234527">
        <w:rPr>
          <w:sz w:val="28"/>
          <w:szCs w:val="28"/>
        </w:rPr>
        <w:t xml:space="preserve"> связь, в случае необходимости нужно изменить тип связи: в нижней части экрана Свойства Базы данных – Категории – Прочее – Тип отношения – идентифицирующее.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Отобразить установки ссылочной целостности: </w:t>
      </w:r>
      <w:r w:rsidRPr="00234527">
        <w:rPr>
          <w:b/>
          <w:sz w:val="28"/>
          <w:szCs w:val="28"/>
        </w:rPr>
        <w:t>База данных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>Показать параметры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 xml:space="preserve">Отношение </w:t>
      </w:r>
      <w:r w:rsidRPr="00234527">
        <w:rPr>
          <w:sz w:val="28"/>
          <w:szCs w:val="28"/>
        </w:rPr>
        <w:t xml:space="preserve">– </w:t>
      </w:r>
      <w:r w:rsidRPr="00234527">
        <w:rPr>
          <w:b/>
          <w:sz w:val="28"/>
          <w:szCs w:val="28"/>
        </w:rPr>
        <w:t>Показывать</w:t>
      </w:r>
      <w:r w:rsidRPr="00234527">
        <w:rPr>
          <w:sz w:val="28"/>
          <w:szCs w:val="28"/>
        </w:rPr>
        <w:t xml:space="preserve"> – </w:t>
      </w:r>
      <w:r w:rsidRPr="00234527">
        <w:rPr>
          <w:b/>
          <w:sz w:val="28"/>
          <w:szCs w:val="28"/>
        </w:rPr>
        <w:t>Действия ссылочной целостности.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Привести модель к требуемому уровню нормальной формы (достаточно 3НФ).</w:t>
      </w:r>
    </w:p>
    <w:p w:rsidR="00234527" w:rsidRPr="00234527" w:rsidRDefault="00234527" w:rsidP="00234527">
      <w:pPr>
        <w:pStyle w:val="a3"/>
        <w:numPr>
          <w:ilvl w:val="0"/>
          <w:numId w:val="2"/>
        </w:numPr>
        <w:tabs>
          <w:tab w:val="clear" w:pos="720"/>
          <w:tab w:val="num" w:pos="8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Убрать тени, заливку и другое цветовое оформление.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10. Рассмотреть </w:t>
      </w:r>
      <w:r w:rsidRPr="00234527">
        <w:rPr>
          <w:sz w:val="28"/>
          <w:szCs w:val="28"/>
          <w:lang w:val="en-US"/>
        </w:rPr>
        <w:t>ER</w:t>
      </w:r>
      <w:r w:rsidRPr="00234527">
        <w:rPr>
          <w:sz w:val="28"/>
          <w:szCs w:val="28"/>
        </w:rPr>
        <w:t xml:space="preserve">-диаграмму на наличие  циклических связей. Если они присутствуют, это чаще всего говорит об ошибке в построении модели. Если есть уверенность, что все правильно и никакой ошибки нет, то нужно прокомментировать циклическую связь на ER-диаграмме. </w:t>
      </w:r>
    </w:p>
    <w:p w:rsidR="00234527" w:rsidRPr="00234527" w:rsidRDefault="00234527" w:rsidP="00234527">
      <w:pPr>
        <w:pStyle w:val="2"/>
        <w:rPr>
          <w:rFonts w:ascii="Times New Roman" w:hAnsi="Times New Roman" w:cs="Times New Roman"/>
          <w:sz w:val="28"/>
        </w:rPr>
      </w:pPr>
      <w:r w:rsidRPr="00234527">
        <w:rPr>
          <w:rFonts w:ascii="Times New Roman" w:hAnsi="Times New Roman" w:cs="Times New Roman"/>
          <w:sz w:val="28"/>
        </w:rPr>
        <w:lastRenderedPageBreak/>
        <w:t>Вопросы для подготовки лабораторной работы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Каково назначение стандарта IDEF1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>?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В чем основные отличия стандартов IDEF1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 xml:space="preserve"> и DFD?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Каким образом в MS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 создается схема IDEF1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 xml:space="preserve">? 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На основании чего строится диаграмма IDEF1</w:t>
      </w:r>
      <w:r w:rsidRPr="00234527">
        <w:rPr>
          <w:sz w:val="28"/>
          <w:szCs w:val="28"/>
          <w:lang w:val="en-US"/>
        </w:rPr>
        <w:t>X</w:t>
      </w:r>
      <w:r w:rsidRPr="00234527">
        <w:rPr>
          <w:sz w:val="28"/>
          <w:szCs w:val="28"/>
        </w:rPr>
        <w:t>?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Каким образом устанавливаются связи между сущностями? Что при этом происходит?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Какие виды связей применяются в стандарте IDEF1</w:t>
      </w:r>
      <w:r w:rsidRPr="00234527">
        <w:rPr>
          <w:sz w:val="28"/>
          <w:szCs w:val="28"/>
          <w:lang w:val="en-US"/>
        </w:rPr>
        <w:t>X</w:t>
      </w:r>
      <w:proofErr w:type="gramStart"/>
      <w:r w:rsidRPr="00234527">
        <w:rPr>
          <w:sz w:val="28"/>
          <w:szCs w:val="28"/>
        </w:rPr>
        <w:t xml:space="preserve"> ?</w:t>
      </w:r>
      <w:proofErr w:type="gramEnd"/>
      <w:r w:rsidRPr="00234527">
        <w:rPr>
          <w:sz w:val="28"/>
          <w:szCs w:val="28"/>
        </w:rPr>
        <w:t xml:space="preserve"> В чем их основное отличие?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Что такое ссылочная целостность? Как она задается?</w:t>
      </w:r>
    </w:p>
    <w:p w:rsidR="00234527" w:rsidRPr="00234527" w:rsidRDefault="00234527" w:rsidP="00234527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</w:p>
    <w:p w:rsidR="00234527" w:rsidRPr="00234527" w:rsidRDefault="00234527" w:rsidP="00234527">
      <w:pPr>
        <w:pStyle w:val="2"/>
        <w:rPr>
          <w:rFonts w:ascii="Times New Roman" w:hAnsi="Times New Roman" w:cs="Times New Roman"/>
          <w:sz w:val="28"/>
        </w:rPr>
      </w:pPr>
      <w:r w:rsidRPr="00234527">
        <w:rPr>
          <w:rFonts w:ascii="Times New Roman" w:hAnsi="Times New Roman" w:cs="Times New Roman"/>
          <w:sz w:val="28"/>
        </w:rPr>
        <w:t>Форма отчетности по лабораторной работе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Отчет по лабораторной работе </w:t>
      </w:r>
      <w:r w:rsidRPr="00234527">
        <w:rPr>
          <w:sz w:val="28"/>
          <w:szCs w:val="28"/>
        </w:rPr>
        <w:fldChar w:fldCharType="begin"/>
      </w:r>
      <w:r w:rsidRPr="00234527">
        <w:rPr>
          <w:sz w:val="28"/>
          <w:szCs w:val="28"/>
        </w:rPr>
        <w:instrText xml:space="preserve"> REF _Ref350362457 \r \h  \* MERGEFORMAT </w:instrText>
      </w:r>
      <w:r w:rsidRPr="00234527">
        <w:rPr>
          <w:sz w:val="28"/>
          <w:szCs w:val="28"/>
        </w:rPr>
      </w:r>
      <w:r w:rsidRPr="00234527">
        <w:rPr>
          <w:sz w:val="28"/>
          <w:szCs w:val="28"/>
        </w:rPr>
        <w:fldChar w:fldCharType="separate"/>
      </w:r>
      <w:r w:rsidRPr="00234527">
        <w:rPr>
          <w:vanish/>
          <w:sz w:val="28"/>
          <w:szCs w:val="28"/>
        </w:rPr>
        <w:t xml:space="preserve">Лабораторная работа </w:t>
      </w:r>
      <w:r w:rsidRPr="00234527">
        <w:rPr>
          <w:sz w:val="28"/>
          <w:szCs w:val="28"/>
        </w:rPr>
        <w:t>№6</w:t>
      </w:r>
      <w:r w:rsidRPr="00234527">
        <w:rPr>
          <w:sz w:val="28"/>
          <w:szCs w:val="28"/>
        </w:rPr>
        <w:fldChar w:fldCharType="end"/>
      </w:r>
      <w:r w:rsidRPr="00234527">
        <w:rPr>
          <w:sz w:val="28"/>
          <w:szCs w:val="28"/>
        </w:rPr>
        <w:t xml:space="preserve"> должен содержать одну </w:t>
      </w:r>
      <w:r w:rsidRPr="00234527">
        <w:rPr>
          <w:sz w:val="28"/>
          <w:szCs w:val="28"/>
          <w:lang w:val="en-US"/>
        </w:rPr>
        <w:t>ER</w:t>
      </w:r>
      <w:r w:rsidRPr="00234527">
        <w:rPr>
          <w:sz w:val="28"/>
          <w:szCs w:val="28"/>
        </w:rPr>
        <w:t>-диаграмму логической модели базы данных и необходимые комментарии к ней.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Диаграммы из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  в текстовый документ </w:t>
      </w:r>
      <w:r w:rsidRPr="00234527">
        <w:rPr>
          <w:sz w:val="28"/>
          <w:szCs w:val="28"/>
          <w:lang w:val="en-US"/>
        </w:rPr>
        <w:t>Microsoft</w:t>
      </w:r>
      <w:r w:rsidRPr="00234527">
        <w:rPr>
          <w:sz w:val="28"/>
          <w:szCs w:val="28"/>
        </w:rPr>
        <w:t xml:space="preserve"> </w:t>
      </w:r>
      <w:r w:rsidRPr="00234527">
        <w:rPr>
          <w:sz w:val="28"/>
          <w:szCs w:val="28"/>
          <w:lang w:val="en-US"/>
        </w:rPr>
        <w:t>Word</w:t>
      </w:r>
      <w:r w:rsidRPr="00234527">
        <w:rPr>
          <w:sz w:val="28"/>
          <w:szCs w:val="28"/>
        </w:rPr>
        <w:t xml:space="preserve"> нужно вставлять не с помощью клавиши </w:t>
      </w:r>
      <w:r w:rsidRPr="00234527">
        <w:rPr>
          <w:b/>
          <w:sz w:val="28"/>
          <w:szCs w:val="28"/>
          <w:lang w:val="en-US"/>
        </w:rPr>
        <w:t>Print</w:t>
      </w:r>
      <w:r w:rsidRPr="00234527">
        <w:rPr>
          <w:b/>
          <w:sz w:val="28"/>
          <w:szCs w:val="28"/>
        </w:rPr>
        <w:t xml:space="preserve"> </w:t>
      </w:r>
      <w:r w:rsidRPr="00234527">
        <w:rPr>
          <w:b/>
          <w:sz w:val="28"/>
          <w:szCs w:val="28"/>
          <w:lang w:val="en-US"/>
        </w:rPr>
        <w:t>Screen</w:t>
      </w:r>
      <w:r w:rsidRPr="00234527">
        <w:rPr>
          <w:sz w:val="28"/>
          <w:szCs w:val="28"/>
        </w:rPr>
        <w:t xml:space="preserve"> на клавиатуре (в этом случае копируется много лишнего и качество изображения невысокое), а следующим образом: После того, как модель базы данных сформирована, выбрать на панели инструмент Выделение</w:t>
      </w:r>
      <w:proofErr w:type="gramStart"/>
      <w:r w:rsidRPr="00234527">
        <w:rPr>
          <w:sz w:val="28"/>
          <w:szCs w:val="28"/>
        </w:rPr>
        <w:t xml:space="preserve"> (</w:t>
      </w:r>
      <w:r w:rsidRPr="00234527">
        <w:rPr>
          <w:noProof/>
          <w:sz w:val="28"/>
          <w:szCs w:val="28"/>
          <w:lang w:eastAsia="ru-RU"/>
        </w:rPr>
        <w:drawing>
          <wp:inline distT="0" distB="0" distL="0" distR="0" wp14:anchorId="6CF077E7" wp14:editId="6034CD04">
            <wp:extent cx="121920" cy="1219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354" t="10153" r="61792" b="8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527">
        <w:rPr>
          <w:sz w:val="28"/>
          <w:szCs w:val="28"/>
        </w:rPr>
        <w:t xml:space="preserve">), </w:t>
      </w:r>
      <w:proofErr w:type="gramEnd"/>
      <w:r w:rsidRPr="00234527">
        <w:rPr>
          <w:sz w:val="28"/>
          <w:szCs w:val="28"/>
        </w:rPr>
        <w:t xml:space="preserve">выделить на рабочем листе </w:t>
      </w:r>
      <w:proofErr w:type="spellStart"/>
      <w:r w:rsidRPr="00234527">
        <w:rPr>
          <w:sz w:val="28"/>
          <w:szCs w:val="28"/>
        </w:rPr>
        <w:t>Visio</w:t>
      </w:r>
      <w:proofErr w:type="spellEnd"/>
      <w:r w:rsidRPr="00234527">
        <w:rPr>
          <w:sz w:val="28"/>
          <w:szCs w:val="28"/>
        </w:rPr>
        <w:t xml:space="preserve"> прямоугольную область так, чтобы в нее попали все необходимые сущности, скопировать выделенный фрагмент в буфер обмена (</w:t>
      </w:r>
      <w:r w:rsidRPr="00234527">
        <w:rPr>
          <w:b/>
          <w:sz w:val="28"/>
          <w:szCs w:val="28"/>
          <w:lang w:val="en-US"/>
        </w:rPr>
        <w:t>Ctrl</w:t>
      </w:r>
      <w:r w:rsidRPr="00234527">
        <w:rPr>
          <w:b/>
          <w:sz w:val="28"/>
          <w:szCs w:val="28"/>
        </w:rPr>
        <w:t>+</w:t>
      </w:r>
      <w:r w:rsidRPr="00234527">
        <w:rPr>
          <w:b/>
          <w:sz w:val="28"/>
          <w:szCs w:val="28"/>
          <w:lang w:val="en-US"/>
        </w:rPr>
        <w:t>C</w:t>
      </w:r>
      <w:r w:rsidRPr="00234527">
        <w:rPr>
          <w:sz w:val="28"/>
          <w:szCs w:val="28"/>
        </w:rPr>
        <w:t xml:space="preserve">), переключиться в </w:t>
      </w:r>
      <w:proofErr w:type="spellStart"/>
      <w:r w:rsidRPr="00234527">
        <w:rPr>
          <w:sz w:val="28"/>
          <w:szCs w:val="28"/>
        </w:rPr>
        <w:t>Microsoft</w:t>
      </w:r>
      <w:proofErr w:type="spellEnd"/>
      <w:r w:rsidRPr="00234527">
        <w:rPr>
          <w:sz w:val="28"/>
          <w:szCs w:val="28"/>
        </w:rPr>
        <w:t xml:space="preserve"> </w:t>
      </w:r>
      <w:proofErr w:type="spellStart"/>
      <w:r w:rsidRPr="00234527">
        <w:rPr>
          <w:sz w:val="28"/>
          <w:szCs w:val="28"/>
        </w:rPr>
        <w:t>Word</w:t>
      </w:r>
      <w:proofErr w:type="spellEnd"/>
      <w:r w:rsidRPr="00234527">
        <w:rPr>
          <w:sz w:val="28"/>
          <w:szCs w:val="28"/>
        </w:rPr>
        <w:t>, и вставить в нужное место содержимое буфера обмена (</w:t>
      </w:r>
      <w:r w:rsidRPr="00234527">
        <w:rPr>
          <w:b/>
          <w:sz w:val="28"/>
          <w:szCs w:val="28"/>
          <w:lang w:val="en-US"/>
        </w:rPr>
        <w:t>Ctrl</w:t>
      </w:r>
      <w:r w:rsidRPr="00234527">
        <w:rPr>
          <w:b/>
          <w:sz w:val="28"/>
          <w:szCs w:val="28"/>
        </w:rPr>
        <w:t>+</w:t>
      </w:r>
      <w:r w:rsidRPr="00234527">
        <w:rPr>
          <w:b/>
          <w:sz w:val="28"/>
          <w:szCs w:val="28"/>
          <w:lang w:val="en-US"/>
        </w:rPr>
        <w:t>V</w:t>
      </w:r>
      <w:r w:rsidRPr="00234527">
        <w:rPr>
          <w:sz w:val="28"/>
          <w:szCs w:val="28"/>
        </w:rPr>
        <w:t>).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Для каждой связи необходимо представить описание.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Например: Связь Отдел–Сотрудник.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b/>
          <w:sz w:val="28"/>
          <w:szCs w:val="28"/>
        </w:rPr>
        <w:t>Отдел</w:t>
      </w:r>
      <w:r w:rsidRPr="00234527">
        <w:rPr>
          <w:sz w:val="28"/>
          <w:szCs w:val="28"/>
        </w:rPr>
        <w:t xml:space="preserve"> </w:t>
      </w:r>
      <w:proofErr w:type="spellStart"/>
      <w:r w:rsidRPr="00234527">
        <w:rPr>
          <w:sz w:val="28"/>
          <w:szCs w:val="28"/>
        </w:rPr>
        <w:t>СостоитИз</w:t>
      </w:r>
      <w:proofErr w:type="spellEnd"/>
      <w:r w:rsidRPr="00234527">
        <w:rPr>
          <w:sz w:val="28"/>
          <w:szCs w:val="28"/>
        </w:rPr>
        <w:t xml:space="preserve"> </w:t>
      </w:r>
      <w:r w:rsidRPr="00234527">
        <w:rPr>
          <w:b/>
          <w:sz w:val="28"/>
          <w:szCs w:val="28"/>
        </w:rPr>
        <w:t>Сотрудников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b/>
          <w:sz w:val="28"/>
          <w:szCs w:val="28"/>
        </w:rPr>
        <w:t>Сотрудник</w:t>
      </w:r>
      <w:r w:rsidRPr="00234527">
        <w:rPr>
          <w:sz w:val="28"/>
          <w:szCs w:val="28"/>
        </w:rPr>
        <w:t xml:space="preserve"> </w:t>
      </w:r>
      <w:proofErr w:type="spellStart"/>
      <w:r w:rsidRPr="00234527">
        <w:rPr>
          <w:sz w:val="28"/>
          <w:szCs w:val="28"/>
        </w:rPr>
        <w:t>РаботаетВ</w:t>
      </w:r>
      <w:proofErr w:type="spellEnd"/>
      <w:r w:rsidRPr="00234527">
        <w:rPr>
          <w:sz w:val="28"/>
          <w:szCs w:val="28"/>
        </w:rPr>
        <w:t xml:space="preserve"> </w:t>
      </w:r>
      <w:proofErr w:type="gramStart"/>
      <w:r w:rsidRPr="00234527">
        <w:rPr>
          <w:b/>
          <w:sz w:val="28"/>
          <w:szCs w:val="28"/>
        </w:rPr>
        <w:t>Отделе</w:t>
      </w:r>
      <w:proofErr w:type="gramEnd"/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Связь вида один-ко-многим: в одном отделе может работать много сотрудников, но один сотрудник может работать только в одном отделе. Связь идентифицирующая, это означает, что в базе данных не может существовать запись о сотруднике, без ссылки на какой-то отдел, так как сотрудник обязательно должен работать в одном отделе.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 xml:space="preserve">Установки ссылочной целостности должны быть описаны для каждого вида связи, представленного на диаграмме: для любой одной идентифицирующей связи 1:М и для любой одной </w:t>
      </w:r>
      <w:proofErr w:type="spellStart"/>
      <w:r w:rsidRPr="00234527">
        <w:rPr>
          <w:sz w:val="28"/>
          <w:szCs w:val="28"/>
        </w:rPr>
        <w:t>неидентифицирующей</w:t>
      </w:r>
      <w:proofErr w:type="spellEnd"/>
      <w:r w:rsidRPr="00234527">
        <w:rPr>
          <w:sz w:val="28"/>
          <w:szCs w:val="28"/>
        </w:rPr>
        <w:t xml:space="preserve"> связи 1:М.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lastRenderedPageBreak/>
        <w:t xml:space="preserve">Должны быть описаны все установки со стороны родительской и со стороны дочерних сущностей. 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</w:rPr>
        <w:t>Например: для связи Отделы–Сотрудники.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b/>
          <w:sz w:val="28"/>
          <w:szCs w:val="28"/>
        </w:rPr>
      </w:pPr>
      <w:r w:rsidRPr="00234527">
        <w:rPr>
          <w:b/>
          <w:sz w:val="28"/>
          <w:szCs w:val="28"/>
        </w:rPr>
        <w:t>Со стороны родительской сущности: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  <w:lang w:val="en-US"/>
        </w:rPr>
        <w:t>D</w:t>
      </w:r>
      <w:proofErr w:type="gramStart"/>
      <w:r w:rsidRPr="00234527">
        <w:rPr>
          <w:sz w:val="28"/>
          <w:szCs w:val="28"/>
        </w:rPr>
        <w:t>:</w:t>
      </w:r>
      <w:r w:rsidRPr="00234527">
        <w:rPr>
          <w:sz w:val="28"/>
          <w:szCs w:val="28"/>
          <w:lang w:val="en-US"/>
        </w:rPr>
        <w:t>R</w:t>
      </w:r>
      <w:proofErr w:type="gramEnd"/>
      <w:r w:rsidRPr="00234527">
        <w:rPr>
          <w:sz w:val="28"/>
          <w:szCs w:val="28"/>
        </w:rPr>
        <w:t xml:space="preserve"> – нельзя удалить из таблицы «Отделы» запись о каком-либо отделе, если в нем работают какие-то сотрудники.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  <w:lang w:val="en-US"/>
        </w:rPr>
        <w:t>U</w:t>
      </w:r>
      <w:proofErr w:type="gramStart"/>
      <w:r w:rsidRPr="00234527">
        <w:rPr>
          <w:sz w:val="28"/>
          <w:szCs w:val="28"/>
        </w:rPr>
        <w:t>:</w:t>
      </w:r>
      <w:r w:rsidRPr="00234527">
        <w:rPr>
          <w:sz w:val="28"/>
          <w:szCs w:val="28"/>
          <w:lang w:val="en-US"/>
        </w:rPr>
        <w:t>R</w:t>
      </w:r>
      <w:proofErr w:type="gramEnd"/>
      <w:r w:rsidRPr="00234527">
        <w:rPr>
          <w:sz w:val="28"/>
          <w:szCs w:val="28"/>
        </w:rPr>
        <w:t xml:space="preserve"> – нельзя изменить значение ключевого атрибута для какого-либо отдела, если в нем работают какие-то сотрудники.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b/>
          <w:sz w:val="28"/>
          <w:szCs w:val="28"/>
        </w:rPr>
      </w:pPr>
      <w:r w:rsidRPr="00234527">
        <w:rPr>
          <w:b/>
          <w:sz w:val="28"/>
          <w:szCs w:val="28"/>
        </w:rPr>
        <w:t>Со стороны дочерней сущности:</w:t>
      </w:r>
    </w:p>
    <w:p w:rsidR="00234527" w:rsidRPr="00234527" w:rsidRDefault="00234527" w:rsidP="00234527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234527">
        <w:rPr>
          <w:sz w:val="28"/>
          <w:szCs w:val="28"/>
          <w:lang w:val="en-US"/>
        </w:rPr>
        <w:t>I</w:t>
      </w:r>
      <w:proofErr w:type="gramStart"/>
      <w:r w:rsidRPr="00234527">
        <w:rPr>
          <w:sz w:val="28"/>
          <w:szCs w:val="28"/>
        </w:rPr>
        <w:t>:</w:t>
      </w:r>
      <w:r w:rsidRPr="00234527">
        <w:rPr>
          <w:sz w:val="28"/>
          <w:szCs w:val="28"/>
          <w:lang w:val="en-US"/>
        </w:rPr>
        <w:t>R</w:t>
      </w:r>
      <w:proofErr w:type="gramEnd"/>
      <w:r w:rsidRPr="00234527">
        <w:rPr>
          <w:sz w:val="28"/>
          <w:szCs w:val="28"/>
        </w:rPr>
        <w:t xml:space="preserve"> – нельзя вставить запись о новом сотруднике, без указания во внешнем ключе (</w:t>
      </w:r>
      <w:proofErr w:type="spellStart"/>
      <w:r w:rsidRPr="00234527">
        <w:rPr>
          <w:sz w:val="28"/>
          <w:szCs w:val="28"/>
        </w:rPr>
        <w:t>КодОтдела</w:t>
      </w:r>
      <w:proofErr w:type="spellEnd"/>
      <w:r w:rsidRPr="00234527">
        <w:rPr>
          <w:sz w:val="28"/>
          <w:szCs w:val="28"/>
        </w:rPr>
        <w:t>) ссылки на конкретный существующий отдел.</w:t>
      </w:r>
    </w:p>
    <w:p w:rsidR="00234527" w:rsidRPr="00234527" w:rsidRDefault="00234527" w:rsidP="00234527">
      <w:pPr>
        <w:spacing w:line="240" w:lineRule="auto"/>
        <w:rPr>
          <w:sz w:val="28"/>
          <w:szCs w:val="28"/>
        </w:rPr>
      </w:pPr>
      <w:r w:rsidRPr="00234527">
        <w:rPr>
          <w:sz w:val="28"/>
          <w:szCs w:val="28"/>
          <w:lang w:val="en-US"/>
        </w:rPr>
        <w:t>U</w:t>
      </w:r>
      <w:proofErr w:type="gramStart"/>
      <w:r w:rsidRPr="00234527">
        <w:rPr>
          <w:sz w:val="28"/>
          <w:szCs w:val="28"/>
        </w:rPr>
        <w:t>:</w:t>
      </w:r>
      <w:r w:rsidRPr="00234527">
        <w:rPr>
          <w:sz w:val="28"/>
          <w:szCs w:val="28"/>
          <w:lang w:val="en-US"/>
        </w:rPr>
        <w:t>R</w:t>
      </w:r>
      <w:proofErr w:type="gramEnd"/>
      <w:r w:rsidRPr="00234527">
        <w:rPr>
          <w:sz w:val="28"/>
          <w:szCs w:val="28"/>
        </w:rPr>
        <w:t xml:space="preserve"> – нельзя изменить в записи о сотруднике, значение во внешнем ключе (</w:t>
      </w:r>
      <w:proofErr w:type="spellStart"/>
      <w:r w:rsidRPr="00234527">
        <w:rPr>
          <w:sz w:val="28"/>
          <w:szCs w:val="28"/>
        </w:rPr>
        <w:t>КодОтдела</w:t>
      </w:r>
      <w:proofErr w:type="spellEnd"/>
      <w:r w:rsidRPr="00234527">
        <w:rPr>
          <w:sz w:val="28"/>
          <w:szCs w:val="28"/>
        </w:rPr>
        <w:t>) на несуществующее значение.</w:t>
      </w:r>
    </w:p>
    <w:p w:rsidR="009746C3" w:rsidRPr="00234527" w:rsidRDefault="009746C3">
      <w:pPr>
        <w:rPr>
          <w:sz w:val="28"/>
          <w:szCs w:val="28"/>
        </w:rPr>
      </w:pPr>
    </w:p>
    <w:sectPr w:rsidR="009746C3" w:rsidRPr="0023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C2E"/>
    <w:multiLevelType w:val="hybridMultilevel"/>
    <w:tmpl w:val="FA2AAE9C"/>
    <w:lvl w:ilvl="0" w:tplc="D2B40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D8019F"/>
    <w:multiLevelType w:val="hybridMultilevel"/>
    <w:tmpl w:val="6B0AB962"/>
    <w:lvl w:ilvl="0" w:tplc="D2B4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27"/>
    <w:rsid w:val="00234527"/>
    <w:rsid w:val="009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2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34527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34527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527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527"/>
    <w:rPr>
      <w:rFonts w:ascii="Arial" w:eastAsia="Times New Roman" w:hAnsi="Arial"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234527"/>
    <w:pPr>
      <w:spacing w:after="0" w:line="360" w:lineRule="auto"/>
      <w:jc w:val="center"/>
    </w:pPr>
    <w:rPr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2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34527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34527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527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527"/>
    <w:rPr>
      <w:rFonts w:ascii="Arial" w:eastAsia="Times New Roman" w:hAnsi="Arial"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234527"/>
    <w:pPr>
      <w:spacing w:after="0" w:line="360" w:lineRule="auto"/>
      <w:jc w:val="center"/>
    </w:pPr>
    <w:rPr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2020-05-13T18:21:00Z</dcterms:created>
  <dcterms:modified xsi:type="dcterms:W3CDTF">2020-05-13T18:29:00Z</dcterms:modified>
</cp:coreProperties>
</file>