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A" w:rsidRPr="00E42A9A" w:rsidRDefault="00E42A9A" w:rsidP="00E42A9A">
      <w:pPr>
        <w:pStyle w:val="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E42A9A">
        <w:rPr>
          <w:rFonts w:ascii="Times New Roman" w:hAnsi="Times New Roman"/>
          <w:sz w:val="22"/>
          <w:szCs w:val="22"/>
        </w:rPr>
        <w:t>06.05.20</w:t>
      </w:r>
    </w:p>
    <w:p w:rsidR="00E42A9A" w:rsidRDefault="00E42A9A" w:rsidP="00E158FF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Уважаемые студенты. Вам для изучения предлагается теория по телекоммуникационным технологиям. Объём материала </w:t>
      </w:r>
      <w:r w:rsidR="00E158FF">
        <w:rPr>
          <w:rFonts w:ascii="Times New Roman" w:hAnsi="Times New Roman"/>
          <w:sz w:val="22"/>
          <w:szCs w:val="22"/>
        </w:rPr>
        <w:t>большой.</w:t>
      </w:r>
      <w:r w:rsidRPr="00E42A9A">
        <w:rPr>
          <w:rFonts w:ascii="Times New Roman" w:hAnsi="Times New Roman"/>
          <w:sz w:val="22"/>
          <w:szCs w:val="22"/>
        </w:rPr>
        <w:t xml:space="preserve"> </w:t>
      </w:r>
      <w:r w:rsidR="00E158FF">
        <w:rPr>
          <w:rFonts w:ascii="Times New Roman" w:hAnsi="Times New Roman"/>
          <w:sz w:val="22"/>
          <w:szCs w:val="22"/>
        </w:rPr>
        <w:t>В</w:t>
      </w:r>
      <w:r w:rsidRPr="00E42A9A">
        <w:rPr>
          <w:rFonts w:ascii="Times New Roman" w:hAnsi="Times New Roman"/>
          <w:sz w:val="22"/>
          <w:szCs w:val="22"/>
        </w:rPr>
        <w:t>нимательно изучите тему урока</w:t>
      </w:r>
      <w:r w:rsidR="00E158FF">
        <w:rPr>
          <w:rFonts w:ascii="Times New Roman" w:hAnsi="Times New Roman"/>
          <w:sz w:val="22"/>
          <w:szCs w:val="22"/>
        </w:rPr>
        <w:t>, выберите самое</w:t>
      </w:r>
      <w:r w:rsidRPr="00E42A9A">
        <w:rPr>
          <w:rFonts w:ascii="Times New Roman" w:hAnsi="Times New Roman"/>
          <w:sz w:val="22"/>
          <w:szCs w:val="22"/>
        </w:rPr>
        <w:t xml:space="preserve"> </w:t>
      </w:r>
      <w:r w:rsidR="00E158FF">
        <w:rPr>
          <w:rFonts w:ascii="Times New Roman" w:hAnsi="Times New Roman"/>
          <w:sz w:val="22"/>
          <w:szCs w:val="22"/>
        </w:rPr>
        <w:t xml:space="preserve">основное </w:t>
      </w:r>
      <w:r w:rsidRPr="00E42A9A">
        <w:rPr>
          <w:rFonts w:ascii="Times New Roman" w:hAnsi="Times New Roman"/>
          <w:sz w:val="22"/>
          <w:szCs w:val="22"/>
        </w:rPr>
        <w:t>и сделайте краткий конспект.</w:t>
      </w:r>
    </w:p>
    <w:p w:rsidR="00E42A9A" w:rsidRPr="00D4115B" w:rsidRDefault="00E42A9A" w:rsidP="00E42A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115B">
        <w:rPr>
          <w:rFonts w:ascii="Times New Roman" w:hAnsi="Times New Roman"/>
        </w:rPr>
        <w:t xml:space="preserve">Отчет о выполненной работе отправьте </w:t>
      </w:r>
      <w:r w:rsidR="00FA1354">
        <w:rPr>
          <w:rFonts w:ascii="Times New Roman" w:hAnsi="Times New Roman"/>
        </w:rPr>
        <w:t xml:space="preserve">к </w:t>
      </w:r>
      <w:r w:rsidR="00FA1354" w:rsidRPr="00FA1354">
        <w:rPr>
          <w:rFonts w:ascii="Times New Roman" w:hAnsi="Times New Roman"/>
          <w:b/>
        </w:rPr>
        <w:t>12.05.20</w:t>
      </w:r>
      <w:r w:rsidR="00FA1354">
        <w:rPr>
          <w:rFonts w:ascii="Times New Roman" w:hAnsi="Times New Roman"/>
        </w:rPr>
        <w:t xml:space="preserve"> </w:t>
      </w:r>
      <w:r w:rsidRPr="00D4115B">
        <w:rPr>
          <w:rFonts w:ascii="Times New Roman" w:hAnsi="Times New Roman"/>
        </w:rPr>
        <w:t xml:space="preserve">по электронной почте на </w:t>
      </w:r>
      <w:hyperlink r:id="rId5" w:history="1">
        <w:r w:rsidRPr="00D4115B">
          <w:rPr>
            <w:rStyle w:val="a9"/>
            <w:rFonts w:ascii="Times New Roman" w:hAnsi="Times New Roman"/>
            <w:lang w:val="en-US"/>
          </w:rPr>
          <w:t>yun</w:t>
        </w:r>
        <w:r w:rsidRPr="00D4115B">
          <w:rPr>
            <w:rStyle w:val="a9"/>
            <w:rFonts w:ascii="Times New Roman" w:hAnsi="Times New Roman"/>
          </w:rPr>
          <w:t>707@</w:t>
        </w:r>
        <w:r w:rsidRPr="00D4115B">
          <w:rPr>
            <w:rStyle w:val="a9"/>
            <w:rFonts w:ascii="Times New Roman" w:hAnsi="Times New Roman"/>
            <w:lang w:val="en-US"/>
          </w:rPr>
          <w:t>yandex</w:t>
        </w:r>
        <w:r w:rsidRPr="00D4115B">
          <w:rPr>
            <w:rStyle w:val="a9"/>
            <w:rFonts w:ascii="Times New Roman" w:hAnsi="Times New Roman"/>
          </w:rPr>
          <w:t>.</w:t>
        </w:r>
        <w:r w:rsidRPr="00D4115B">
          <w:rPr>
            <w:rStyle w:val="a9"/>
            <w:rFonts w:ascii="Times New Roman" w:hAnsi="Times New Roman"/>
            <w:lang w:val="en-US"/>
          </w:rPr>
          <w:t>ru</w:t>
        </w:r>
      </w:hyperlink>
      <w:r w:rsidRPr="00D4115B">
        <w:rPr>
          <w:rFonts w:ascii="Times New Roman" w:hAnsi="Times New Roman"/>
        </w:rPr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E42A9A" w:rsidRDefault="00E42A9A" w:rsidP="00E42A9A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46C" w:rsidRPr="00E42A9A" w:rsidRDefault="00E42A9A" w:rsidP="00E42A9A">
      <w:pPr>
        <w:pStyle w:val="1"/>
        <w:spacing w:before="0" w:after="0" w:line="240" w:lineRule="auto"/>
        <w:jc w:val="center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DF246C" w:rsidRPr="00E42A9A">
        <w:rPr>
          <w:rFonts w:ascii="Times New Roman" w:hAnsi="Times New Roman"/>
          <w:sz w:val="24"/>
          <w:szCs w:val="24"/>
        </w:rPr>
        <w:t xml:space="preserve">Представления о технических и программных средствах телекоммуникационных технологий. </w:t>
      </w:r>
      <w:proofErr w:type="spellStart"/>
      <w:proofErr w:type="gramStart"/>
      <w:r w:rsidR="00DF246C" w:rsidRPr="00E42A9A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="00DF246C" w:rsidRPr="00E42A9A">
        <w:rPr>
          <w:rFonts w:ascii="Times New Roman" w:hAnsi="Times New Roman"/>
          <w:sz w:val="24"/>
          <w:szCs w:val="24"/>
        </w:rPr>
        <w:t>, способы и скоростные характеристики подключения, провайдер.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План</w:t>
      </w:r>
    </w:p>
    <w:p w:rsidR="00E42A9A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1. Компьютерная сеть. Топология сетей</w:t>
      </w: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2. </w:t>
      </w:r>
      <w:r w:rsidR="00DF246C" w:rsidRPr="00E42A9A">
        <w:rPr>
          <w:rFonts w:ascii="Times New Roman" w:hAnsi="Times New Roman"/>
          <w:b/>
          <w:sz w:val="24"/>
          <w:szCs w:val="24"/>
        </w:rPr>
        <w:t>Программное обеспечение сетей ЭВМ</w:t>
      </w: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3. </w:t>
      </w:r>
      <w:r w:rsidR="00DF246C" w:rsidRPr="00E42A9A">
        <w:rPr>
          <w:rFonts w:ascii="Times New Roman" w:hAnsi="Times New Roman"/>
          <w:b/>
          <w:sz w:val="24"/>
          <w:szCs w:val="24"/>
        </w:rPr>
        <w:t>Операционные системы компьютерных сетей</w:t>
      </w: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4. </w:t>
      </w:r>
      <w:r w:rsidR="00DF246C" w:rsidRPr="00E42A9A">
        <w:rPr>
          <w:rFonts w:ascii="Times New Roman" w:hAnsi="Times New Roman"/>
          <w:b/>
          <w:sz w:val="24"/>
          <w:szCs w:val="24"/>
        </w:rPr>
        <w:t xml:space="preserve">Быстродействие </w:t>
      </w:r>
      <w:proofErr w:type="gramStart"/>
      <w:r w:rsidR="00DF246C" w:rsidRPr="00E42A9A">
        <w:rPr>
          <w:rFonts w:ascii="Times New Roman" w:hAnsi="Times New Roman"/>
          <w:b/>
          <w:sz w:val="24"/>
          <w:szCs w:val="24"/>
        </w:rPr>
        <w:t>сетевой</w:t>
      </w:r>
      <w:proofErr w:type="gramEnd"/>
      <w:r w:rsidR="00DF246C" w:rsidRPr="00E42A9A">
        <w:rPr>
          <w:rFonts w:ascii="Times New Roman" w:hAnsi="Times New Roman"/>
          <w:b/>
          <w:sz w:val="24"/>
          <w:szCs w:val="24"/>
        </w:rPr>
        <w:t xml:space="preserve"> ОС</w:t>
      </w: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DF246C" w:rsidRPr="00E42A9A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b/>
          <w:sz w:val="24"/>
          <w:szCs w:val="24"/>
        </w:rPr>
        <w:t xml:space="preserve"> NT </w:t>
      </w:r>
      <w:proofErr w:type="spellStart"/>
      <w:r w:rsidR="00DF246C" w:rsidRPr="00E42A9A">
        <w:rPr>
          <w:rFonts w:ascii="Times New Roman" w:hAnsi="Times New Roman"/>
          <w:b/>
          <w:sz w:val="24"/>
          <w:szCs w:val="24"/>
        </w:rPr>
        <w:t>Server</w:t>
      </w:r>
      <w:proofErr w:type="spellEnd"/>
    </w:p>
    <w:p w:rsidR="00E42A9A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A9A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1. Компьютерная сеть. Топология сетей</w:t>
      </w:r>
    </w:p>
    <w:p w:rsidR="00E42A9A" w:rsidRPr="00E42A9A" w:rsidRDefault="00E42A9A" w:rsidP="00E42A9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i/>
          <w:color w:val="000000"/>
        </w:rPr>
        <w:t>Компьютерная сеть – это система обмена информацией между компьютерами.</w:t>
      </w:r>
      <w:r w:rsidRPr="00E42A9A">
        <w:rPr>
          <w:i/>
          <w:color w:val="000000"/>
        </w:rPr>
        <w:br/>
      </w:r>
      <w:r w:rsidRPr="00E42A9A">
        <w:rPr>
          <w:color w:val="000000"/>
        </w:rPr>
        <w:t>При помощи компьютерных сетей можно решить множество проблем.</w:t>
      </w:r>
      <w:r w:rsidRPr="00E42A9A">
        <w:rPr>
          <w:color w:val="000000"/>
        </w:rPr>
        <w:br/>
        <w:t xml:space="preserve">Рассмотрим некоторые из них: </w:t>
      </w:r>
    </w:p>
    <w:p w:rsidR="00E42A9A" w:rsidRPr="00E42A9A" w:rsidRDefault="00E42A9A" w:rsidP="00E42A9A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объединение компьютеров в сеть позволяет значительно экономить денежные средства за счет уменьшения затрат на содержание компьютеров;</w:t>
      </w:r>
    </w:p>
    <w:p w:rsidR="00E42A9A" w:rsidRPr="00E42A9A" w:rsidRDefault="00E42A9A" w:rsidP="00E42A9A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локальные сети позволяют использовать почтовый ящик для передачи сообщений на другие компьютеры, что позволяет в наиболее короткий срок передавать документы с одного компьютера на другой;</w:t>
      </w:r>
    </w:p>
    <w:p w:rsidR="00E42A9A" w:rsidRPr="00E42A9A" w:rsidRDefault="00E42A9A" w:rsidP="00E42A9A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2A9A">
        <w:rPr>
          <w:rFonts w:ascii="Times New Roman" w:hAnsi="Times New Roman"/>
          <w:color w:val="000000"/>
          <w:sz w:val="24"/>
          <w:szCs w:val="24"/>
        </w:rPr>
        <w:t>локальные сети, при наличии специального программного обеспечения (ПО), служат для организации совместного использования.</w:t>
      </w:r>
      <w:proofErr w:type="gramEnd"/>
    </w:p>
    <w:p w:rsidR="00E42A9A" w:rsidRPr="00E42A9A" w:rsidRDefault="00E42A9A" w:rsidP="00E42A9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color w:val="000000"/>
        </w:rPr>
        <w:t xml:space="preserve">Компьютерные сети делятся на три основных типа: </w:t>
      </w:r>
    </w:p>
    <w:p w:rsidR="00E42A9A" w:rsidRPr="00E42A9A" w:rsidRDefault="00E42A9A" w:rsidP="00E42A9A">
      <w:pPr>
        <w:pStyle w:val="a5"/>
        <w:numPr>
          <w:ilvl w:val="0"/>
          <w:numId w:val="11"/>
        </w:numPr>
        <w:ind w:left="0" w:hanging="11"/>
        <w:jc w:val="both"/>
        <w:rPr>
          <w:color w:val="000000"/>
          <w:szCs w:val="24"/>
        </w:rPr>
      </w:pPr>
      <w:r w:rsidRPr="00E42A9A">
        <w:rPr>
          <w:rStyle w:val="a4"/>
          <w:color w:val="000000"/>
          <w:szCs w:val="24"/>
        </w:rPr>
        <w:t xml:space="preserve">локальная вычислительная сеть (ЛВС) - </w:t>
      </w:r>
      <w:r w:rsidRPr="00E42A9A">
        <w:rPr>
          <w:color w:val="000000"/>
          <w:szCs w:val="24"/>
        </w:rPr>
        <w:t xml:space="preserve"> это группа  компьютеров,  которые  могут связываться друг с другом, совместно использовать периферийное оборудование (например,  жесткие диски, принтеры и т.д.) и обращаться  к удаленным центральным ЭВМ или другим локальным сетям.  Локальная сеть  может состоять  из  одного  или  более файл-серверов, рабочих станций и периферийных устройств. Пользователи сети могут совместно использовать одни  и  те же файлы (как файлы данных,  так и файлы программ),  посылать сообщения непосредственно между рабочими станциями и  защищать файлы с помощью мощной системы защиты. Основными видами локальных вычислительных сетей являются </w:t>
      </w:r>
      <w:r w:rsidRPr="00E42A9A">
        <w:rPr>
          <w:color w:val="000000"/>
          <w:szCs w:val="24"/>
          <w:lang w:val="en-US"/>
        </w:rPr>
        <w:t>Ethernet</w:t>
      </w:r>
      <w:r w:rsidRPr="00E42A9A">
        <w:rPr>
          <w:color w:val="000000"/>
          <w:szCs w:val="24"/>
        </w:rPr>
        <w:t xml:space="preserve"> и </w:t>
      </w:r>
      <w:r w:rsidRPr="00E42A9A">
        <w:rPr>
          <w:color w:val="000000"/>
          <w:szCs w:val="24"/>
          <w:lang w:val="en-US"/>
        </w:rPr>
        <w:t>ARCNET</w:t>
      </w:r>
      <w:r w:rsidRPr="00E42A9A">
        <w:rPr>
          <w:color w:val="000000"/>
          <w:szCs w:val="24"/>
        </w:rPr>
        <w:t xml:space="preserve">. </w:t>
      </w:r>
    </w:p>
    <w:p w:rsidR="00E42A9A" w:rsidRPr="00E42A9A" w:rsidRDefault="00E42A9A" w:rsidP="00E42A9A">
      <w:pPr>
        <w:pStyle w:val="a7"/>
        <w:numPr>
          <w:ilvl w:val="0"/>
          <w:numId w:val="11"/>
        </w:numPr>
        <w:ind w:left="0" w:hanging="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Style w:val="a4"/>
          <w:rFonts w:ascii="Times New Roman" w:hAnsi="Times New Roman"/>
          <w:color w:val="000000"/>
          <w:sz w:val="24"/>
          <w:szCs w:val="24"/>
        </w:rPr>
        <w:t xml:space="preserve">региональная вычислительная сеть (РВС) - </w:t>
      </w:r>
      <w:r w:rsidRPr="00E42A9A">
        <w:rPr>
          <w:rFonts w:ascii="Times New Roman" w:hAnsi="Times New Roman"/>
          <w:color w:val="000000"/>
          <w:sz w:val="24"/>
          <w:szCs w:val="24"/>
        </w:rPr>
        <w:t>это города, объединенные в сеть посредством расположенных в них компьютеров.</w:t>
      </w:r>
    </w:p>
    <w:p w:rsidR="00E42A9A" w:rsidRPr="00E42A9A" w:rsidRDefault="00E42A9A" w:rsidP="00E42A9A">
      <w:pPr>
        <w:pStyle w:val="a5"/>
        <w:numPr>
          <w:ilvl w:val="0"/>
          <w:numId w:val="11"/>
        </w:numPr>
        <w:ind w:left="0" w:hanging="11"/>
        <w:jc w:val="both"/>
        <w:rPr>
          <w:color w:val="000000"/>
          <w:szCs w:val="24"/>
        </w:rPr>
      </w:pPr>
      <w:r w:rsidRPr="00E42A9A">
        <w:rPr>
          <w:rStyle w:val="a4"/>
          <w:color w:val="000000"/>
          <w:szCs w:val="24"/>
        </w:rPr>
        <w:t>глобальная вычислительная сеть (</w:t>
      </w:r>
      <w:proofErr w:type="spellStart"/>
      <w:r w:rsidRPr="00E42A9A">
        <w:rPr>
          <w:rStyle w:val="a4"/>
          <w:color w:val="000000"/>
          <w:szCs w:val="24"/>
        </w:rPr>
        <w:t>Internet</w:t>
      </w:r>
      <w:proofErr w:type="spellEnd"/>
      <w:r w:rsidRPr="00E42A9A">
        <w:rPr>
          <w:rStyle w:val="a4"/>
          <w:color w:val="000000"/>
          <w:szCs w:val="24"/>
        </w:rPr>
        <w:t>)</w:t>
      </w:r>
      <w:r w:rsidRPr="00E42A9A">
        <w:rPr>
          <w:color w:val="000000"/>
          <w:szCs w:val="24"/>
        </w:rPr>
        <w:t xml:space="preserve"> – это сеть, объединяющая целые государства.</w:t>
      </w:r>
    </w:p>
    <w:p w:rsidR="00E42A9A" w:rsidRPr="00E42A9A" w:rsidRDefault="00E42A9A" w:rsidP="00E42A9A">
      <w:pPr>
        <w:spacing w:after="0" w:line="240" w:lineRule="auto"/>
        <w:ind w:left="36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Рассмотрим более подробно определение и конфигурацию компьютерной  сети каждого вида.</w:t>
      </w:r>
    </w:p>
    <w:p w:rsidR="00E42A9A" w:rsidRPr="00E42A9A" w:rsidRDefault="00E42A9A" w:rsidP="00E42A9A">
      <w:pPr>
        <w:pStyle w:val="a3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E42A9A">
        <w:rPr>
          <w:rStyle w:val="a6"/>
          <w:color w:val="000000"/>
        </w:rPr>
        <w:t>Локальная сеть</w:t>
      </w:r>
      <w:r w:rsidRPr="00E42A9A">
        <w:rPr>
          <w:color w:val="000000"/>
        </w:rPr>
        <w:t xml:space="preserve"> представляет собой коммуникационную систему, позволяющую пользователям совместно использовать ресурсы компьютеров, а также периферийных устройств. Соединения между компьютерами осуществляется посредством </w:t>
      </w:r>
      <w:r w:rsidRPr="00E42A9A">
        <w:rPr>
          <w:rStyle w:val="a6"/>
          <w:color w:val="000000"/>
        </w:rPr>
        <w:t>кабеля</w:t>
      </w:r>
      <w:r w:rsidRPr="00E42A9A">
        <w:rPr>
          <w:color w:val="000000"/>
        </w:rPr>
        <w:t xml:space="preserve"> (коаксиальный витая пара, оптоволоконный) через </w:t>
      </w:r>
      <w:r w:rsidRPr="00E42A9A">
        <w:rPr>
          <w:rStyle w:val="a6"/>
          <w:color w:val="000000"/>
        </w:rPr>
        <w:t>порты</w:t>
      </w:r>
      <w:r w:rsidRPr="00E42A9A">
        <w:rPr>
          <w:color w:val="000000"/>
        </w:rPr>
        <w:t xml:space="preserve"> (параллельные или последовательные). </w:t>
      </w:r>
    </w:p>
    <w:p w:rsidR="00E42A9A" w:rsidRPr="00E42A9A" w:rsidRDefault="00E42A9A" w:rsidP="00E42A9A">
      <w:pPr>
        <w:pStyle w:val="a7"/>
        <w:ind w:firstLine="36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2A9A">
        <w:rPr>
          <w:rFonts w:ascii="Times New Roman" w:hAnsi="Times New Roman"/>
          <w:i/>
          <w:color w:val="000000"/>
          <w:sz w:val="24"/>
          <w:szCs w:val="24"/>
        </w:rPr>
        <w:t>Расположение компонентов компьютерной сети:</w:t>
      </w:r>
    </w:p>
    <w:p w:rsidR="00E42A9A" w:rsidRPr="00E42A9A" w:rsidRDefault="00E42A9A" w:rsidP="00E42A9A">
      <w:pPr>
        <w:pStyle w:val="a7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 xml:space="preserve">Имеется три основных топологии:  звезда, кольцо и шина. </w:t>
      </w:r>
    </w:p>
    <w:p w:rsidR="00E42A9A" w:rsidRDefault="00B2282D" w:rsidP="00E42A9A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-110490</wp:posOffset>
            </wp:positionV>
            <wp:extent cx="1200150" cy="876300"/>
            <wp:effectExtent l="19050" t="0" r="0" b="0"/>
            <wp:wrapTight wrapText="bothSides">
              <wp:wrapPolygon edited="0">
                <wp:start x="-343" y="0"/>
                <wp:lineTo x="-343" y="21130"/>
                <wp:lineTo x="21600" y="21130"/>
                <wp:lineTo x="21600" y="0"/>
                <wp:lineTo x="-343" y="0"/>
              </wp:wrapPolygon>
            </wp:wrapTight>
            <wp:docPr id="7" name="Рисунок 2" descr="звез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везда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A9A" w:rsidRPr="00E42A9A">
        <w:rPr>
          <w:rFonts w:ascii="Times New Roman" w:hAnsi="Times New Roman"/>
          <w:color w:val="000000"/>
          <w:sz w:val="24"/>
          <w:szCs w:val="24"/>
        </w:rPr>
        <w:t xml:space="preserve">В сетях с топологией «звезда» рабочие станции подключаются непосредственно к файл-серверу, но не соединены друг с другом.  </w:t>
      </w:r>
    </w:p>
    <w:p w:rsidR="00E42A9A" w:rsidRDefault="00E42A9A" w:rsidP="00E42A9A">
      <w:pPr>
        <w:pStyle w:val="a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2A9A" w:rsidRPr="00E42A9A" w:rsidRDefault="00E42A9A" w:rsidP="00E42A9A">
      <w:pPr>
        <w:pStyle w:val="a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2A9A" w:rsidRPr="00E42A9A" w:rsidRDefault="00B2282D" w:rsidP="00E42A9A">
      <w:pPr>
        <w:pStyle w:val="a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22860</wp:posOffset>
            </wp:positionV>
            <wp:extent cx="1447800" cy="809625"/>
            <wp:effectExtent l="19050" t="0" r="0" b="0"/>
            <wp:wrapTight wrapText="bothSides">
              <wp:wrapPolygon edited="0">
                <wp:start x="-284" y="0"/>
                <wp:lineTo x="-284" y="21346"/>
                <wp:lineTo x="21600" y="21346"/>
                <wp:lineTo x="21600" y="0"/>
                <wp:lineTo x="-284" y="0"/>
              </wp:wrapPolygon>
            </wp:wrapTight>
            <wp:docPr id="6" name="Рисунок 3" descr="кольц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льцо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9A" w:rsidRPr="00E42A9A" w:rsidRDefault="00E42A9A" w:rsidP="00E42A9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В  сетях  с  топологией  «кольцо» файл-сервер  и  рабочие  станции  соединены  кабелем в кольцо. Сообщения рабочей станции могут проходить через несколько других рабочих станций до того, как они достигнут файл-сервера.</w:t>
      </w:r>
    </w:p>
    <w:p w:rsidR="00E42A9A" w:rsidRPr="00E42A9A" w:rsidRDefault="00B2282D" w:rsidP="00E42A9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156210</wp:posOffset>
            </wp:positionV>
            <wp:extent cx="1598930" cy="704850"/>
            <wp:effectExtent l="19050" t="0" r="1270" b="0"/>
            <wp:wrapTight wrapText="bothSides">
              <wp:wrapPolygon edited="0">
                <wp:start x="-257" y="0"/>
                <wp:lineTo x="-257" y="21016"/>
                <wp:lineTo x="21617" y="21016"/>
                <wp:lineTo x="21617" y="0"/>
                <wp:lineTo x="-257" y="0"/>
              </wp:wrapPolygon>
            </wp:wrapTight>
            <wp:docPr id="5" name="Рисунок 4" descr="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9A" w:rsidRPr="00E42A9A" w:rsidRDefault="00E42A9A" w:rsidP="00E42A9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В сети с топологией «шина» все  рабочие  станции  и  файл-сервер подключаются к центральному кабелю, называемому шиной.</w:t>
      </w:r>
    </w:p>
    <w:p w:rsidR="00E42A9A" w:rsidRPr="00E42A9A" w:rsidRDefault="00E42A9A" w:rsidP="00E42A9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2A9A" w:rsidRPr="00E42A9A" w:rsidRDefault="00E42A9A" w:rsidP="00E42A9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color w:val="000000"/>
        </w:rPr>
        <w:t xml:space="preserve">Все указанные схемы могут в свою очередь быть организованы двумя способами: 1) </w:t>
      </w:r>
      <w:proofErr w:type="spellStart"/>
      <w:r w:rsidRPr="00E42A9A">
        <w:rPr>
          <w:color w:val="000000"/>
        </w:rPr>
        <w:t>одноранговая</w:t>
      </w:r>
      <w:proofErr w:type="spellEnd"/>
      <w:r w:rsidRPr="00E42A9A">
        <w:rPr>
          <w:color w:val="000000"/>
        </w:rPr>
        <w:t xml:space="preserve"> сеть – построена так, что все компьютеры в сети равноправны. С каждого компьютера есть доступ к информации находящейся на </w:t>
      </w:r>
      <w:proofErr w:type="gramStart"/>
      <w:r w:rsidRPr="00E42A9A">
        <w:rPr>
          <w:color w:val="000000"/>
        </w:rPr>
        <w:t>любом</w:t>
      </w:r>
      <w:proofErr w:type="gramEnd"/>
      <w:r w:rsidRPr="00E42A9A">
        <w:rPr>
          <w:color w:val="000000"/>
        </w:rPr>
        <w:t xml:space="preserve"> компьютере в сети; 2) сеть с выделенным сервером. Это когда в сети существует центральный компьютер – сервер, с него происходит управление работой в сети. Остальные компьютеры сети называются рабочими </w:t>
      </w:r>
      <w:proofErr w:type="gramStart"/>
      <w:r w:rsidRPr="00E42A9A">
        <w:rPr>
          <w:color w:val="000000"/>
        </w:rPr>
        <w:t>станциями</w:t>
      </w:r>
      <w:proofErr w:type="gramEnd"/>
      <w:r w:rsidRPr="00E42A9A">
        <w:rPr>
          <w:color w:val="000000"/>
        </w:rPr>
        <w:t xml:space="preserve"> и их доступ к информации полностью зависит от сервера. 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F246C" w:rsidRPr="00E42A9A">
        <w:rPr>
          <w:rFonts w:ascii="Times New Roman" w:hAnsi="Times New Roman"/>
          <w:b/>
          <w:sz w:val="24"/>
          <w:szCs w:val="24"/>
        </w:rPr>
        <w:t>Программное обеспечение сетей ЭВМ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 Сеть — ничто без программного обеспечения. </w:t>
      </w:r>
      <w:proofErr w:type="gramStart"/>
      <w:r w:rsidRPr="00E42A9A">
        <w:rPr>
          <w:rFonts w:ascii="Times New Roman" w:hAnsi="Times New Roman"/>
          <w:sz w:val="24"/>
          <w:szCs w:val="24"/>
        </w:rPr>
        <w:t xml:space="preserve">Программное  обеспечение (ПО) вычислительных сетей обеспечивает организацию коллективного  доступа  к вычислительным и информационным ресурсам сети, динамическое распределение  и перераспределение ресурсов сети с целью  повышения  оперативности  обработки информации и максимальной загрузки аппаратных  средств,  а  также  в  случае отказа и выхода из строя отдельных технических средств и т.д. </w:t>
      </w:r>
      <w:proofErr w:type="gramEnd"/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Подобно земной коре, 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сетевое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ПО  состоит  из  слоев.  Одни  из  них «толще», другие "тоньше", но все работают как  единое  целое.  Каждый  слой сетевого  программного  обеспечения  нацелен  на  решение  той   или   иной конкретной задачи.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Программное обеспечение вычислительных сетей  включает  три  основных «слоя»:</w:t>
      </w:r>
    </w:p>
    <w:p w:rsidR="00DF246C" w:rsidRPr="00E42A9A" w:rsidRDefault="00DF246C" w:rsidP="00E42A9A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proofErr w:type="gramStart"/>
      <w:r w:rsidRPr="00E42A9A">
        <w:rPr>
          <w:rFonts w:eastAsia="Times New Roman"/>
          <w:szCs w:val="24"/>
          <w:lang w:eastAsia="ru-RU"/>
        </w:rPr>
        <w:t>общее программное  обеспечение,  образуемое  базовым  ПО  отдельных  ЭВМ,    входящих в состав сети;</w:t>
      </w:r>
      <w:proofErr w:type="gramEnd"/>
    </w:p>
    <w:p w:rsidR="00DF246C" w:rsidRPr="00E42A9A" w:rsidRDefault="00DF246C" w:rsidP="00E42A9A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специальное   программное   обеспечение,    образованное    прикладными    программными  средствами,  отражающими   специфику   предметной   области    пользователей при реализации задач управления;</w:t>
      </w:r>
    </w:p>
    <w:p w:rsidR="00DF246C" w:rsidRPr="00E42A9A" w:rsidRDefault="00DF246C" w:rsidP="00E42A9A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системное  сетевое  программное  обеспечение,  представляющее   комплекс программных средств, поддерживающих и координирующих взаимодействие  всех  ресурсов вычислительной сети как единой системы.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Разумеется, любая слоистая  структура  нуждается  в  фундаменте,  как земная кора в магме, а  многослойное  программное  обеспечение,  образующее сетевую среду для коллективной  деятельности,  базируется  на  операционной системе.</w:t>
      </w:r>
    </w:p>
    <w:p w:rsidR="00DF246C" w:rsidRPr="00E42A9A" w:rsidRDefault="00E42A9A" w:rsidP="00E42A9A">
      <w:pPr>
        <w:tabs>
          <w:tab w:val="left" w:pos="709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42A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F246C" w:rsidRPr="00E42A9A">
        <w:rPr>
          <w:rFonts w:ascii="Times New Roman" w:hAnsi="Times New Roman"/>
          <w:b/>
          <w:sz w:val="24"/>
          <w:szCs w:val="24"/>
        </w:rPr>
        <w:t>Операционные системы компьютерных сетей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Операционная  система  сети  включает  в  себя  набор  управляющих  и обслуживающих программ, обеспечивающих: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межпрограммный  метод  доступа  (возможность  организации  связи   между отдельными прикладными программами комплекса,  реализуемыми  в  различных  узлах сети);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доступ отдельных прикладных программ к ресурсам сети (и в первую  очередь   к устройствам ввода-вывода);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lastRenderedPageBreak/>
        <w:t>синхронизацию  работы  прикладных  программных  средств  в  условиях  их   обращения к одному и тому же вычислительному ресурсу;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обмен информацией между программами с  использованием  сетевых  "почтовых   ящиков";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выполнение команд оператора с терминала, подключенного к одному из  узлов сети, на каком-либо устройстве, подключенном к  другому  удаленному  узлу вычислительной сети; 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удаленный ввод заданий, вводимых с любого терминала, и их  выполнение  на любой ЭВМ в пакетном или  оперативном режиме;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обмен наборами данных (файлами) между ЭВМ сети;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доступ к файлам, хранимым в удаленных ЭВМ, и обработку этих файлов;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защиту данных и  вычислительных  ресурсов  сети  от  несанкционированного доступа;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выдачу  различного  рода  справок   об   использовании   информационных,   программных и технических ресурсов сети;</w:t>
      </w:r>
    </w:p>
    <w:p w:rsidR="00DF246C" w:rsidRPr="00E42A9A" w:rsidRDefault="00DF246C" w:rsidP="00E42A9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передачу текстовых сообщений с одного терминала  пользователя  на  другие   (электронная почта).</w:t>
      </w:r>
    </w:p>
    <w:p w:rsidR="00DF246C" w:rsidRPr="00E42A9A" w:rsidRDefault="0051525E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 xml:space="preserve">Операционные системы (ОС) отвечают  за  выполнение  основных  функций любого компьютера, будь то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мэйнфрейм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или миникомпьютер, сетевой  сервер  или настольный ПК. Для пользователя работа и роль операционной системы  наиболее заметна  и  важна;  ведь  клавиатура,  мышь  и  интерфейс   —   единственные посредники при общении человека с приложениями и аппаратурой.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С помощью операционной системы сети:</w:t>
      </w:r>
    </w:p>
    <w:p w:rsidR="00DF246C" w:rsidRPr="00E42A9A" w:rsidRDefault="00DF246C" w:rsidP="00E42A9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устанавливается последовательность решения задач пользователя;</w:t>
      </w:r>
    </w:p>
    <w:p w:rsidR="00DF246C" w:rsidRPr="00E42A9A" w:rsidRDefault="00DF246C" w:rsidP="00E42A9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задачи пользователя обеспечиваются необходимыми  данными,  хранящимися  в   различных узлах сети;</w:t>
      </w:r>
    </w:p>
    <w:p w:rsidR="00DF246C" w:rsidRPr="00E42A9A" w:rsidRDefault="00DF246C" w:rsidP="00E42A9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контролируется работоспособность аппаратных и программных средств сети;</w:t>
      </w:r>
    </w:p>
    <w:p w:rsidR="00DF246C" w:rsidRPr="00E42A9A" w:rsidRDefault="00DF246C" w:rsidP="00E42A9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обеспечивается  плановое  и   оперативное   распределение   ресурсов   в зависимости   от   возникающих   потребностей   различных   пользователей   вычислительной сети.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Выполняемое с помощью операционной системы сети управление  включает:</w:t>
      </w:r>
    </w:p>
    <w:p w:rsidR="00DF246C" w:rsidRPr="00E42A9A" w:rsidRDefault="00DF246C" w:rsidP="00E42A9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планирование сроков и очередности получения и выдачи  информации  абонентам;</w:t>
      </w:r>
    </w:p>
    <w:p w:rsidR="00DF246C" w:rsidRPr="00E42A9A" w:rsidRDefault="00DF246C" w:rsidP="00E42A9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распределение решаемых задач по ЭВМ сети;</w:t>
      </w:r>
    </w:p>
    <w:p w:rsidR="00DF246C" w:rsidRPr="00E42A9A" w:rsidRDefault="00DF246C" w:rsidP="00E42A9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присвоение приоритетов  задачам  и выходным  сообщениям; </w:t>
      </w:r>
    </w:p>
    <w:p w:rsidR="00DF246C" w:rsidRPr="00E42A9A" w:rsidRDefault="00DF246C" w:rsidP="00E42A9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изменение  конфигурации   сети   ЭВМ;   </w:t>
      </w:r>
    </w:p>
    <w:p w:rsidR="00DF246C" w:rsidRPr="00E42A9A" w:rsidRDefault="00DF246C" w:rsidP="00E42A9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распределение информационных вычислительных ресурсов сети для решения задач пользователя.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 xml:space="preserve">Оперативное  управление  процессом  обработки  информации  с  помощью операционной системы сети помогает  организовать: </w:t>
      </w:r>
    </w:p>
    <w:p w:rsidR="00DF246C" w:rsidRPr="00E42A9A" w:rsidRDefault="00DF246C" w:rsidP="00E42A9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учет  выполнения  заданий (либо определить причины их  невыполнения);</w:t>
      </w:r>
    </w:p>
    <w:p w:rsidR="00DF246C" w:rsidRPr="00E42A9A" w:rsidRDefault="00DF246C" w:rsidP="00E42A9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выдачу  справок  о  прохождении задач в сети;</w:t>
      </w:r>
    </w:p>
    <w:p w:rsidR="00DF246C" w:rsidRPr="00E42A9A" w:rsidRDefault="00DF246C" w:rsidP="00E42A9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сбор данных о работах, выполняемых в сети, и т.д.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 По отношению к аппаратной части и  приложениям  операционная  система выступает как диспетчер,  ответственный  за  открытие  и  закрытие  файлов, взаимодействие с сетью, перенос информации на диск и  обратно,  отображение информации на экране  и  ее  обновление,  наблюдение  за  коммуникационными портами и т. д.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>Операционная система защищает программы  друг  от  друга,  следит  за запросами и обслуживает их, управляет использованием памяти и т.д.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F246C" w:rsidRPr="00E42A9A">
        <w:rPr>
          <w:rFonts w:ascii="Times New Roman" w:hAnsi="Times New Roman"/>
          <w:sz w:val="24"/>
          <w:szCs w:val="24"/>
        </w:rPr>
        <w:t>Операционные  возможности  ОС  отдельных  ЭВМ,  входящих   в   состав вычислительной  сети,  поддерживают  потребности   пользователей   во   всех традиционных видах обслуживания: средствах автоматизации программирования  и отладки, доступа к пакетам прикладных программ и  информации  локальных  баз данных и т.д.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>Сетевые возможности —  одна  из  обязанностей  операционной  системы.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 xml:space="preserve">Существует два подхода к поддержке способностей компьютеров общаться друг с другом. 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 xml:space="preserve">Один из них — снабдить сетевыми средствами автономную  операционную систему типа MS DOS. 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Второй, более современный подход  —  с  самого  начала встраивать средства поддержки сети в операционную систему и </w:t>
      </w:r>
      <w:proofErr w:type="gramStart"/>
      <w:r w:rsidRPr="00E42A9A">
        <w:rPr>
          <w:rFonts w:ascii="Times New Roman" w:hAnsi="Times New Roman"/>
          <w:sz w:val="24"/>
          <w:szCs w:val="24"/>
        </w:rPr>
        <w:t>получать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таким образом целостное решение. Такой подход реализован в системах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95, </w:t>
      </w:r>
      <w:r w:rsidRPr="00E42A9A">
        <w:rPr>
          <w:rFonts w:ascii="Times New Roman" w:hAnsi="Times New Roman"/>
          <w:sz w:val="24"/>
          <w:szCs w:val="24"/>
          <w:lang w:val="en-US"/>
        </w:rPr>
        <w:t>Windows</w:t>
      </w:r>
      <w:r w:rsidRPr="00E42A9A">
        <w:rPr>
          <w:rFonts w:ascii="Times New Roman" w:hAnsi="Times New Roman"/>
          <w:sz w:val="24"/>
          <w:szCs w:val="24"/>
        </w:rPr>
        <w:t xml:space="preserve">  </w:t>
      </w:r>
      <w:r w:rsidRPr="00E42A9A">
        <w:rPr>
          <w:rFonts w:ascii="Times New Roman" w:hAnsi="Times New Roman"/>
          <w:sz w:val="24"/>
          <w:szCs w:val="24"/>
          <w:lang w:val="en-US"/>
        </w:rPr>
        <w:t>NT</w:t>
      </w:r>
      <w:r w:rsidRPr="00E42A9A">
        <w:rPr>
          <w:rFonts w:ascii="Times New Roman" w:hAnsi="Times New Roman"/>
          <w:sz w:val="24"/>
          <w:szCs w:val="24"/>
        </w:rPr>
        <w:t xml:space="preserve">,  </w:t>
      </w:r>
      <w:r w:rsidRPr="00E42A9A">
        <w:rPr>
          <w:rFonts w:ascii="Times New Roman" w:hAnsi="Times New Roman"/>
          <w:sz w:val="24"/>
          <w:szCs w:val="24"/>
          <w:lang w:val="en-US"/>
        </w:rPr>
        <w:t>OS</w:t>
      </w:r>
      <w:r w:rsidRPr="00E42A9A">
        <w:rPr>
          <w:rFonts w:ascii="Times New Roman" w:hAnsi="Times New Roman"/>
          <w:sz w:val="24"/>
          <w:szCs w:val="24"/>
        </w:rPr>
        <w:t xml:space="preserve">/2,  </w:t>
      </w:r>
      <w:r w:rsidRPr="00E42A9A">
        <w:rPr>
          <w:rFonts w:ascii="Times New Roman" w:hAnsi="Times New Roman"/>
          <w:sz w:val="24"/>
          <w:szCs w:val="24"/>
          <w:lang w:val="en-US"/>
        </w:rPr>
        <w:t>Novell</w:t>
      </w:r>
      <w:r w:rsidRPr="00E42A9A">
        <w:rPr>
          <w:rFonts w:ascii="Times New Roman" w:hAnsi="Times New Roman"/>
          <w:sz w:val="24"/>
          <w:szCs w:val="24"/>
        </w:rPr>
        <w:t xml:space="preserve">  </w:t>
      </w:r>
      <w:r w:rsidRPr="00E42A9A">
        <w:rPr>
          <w:rFonts w:ascii="Times New Roman" w:hAnsi="Times New Roman"/>
          <w:sz w:val="24"/>
          <w:szCs w:val="24"/>
          <w:lang w:val="en-US"/>
        </w:rPr>
        <w:t>NetWare</w:t>
      </w:r>
      <w:r w:rsidRPr="00E42A9A">
        <w:rPr>
          <w:rFonts w:ascii="Times New Roman" w:hAnsi="Times New Roman"/>
          <w:sz w:val="24"/>
          <w:szCs w:val="24"/>
        </w:rPr>
        <w:t xml:space="preserve">,  </w:t>
      </w:r>
      <w:r w:rsidRPr="00E42A9A">
        <w:rPr>
          <w:rFonts w:ascii="Times New Roman" w:hAnsi="Times New Roman"/>
          <w:sz w:val="24"/>
          <w:szCs w:val="24"/>
          <w:lang w:val="en-US"/>
        </w:rPr>
        <w:t>UNIX</w:t>
      </w:r>
      <w:r w:rsidRPr="00E42A9A">
        <w:rPr>
          <w:rFonts w:ascii="Times New Roman" w:hAnsi="Times New Roman"/>
          <w:sz w:val="24"/>
          <w:szCs w:val="24"/>
        </w:rPr>
        <w:t xml:space="preserve">,  в  протоколах  </w:t>
      </w:r>
      <w:r w:rsidRPr="00E42A9A">
        <w:rPr>
          <w:rFonts w:ascii="Times New Roman" w:hAnsi="Times New Roman"/>
          <w:sz w:val="24"/>
          <w:szCs w:val="24"/>
          <w:lang w:val="en-US"/>
        </w:rPr>
        <w:t>AppleTalk</w:t>
      </w:r>
      <w:r w:rsidRPr="00E42A9A">
        <w:rPr>
          <w:rFonts w:ascii="Times New Roman" w:hAnsi="Times New Roman"/>
          <w:sz w:val="24"/>
          <w:szCs w:val="24"/>
        </w:rPr>
        <w:t xml:space="preserve">  для </w:t>
      </w:r>
      <w:proofErr w:type="spellStart"/>
      <w:r w:rsidRPr="00E42A9A">
        <w:rPr>
          <w:rFonts w:ascii="Times New Roman" w:hAnsi="Times New Roman"/>
          <w:sz w:val="24"/>
          <w:szCs w:val="24"/>
        </w:rPr>
        <w:t>Macintosh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и в других ныне применяемых операционных  системах. 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Операционные системы с сетевыми  функциями  представлены  двумя  не  всегда  различимыми разновидностями:  серверными   и   клиентскими.   Это   вызвано   различием возможностей и функций серверов и  клиентов  сети  на  базе  ПК. 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Серверная операционная система концентрируется на </w:t>
      </w:r>
      <w:proofErr w:type="gramStart"/>
      <w:r w:rsidRPr="00E42A9A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ресурсами, а  клиентская — на удовлетворении потребностей владельца, то есть на выполнении заданий с максимальной скоростью и эффективностью.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Выбор серверных операционных систем для корпоративных сетей  на  базе ПК весьма широк: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OS/2, </w:t>
      </w:r>
      <w:proofErr w:type="spellStart"/>
      <w:r w:rsidRPr="00E42A9A">
        <w:rPr>
          <w:rFonts w:ascii="Times New Roman" w:hAnsi="Times New Roman"/>
          <w:sz w:val="24"/>
          <w:szCs w:val="24"/>
        </w:rPr>
        <w:t>Novell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NetWare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UNIX и </w:t>
      </w:r>
      <w:proofErr w:type="spellStart"/>
      <w:r w:rsidRPr="00E42A9A">
        <w:rPr>
          <w:rFonts w:ascii="Times New Roman" w:hAnsi="Times New Roman"/>
          <w:sz w:val="24"/>
          <w:szCs w:val="24"/>
        </w:rPr>
        <w:t>Mac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OS с сетевыми службами </w:t>
      </w:r>
      <w:r w:rsidRPr="00E42A9A">
        <w:rPr>
          <w:rFonts w:ascii="Times New Roman" w:hAnsi="Times New Roman"/>
          <w:sz w:val="24"/>
          <w:szCs w:val="24"/>
          <w:lang w:val="en-US"/>
        </w:rPr>
        <w:t>Apple</w:t>
      </w:r>
      <w:r w:rsidRPr="00E42A9A">
        <w:rPr>
          <w:rFonts w:ascii="Times New Roman" w:hAnsi="Times New Roman"/>
          <w:sz w:val="24"/>
          <w:szCs w:val="24"/>
        </w:rPr>
        <w:t xml:space="preserve"> </w:t>
      </w:r>
      <w:r w:rsidRPr="00E42A9A">
        <w:rPr>
          <w:rFonts w:ascii="Times New Roman" w:hAnsi="Times New Roman"/>
          <w:sz w:val="24"/>
          <w:szCs w:val="24"/>
          <w:lang w:val="en-US"/>
        </w:rPr>
        <w:t>Share</w:t>
      </w:r>
      <w:r w:rsidRPr="00E42A9A">
        <w:rPr>
          <w:rFonts w:ascii="Times New Roman" w:hAnsi="Times New Roman"/>
          <w:sz w:val="24"/>
          <w:szCs w:val="24"/>
        </w:rPr>
        <w:t xml:space="preserve"> и </w:t>
      </w:r>
      <w:r w:rsidRPr="00E42A9A">
        <w:rPr>
          <w:rFonts w:ascii="Times New Roman" w:hAnsi="Times New Roman"/>
          <w:sz w:val="24"/>
          <w:szCs w:val="24"/>
          <w:lang w:val="en-US"/>
        </w:rPr>
        <w:t>AppleTalk</w:t>
      </w:r>
      <w:r w:rsidRPr="00E42A9A">
        <w:rPr>
          <w:rFonts w:ascii="Times New Roman" w:hAnsi="Times New Roman"/>
          <w:sz w:val="24"/>
          <w:szCs w:val="24"/>
        </w:rPr>
        <w:t>. Как  правило,  эти  операционные  системы способны функционировать и в качестве ПО клиента, и в качестве ПО  сервера. Более того, часто существует «младшая» версия для  настольных  компьютеров.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Такие программные продукты как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sz w:val="24"/>
          <w:szCs w:val="24"/>
        </w:rPr>
        <w:t>Workstation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OS/2  </w:t>
      </w:r>
      <w:proofErr w:type="spellStart"/>
      <w:r w:rsidRPr="00E42A9A">
        <w:rPr>
          <w:rFonts w:ascii="Times New Roman" w:hAnsi="Times New Roman"/>
          <w:sz w:val="24"/>
          <w:szCs w:val="24"/>
        </w:rPr>
        <w:t>Workstation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и ПО рабочей станции от </w:t>
      </w:r>
      <w:proofErr w:type="spellStart"/>
      <w:r w:rsidRPr="00E42A9A">
        <w:rPr>
          <w:rFonts w:ascii="Times New Roman" w:hAnsi="Times New Roman"/>
          <w:sz w:val="24"/>
          <w:szCs w:val="24"/>
        </w:rPr>
        <w:t>NetWare</w:t>
      </w:r>
      <w:proofErr w:type="spellEnd"/>
      <w:r w:rsidRPr="00E42A9A">
        <w:rPr>
          <w:rFonts w:ascii="Times New Roman" w:hAnsi="Times New Roman"/>
          <w:sz w:val="24"/>
          <w:szCs w:val="24"/>
        </w:rPr>
        <w:t>, по существу,  представляют  собой  несколько упрощенные версии своих «старших братьев», работающих на серверах</w:t>
      </w:r>
      <w:proofErr w:type="gramStart"/>
      <w:r w:rsidRPr="00E42A9A">
        <w:rPr>
          <w:rFonts w:ascii="Times New Roman" w:hAnsi="Times New Roman"/>
          <w:sz w:val="24"/>
          <w:szCs w:val="24"/>
        </w:rPr>
        <w:t>..</w:t>
      </w:r>
      <w:proofErr w:type="gramEnd"/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Обсуждая клиентские или серверные  операционные  системы,  нельзя  не сказать  о платформах. В компьютерном мире,  как  и  в  обычной  жизни,  под платформой понимается некое основание. В данном случае платформой  называют либо  аппаратуру,  на  которой  функционирует  операционная  система,  либо сочетание аппаратуры  и  аппаратно-зависимой  операционной  системы.  OS/2,например,  создавалась  для  процессоров  компании  </w:t>
      </w:r>
      <w:proofErr w:type="spellStart"/>
      <w:r w:rsidRPr="00E42A9A">
        <w:rPr>
          <w:rFonts w:ascii="Times New Roman" w:hAnsi="Times New Roman"/>
          <w:sz w:val="24"/>
          <w:szCs w:val="24"/>
        </w:rPr>
        <w:t>Intel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 хотя   поначалу предназначалась и для процессоров  </w:t>
      </w:r>
      <w:proofErr w:type="spellStart"/>
      <w:r w:rsidRPr="00E42A9A">
        <w:rPr>
          <w:rFonts w:ascii="Times New Roman" w:hAnsi="Times New Roman"/>
          <w:sz w:val="24"/>
          <w:szCs w:val="24"/>
        </w:rPr>
        <w:t>PowerPC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.  Другие  операционные  системы, например, UNIX и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являются переносимыми, то есть могут  работать на </w:t>
      </w:r>
      <w:proofErr w:type="gramStart"/>
      <w:r w:rsidRPr="00E42A9A">
        <w:rPr>
          <w:rFonts w:ascii="Times New Roman" w:hAnsi="Times New Roman"/>
          <w:sz w:val="24"/>
          <w:szCs w:val="24"/>
        </w:rPr>
        <w:t>платформах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с разными процессорами.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Сетевые операционные системы создаются для решения масштабных  задач: они  предназначены  для  управления  и   обслуживания   массовых   (нередко одновременных) запросов клиентов. Кроме того, сетевая операционная  система отвечает за проверку учётных данных пользователя, его  паролей  и  прав.  </w:t>
      </w:r>
      <w:proofErr w:type="gramStart"/>
      <w:r w:rsidRPr="00E42A9A">
        <w:rPr>
          <w:rFonts w:ascii="Times New Roman" w:hAnsi="Times New Roman"/>
          <w:sz w:val="24"/>
          <w:szCs w:val="24"/>
        </w:rPr>
        <w:t>К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сетевым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ОС предъявляются  гораздо  более  высокие  требования  в  отношении отказоустойчивости — ведь они должны гарантировать непрерывность  работы  и целостность доверенных им гигабайтов и даже терабайтов информации. 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Сетевая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ОС  управляет  совместным  использованием  ресурсов,  удаленным   доступом, администрированием   сети,   почтовым   обслуживанием   и   массой   прочих составляющих бесперебойно функционирующей среды коллективной работы.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</w:t>
      </w:r>
      <w:r w:rsidR="00DF246C" w:rsidRPr="00E42A9A">
        <w:rPr>
          <w:rFonts w:ascii="Times New Roman" w:hAnsi="Times New Roman"/>
          <w:b/>
          <w:sz w:val="24"/>
          <w:szCs w:val="24"/>
        </w:rPr>
        <w:t xml:space="preserve">Быстродействие </w:t>
      </w:r>
      <w:proofErr w:type="gramStart"/>
      <w:r w:rsidR="00DF246C" w:rsidRPr="00E42A9A">
        <w:rPr>
          <w:rFonts w:ascii="Times New Roman" w:hAnsi="Times New Roman"/>
          <w:b/>
          <w:sz w:val="24"/>
          <w:szCs w:val="24"/>
        </w:rPr>
        <w:t>сетевой</w:t>
      </w:r>
      <w:proofErr w:type="gramEnd"/>
      <w:r w:rsidR="00DF246C" w:rsidRPr="00E42A9A">
        <w:rPr>
          <w:rFonts w:ascii="Times New Roman" w:hAnsi="Times New Roman"/>
          <w:b/>
          <w:sz w:val="24"/>
          <w:szCs w:val="24"/>
        </w:rPr>
        <w:t xml:space="preserve"> ОС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Сетевая операционная система должна работать с максимально  возможной скоростью. Добиться этого удаётся посредством  «трёх  М»:  </w:t>
      </w:r>
      <w:proofErr w:type="spellStart"/>
      <w:r w:rsidRPr="00E42A9A">
        <w:rPr>
          <w:rFonts w:ascii="Times New Roman" w:hAnsi="Times New Roman"/>
          <w:sz w:val="24"/>
          <w:szCs w:val="24"/>
        </w:rPr>
        <w:t>многопоточности</w:t>
      </w:r>
      <w:proofErr w:type="spellEnd"/>
      <w:r w:rsidRPr="00E42A9A">
        <w:rPr>
          <w:rFonts w:ascii="Times New Roman" w:hAnsi="Times New Roman"/>
          <w:sz w:val="24"/>
          <w:szCs w:val="24"/>
        </w:rPr>
        <w:t>, многозадачности, многопроцессорности.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proofErr w:type="spellStart"/>
      <w:r w:rsidR="00DF246C" w:rsidRPr="00E42A9A">
        <w:rPr>
          <w:rFonts w:ascii="Times New Roman" w:hAnsi="Times New Roman"/>
          <w:i/>
          <w:sz w:val="24"/>
          <w:szCs w:val="24"/>
        </w:rPr>
        <w:t>Многопоточность</w:t>
      </w:r>
      <w:proofErr w:type="spellEnd"/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Многопоточная  обработка  основана  на  том,  что  микропроцессор  (в конечном счете, ответственный за все происходящее в компьютере) работает  с невероятной скоростью, измеряемой крошечными единицами времени  —  тактами.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Эти такты выполняются независимо от того, обрабатывает ли процессор  какую-нибудь задачу или нет. При этом многие такты  приходятся  на  время,  когда процессор  работает  «вхолостую»:  например,  когда  программа  ждет,  пока сравнительно медленный дисковый накопитель  выдаст  данные  для  дальнейшей обработки.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При многопоточной обработке процесс (например, приложение —  редактор текстов) подразделяется на отдельные составляющие,  или  потоки,  каждый  из которых  выполняется  микропроцессором  по   отдельности.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Подразделение  процесса  на  составляющие  его  потоки  –   функция   самого приложения, а  планирование  потоков,  то  есть  порядок  предоставления  им процессорного времени, осуществляется операционной системой. Точнее,  именно так обстоит дело  в  системах  типа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или  OS/2,  поддерживающих вытесняющую многозадачность.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F246C" w:rsidRPr="00E42A9A">
        <w:rPr>
          <w:rFonts w:ascii="Times New Roman" w:hAnsi="Times New Roman"/>
          <w:i/>
          <w:sz w:val="24"/>
          <w:szCs w:val="24"/>
        </w:rPr>
        <w:t>Многозадачность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Многозадачность  —  одна  из  особенностей  современных  операционных систем от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95 до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OS/2 и UNIX, состоящая в  их  кажущейся способности одновременно выполнять  несколько  процессов.  Эта  способность создается благодаря высокой скорости работы процессора  и  его  способности перемежать  выделенные  разным  задачам  интервалы  времени  (их   называют квантами), не обязательно завершая выполнение  одного  процесса  до  начала другого.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Существует  два  типа  многозадачности:  с  вытеснением  и  без  него (</w:t>
      </w:r>
      <w:proofErr w:type="gramStart"/>
      <w:r w:rsidRPr="00E42A9A">
        <w:rPr>
          <w:rFonts w:ascii="Times New Roman" w:hAnsi="Times New Roman"/>
          <w:sz w:val="24"/>
          <w:szCs w:val="24"/>
        </w:rPr>
        <w:t>последнюю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называют также кооперативной многозадачностью). В первом  случае операционная система сама  контролирует,  кто,  что  и  когда  делает.  Она способна отложить выполнение процесса (потока), если  надо  выделить  время другому  процессу,  имеющему  высший  приоритет.  В  случае   кооперативной многозадачности процессы сосуществуют на основе  некоего  «кодекса  чести», сами, решая, когда им отдать процессор другому приложению.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F246C" w:rsidRPr="00E42A9A">
        <w:rPr>
          <w:rFonts w:ascii="Times New Roman" w:hAnsi="Times New Roman"/>
          <w:i/>
          <w:sz w:val="24"/>
          <w:szCs w:val="24"/>
        </w:rPr>
        <w:t>Многопроцессорность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В сетях, где большие объемы трафика</w:t>
      </w:r>
      <w:proofErr w:type="gramStart"/>
      <w:r w:rsidRPr="00E42A9A">
        <w:rPr>
          <w:rFonts w:ascii="Times New Roman" w:hAnsi="Times New Roman"/>
          <w:sz w:val="24"/>
          <w:szCs w:val="24"/>
        </w:rPr>
        <w:t>1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—  норма,  сетевая  операционная система  может   еще   успешнее   справляться   с   многозадачностью,   если поддерживает  многопроцессорную  обработку.  Тогда  она  может  поддерживать многие десятки или даже сотни процессоров и  способна  распределять  рабочую нагрузку сервера среди них так, что  множество  процессов  будут  фактически выполняться одновременно, каждый на </w:t>
      </w:r>
      <w:proofErr w:type="gramStart"/>
      <w:r w:rsidRPr="00E42A9A">
        <w:rPr>
          <w:rFonts w:ascii="Times New Roman" w:hAnsi="Times New Roman"/>
          <w:sz w:val="24"/>
          <w:szCs w:val="24"/>
        </w:rPr>
        <w:t>своем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процессоре.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Есть две разновидности много — процессорной обработки:  асимметричная (</w:t>
      </w:r>
      <w:r w:rsidRPr="00E42A9A">
        <w:rPr>
          <w:rFonts w:ascii="Times New Roman" w:hAnsi="Times New Roman"/>
          <w:sz w:val="24"/>
          <w:szCs w:val="24"/>
          <w:lang w:val="en-US"/>
        </w:rPr>
        <w:t>Asymmetric</w:t>
      </w:r>
      <w:r w:rsidRPr="00E42A9A">
        <w:rPr>
          <w:rFonts w:ascii="Times New Roman" w:hAnsi="Times New Roman"/>
          <w:sz w:val="24"/>
          <w:szCs w:val="24"/>
        </w:rPr>
        <w:t xml:space="preserve">    </w:t>
      </w:r>
      <w:r w:rsidRPr="00E42A9A">
        <w:rPr>
          <w:rFonts w:ascii="Times New Roman" w:hAnsi="Times New Roman"/>
          <w:sz w:val="24"/>
          <w:szCs w:val="24"/>
          <w:lang w:val="en-US"/>
        </w:rPr>
        <w:t>Multiprocessing</w:t>
      </w:r>
      <w:r w:rsidRPr="00E42A9A">
        <w:rPr>
          <w:rFonts w:ascii="Times New Roman" w:hAnsi="Times New Roman"/>
          <w:sz w:val="24"/>
          <w:szCs w:val="24"/>
        </w:rPr>
        <w:t xml:space="preserve">,    </w:t>
      </w:r>
      <w:r w:rsidRPr="00E42A9A">
        <w:rPr>
          <w:rFonts w:ascii="Times New Roman" w:hAnsi="Times New Roman"/>
          <w:sz w:val="24"/>
          <w:szCs w:val="24"/>
          <w:lang w:val="en-US"/>
        </w:rPr>
        <w:t>ASMP</w:t>
      </w:r>
      <w:r w:rsidRPr="00E42A9A">
        <w:rPr>
          <w:rFonts w:ascii="Times New Roman" w:hAnsi="Times New Roman"/>
          <w:sz w:val="24"/>
          <w:szCs w:val="24"/>
        </w:rPr>
        <w:t>)    и    симметричная     (</w:t>
      </w:r>
      <w:r w:rsidRPr="00E42A9A">
        <w:rPr>
          <w:rFonts w:ascii="Times New Roman" w:hAnsi="Times New Roman"/>
          <w:sz w:val="24"/>
          <w:szCs w:val="24"/>
          <w:lang w:val="en-US"/>
        </w:rPr>
        <w:t>Symmetric</w:t>
      </w:r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Multiprocessing</w:t>
      </w:r>
      <w:proofErr w:type="spellEnd"/>
      <w:r w:rsidRPr="00E42A9A">
        <w:rPr>
          <w:rFonts w:ascii="Times New Roman" w:hAnsi="Times New Roman"/>
          <w:sz w:val="24"/>
          <w:szCs w:val="24"/>
        </w:rPr>
        <w:t>, SMP). При асимметричной обработке  нагрузка  распределяется между процессорами так, что один или несколько  из  них  обслуживают  только операционную  систему,  а  остальные   заняты   только   приложениями.   При симметричной  обработке  любой  процесс,  требующий  обработки,  может  быть поручен любому свободному процессору. В силу  большей  гибкости симметричной модели операционная система с поддержкой SMP  обеспечивает  два важных преимущества. Во-первых, повышается отказоустойчивость сети, так  как любой процессор способен справиться с любой задачей, и потому  отказ  одного процессора не влечет за  собой  крах  всей  системы.  Во-вторых,  улучшается балансировка нагрузки, так как операционная  система  способна  распределять ее среди процессоров равномерно и тем самым  предотвращать  появление  узких мест из-за слишком частых обращений  к  одним  процессорам  и  пренебрежения остальными.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</w:t>
      </w:r>
    </w:p>
    <w:p w:rsidR="00DF246C" w:rsidRPr="00E42A9A" w:rsidRDefault="00E42A9A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E42A9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46C" w:rsidRPr="00E42A9A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b/>
          <w:sz w:val="24"/>
          <w:szCs w:val="24"/>
        </w:rPr>
        <w:t xml:space="preserve"> NT </w:t>
      </w:r>
      <w:proofErr w:type="spellStart"/>
      <w:r w:rsidR="00DF246C" w:rsidRPr="00E42A9A">
        <w:rPr>
          <w:rFonts w:ascii="Times New Roman" w:hAnsi="Times New Roman"/>
          <w:b/>
          <w:sz w:val="24"/>
          <w:szCs w:val="24"/>
        </w:rPr>
        <w:t>Server</w:t>
      </w:r>
      <w:proofErr w:type="spellEnd"/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Появление ОС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ознаменовало  вступление  корпорации </w:t>
      </w:r>
      <w:proofErr w:type="spellStart"/>
      <w:r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на рынок сетевых операционных систем.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быстро стала весьма популярной, особенно в своей значительно переработанной  версии 4.0,  куда  включена  поддержка  набора  системных  служб   </w:t>
      </w:r>
      <w:proofErr w:type="spellStart"/>
      <w:r w:rsidRPr="00E42A9A">
        <w:rPr>
          <w:rFonts w:ascii="Times New Roman" w:hAnsi="Times New Roman"/>
          <w:sz w:val="24"/>
          <w:szCs w:val="24"/>
        </w:rPr>
        <w:t>Active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>, спроектированного специально для разработки  интрасетей  и  управления  ими.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2000 (переименованная версия 5.0) еще  более  расширяет  возможности управления сетью благодаря инициативе нулевых расходов на  администрирование (</w:t>
      </w:r>
      <w:proofErr w:type="spellStart"/>
      <w:r w:rsidRPr="00E42A9A">
        <w:rPr>
          <w:rFonts w:ascii="Times New Roman" w:hAnsi="Times New Roman"/>
          <w:sz w:val="24"/>
          <w:szCs w:val="24"/>
        </w:rPr>
        <w:t>Zero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2A9A">
        <w:rPr>
          <w:rFonts w:ascii="Times New Roman" w:hAnsi="Times New Roman"/>
          <w:sz w:val="24"/>
          <w:szCs w:val="24"/>
        </w:rPr>
        <w:t>Administration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2A9A">
        <w:rPr>
          <w:rFonts w:ascii="Times New Roman" w:hAnsi="Times New Roman"/>
          <w:sz w:val="24"/>
          <w:szCs w:val="24"/>
        </w:rPr>
        <w:t>Initiative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),  которая  снизит  расходы  и   сложность поддержки   персональных   компьютеров-клиентов   благодаря    централизации управления клиентами и их </w:t>
      </w:r>
      <w:proofErr w:type="gramStart"/>
      <w:r w:rsidRPr="00E42A9A">
        <w:rPr>
          <w:rFonts w:ascii="Times New Roman" w:hAnsi="Times New Roman"/>
          <w:sz w:val="24"/>
          <w:szCs w:val="24"/>
        </w:rPr>
        <w:t>ПО</w:t>
      </w:r>
      <w:proofErr w:type="gramEnd"/>
      <w:r w:rsidRPr="00E42A9A">
        <w:rPr>
          <w:rFonts w:ascii="Times New Roman" w:hAnsi="Times New Roman"/>
          <w:sz w:val="24"/>
          <w:szCs w:val="24"/>
        </w:rPr>
        <w:t>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— 32-разрядная  многопоточная  многозадачная  операционная система, которая поставляется в версиях для сервера и для  рабочей  станции. В своем серверном воплощении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служит фундаментом пакета  серверных приложений </w:t>
      </w:r>
      <w:proofErr w:type="spellStart"/>
      <w:r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BackOffice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. Версия  для  рабочей  станции  представляет собой высокопроизводительную операционную систему, отличающуюся  от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лишь оптимизацией для </w:t>
      </w:r>
      <w:proofErr w:type="gramStart"/>
      <w:r w:rsidRPr="00E42A9A">
        <w:rPr>
          <w:rFonts w:ascii="Times New Roman" w:hAnsi="Times New Roman"/>
          <w:sz w:val="24"/>
          <w:szCs w:val="24"/>
        </w:rPr>
        <w:t>настольного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компьютера.</w:t>
      </w:r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NT лучше всего «себя  чувствует»  на  </w:t>
      </w:r>
      <w:proofErr w:type="gramStart"/>
      <w:r w:rsidR="00DF246C" w:rsidRPr="00E42A9A">
        <w:rPr>
          <w:rFonts w:ascii="Times New Roman" w:hAnsi="Times New Roman"/>
          <w:sz w:val="24"/>
          <w:szCs w:val="24"/>
        </w:rPr>
        <w:t>компьютерах</w:t>
      </w:r>
      <w:proofErr w:type="gramEnd"/>
      <w:r w:rsidR="00DF246C" w:rsidRPr="00E42A9A">
        <w:rPr>
          <w:rFonts w:ascii="Times New Roman" w:hAnsi="Times New Roman"/>
          <w:sz w:val="24"/>
          <w:szCs w:val="24"/>
        </w:rPr>
        <w:t xml:space="preserve">  с  большим объемом памяти и дискового пространства. Ей необходимо минимум  16  Мб  ОЗУ, но она работает намного быстрее и стабильнее, когда объем ОЗУ составляет  32 Мб и более. В этом отношении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NT  аналогична  играм,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95  и приложениям типа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Office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97,  работа  которых  заметно  улучшается, когда объем памяти превышает  минимально  допустимую  величину.  Необходимый объем дискового пространства  зависит  от  платформы,  на  которой  работает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NT. В системах на базе  процессоров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Intel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она  занимает  на  диске минимум 125 Мб, а в RISC-системах ей понадобится не менее 160 Мб.  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</w:r>
      <w:proofErr w:type="gramStart"/>
      <w:r w:rsidRPr="00E42A9A">
        <w:rPr>
          <w:rFonts w:ascii="Times New Roman" w:hAnsi="Times New Roman"/>
          <w:sz w:val="24"/>
          <w:szCs w:val="24"/>
        </w:rPr>
        <w:t xml:space="preserve">По  части типа  платформы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 почти   всеядна:   она   пригодна   как   для однопроцессорного  сервера,  почти  ничем   не   отличающегося   от   Вашего настольного компьютера, так и  для  чуда  техники  с  поддержкой  SMP  и  32 процессорами.</w:t>
      </w:r>
      <w:proofErr w:type="gramEnd"/>
    </w:p>
    <w:p w:rsidR="00DF246C" w:rsidRPr="00E42A9A" w:rsidRDefault="00E158FF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46C" w:rsidRPr="00E42A9A">
        <w:rPr>
          <w:rFonts w:ascii="Times New Roman" w:hAnsi="Times New Roman"/>
          <w:sz w:val="24"/>
          <w:szCs w:val="24"/>
        </w:rPr>
        <w:t xml:space="preserve">В большинстве сетей используются не только ПК и не только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, но целый конгломерат платформ и даже сетевых  архитектур.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, как и большинство серверных операционных  систем,  «хорошо  </w:t>
      </w:r>
      <w:proofErr w:type="gramStart"/>
      <w:r w:rsidR="00DF246C" w:rsidRPr="00E42A9A">
        <w:rPr>
          <w:rFonts w:ascii="Times New Roman" w:hAnsi="Times New Roman"/>
          <w:sz w:val="24"/>
          <w:szCs w:val="24"/>
        </w:rPr>
        <w:t>осведомлена</w:t>
      </w:r>
      <w:proofErr w:type="gramEnd"/>
      <w:r w:rsidR="00DF246C" w:rsidRPr="00E42A9A">
        <w:rPr>
          <w:rFonts w:ascii="Times New Roman" w:hAnsi="Times New Roman"/>
          <w:sz w:val="24"/>
          <w:szCs w:val="24"/>
        </w:rPr>
        <w:t xml:space="preserve">»  об альтернативных   «укладах   жизни».   Поэтому   она   может   работать   как самостоятельно, так и в  сотрудничестве  с  другими  сетевыми  ОС  —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Novell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</w:t>
      </w:r>
      <w:r w:rsidR="00DF246C" w:rsidRPr="00E42A9A">
        <w:rPr>
          <w:rFonts w:ascii="Times New Roman" w:hAnsi="Times New Roman"/>
          <w:sz w:val="24"/>
          <w:szCs w:val="24"/>
          <w:lang w:val="en-US"/>
        </w:rPr>
        <w:t>NetWare</w:t>
      </w:r>
      <w:r w:rsidR="00DF246C" w:rsidRPr="00E42A9A">
        <w:rPr>
          <w:rFonts w:ascii="Times New Roman" w:hAnsi="Times New Roman"/>
          <w:sz w:val="24"/>
          <w:szCs w:val="24"/>
        </w:rPr>
        <w:t xml:space="preserve">, </w:t>
      </w:r>
      <w:r w:rsidR="00DF246C" w:rsidRPr="00E42A9A">
        <w:rPr>
          <w:rFonts w:ascii="Times New Roman" w:hAnsi="Times New Roman"/>
          <w:sz w:val="24"/>
          <w:szCs w:val="24"/>
          <w:lang w:val="en-US"/>
        </w:rPr>
        <w:t>DEC</w:t>
      </w:r>
      <w:r w:rsidR="00DF246C"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46C" w:rsidRPr="00E42A9A">
        <w:rPr>
          <w:rFonts w:ascii="Times New Roman" w:hAnsi="Times New Roman"/>
          <w:sz w:val="24"/>
          <w:szCs w:val="24"/>
          <w:lang w:val="en-US"/>
        </w:rPr>
        <w:t>Pathworks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DF246C" w:rsidRPr="00E42A9A">
        <w:rPr>
          <w:rFonts w:ascii="Times New Roman" w:hAnsi="Times New Roman"/>
          <w:sz w:val="24"/>
          <w:szCs w:val="24"/>
        </w:rPr>
        <w:t>почтенной</w:t>
      </w:r>
      <w:proofErr w:type="gramEnd"/>
      <w:r w:rsidR="00DF246C" w:rsidRPr="00E42A9A">
        <w:rPr>
          <w:rFonts w:ascii="Times New Roman" w:hAnsi="Times New Roman"/>
          <w:sz w:val="24"/>
          <w:szCs w:val="24"/>
        </w:rPr>
        <w:t xml:space="preserve">  </w:t>
      </w:r>
      <w:r w:rsidR="00DF246C" w:rsidRPr="00E42A9A">
        <w:rPr>
          <w:rFonts w:ascii="Times New Roman" w:hAnsi="Times New Roman"/>
          <w:sz w:val="24"/>
          <w:szCs w:val="24"/>
          <w:lang w:val="en-US"/>
        </w:rPr>
        <w:t>UNIX</w:t>
      </w:r>
      <w:r w:rsidR="00DF246C" w:rsidRPr="00E42A9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NT  можно  подключать  к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мэйнфреймам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по  протоколу  IBM  SNA,  к  сетям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Macintosh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 с   протоколами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AppleShare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Apple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Talk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и  к  любым  сетям  на  основе  протоколов  TCP/IP, включая, естественно, и  Интернет.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поддерживает  также компьютеры-клиенты под управлением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Mac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 OS,  OS/2,  UNIX,  MS-DOS  и  разных версий </w:t>
      </w:r>
      <w:proofErr w:type="spellStart"/>
      <w:r w:rsidR="00DF246C"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="00DF246C" w:rsidRPr="00E42A9A">
        <w:rPr>
          <w:rFonts w:ascii="Times New Roman" w:hAnsi="Times New Roman"/>
          <w:sz w:val="24"/>
          <w:szCs w:val="24"/>
        </w:rPr>
        <w:t xml:space="preserve"> (в том числе «старушки» 3.1).</w:t>
      </w:r>
    </w:p>
    <w:p w:rsidR="00DF246C" w:rsidRPr="00E42A9A" w:rsidRDefault="00DF246C" w:rsidP="00E4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Надежная и эффективная поддержка совместного использования ресурсов  — важнейшая обязанность сетевой операционной системы; по  степени  важности  с ней сопоставима только поддержка электронной почты.</w:t>
      </w:r>
    </w:p>
    <w:p w:rsidR="00DF246C" w:rsidRPr="00E42A9A" w:rsidRDefault="00DF246C" w:rsidP="00E42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246C" w:rsidRPr="00E42A9A" w:rsidSect="006C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20"/>
    <w:multiLevelType w:val="hybridMultilevel"/>
    <w:tmpl w:val="09DA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F18BD"/>
    <w:multiLevelType w:val="hybridMultilevel"/>
    <w:tmpl w:val="987A2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23DF1"/>
    <w:multiLevelType w:val="multilevel"/>
    <w:tmpl w:val="001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F4006"/>
    <w:multiLevelType w:val="hybridMultilevel"/>
    <w:tmpl w:val="C8BC8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3BBC"/>
    <w:multiLevelType w:val="hybridMultilevel"/>
    <w:tmpl w:val="9A145B72"/>
    <w:lvl w:ilvl="0" w:tplc="C5FC0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AE4828"/>
    <w:multiLevelType w:val="hybridMultilevel"/>
    <w:tmpl w:val="E1E2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D2460"/>
    <w:multiLevelType w:val="singleLevel"/>
    <w:tmpl w:val="42589D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51085A39"/>
    <w:multiLevelType w:val="hybridMultilevel"/>
    <w:tmpl w:val="30C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24CB"/>
    <w:multiLevelType w:val="hybridMultilevel"/>
    <w:tmpl w:val="4E708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475B9D"/>
    <w:multiLevelType w:val="hybridMultilevel"/>
    <w:tmpl w:val="C1AEA66E"/>
    <w:lvl w:ilvl="0" w:tplc="2F7E8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16542"/>
    <w:multiLevelType w:val="hybridMultilevel"/>
    <w:tmpl w:val="A6B4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6C"/>
    <w:rsid w:val="001C353D"/>
    <w:rsid w:val="002F5E31"/>
    <w:rsid w:val="0051525E"/>
    <w:rsid w:val="006C7AF4"/>
    <w:rsid w:val="00B1768C"/>
    <w:rsid w:val="00B2282D"/>
    <w:rsid w:val="00DA7299"/>
    <w:rsid w:val="00DF246C"/>
    <w:rsid w:val="00E158FF"/>
    <w:rsid w:val="00E42A9A"/>
    <w:rsid w:val="00FA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24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4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DF246C"/>
    <w:rPr>
      <w:i/>
      <w:iCs/>
    </w:rPr>
  </w:style>
  <w:style w:type="paragraph" w:styleId="a5">
    <w:name w:val="List Paragraph"/>
    <w:basedOn w:val="a"/>
    <w:uiPriority w:val="34"/>
    <w:qFormat/>
    <w:rsid w:val="00DF246C"/>
    <w:pPr>
      <w:spacing w:after="0" w:line="240" w:lineRule="auto"/>
      <w:ind w:left="720" w:firstLine="624"/>
      <w:contextualSpacing/>
    </w:pPr>
    <w:rPr>
      <w:rFonts w:ascii="Times New Roman" w:eastAsia="Calibri" w:hAnsi="Times New Roman"/>
      <w:sz w:val="24"/>
      <w:lang w:eastAsia="en-US"/>
    </w:rPr>
  </w:style>
  <w:style w:type="character" w:styleId="a6">
    <w:name w:val="Strong"/>
    <w:qFormat/>
    <w:rsid w:val="00E42A9A"/>
    <w:rPr>
      <w:b/>
      <w:bCs/>
    </w:rPr>
  </w:style>
  <w:style w:type="paragraph" w:styleId="a7">
    <w:name w:val="Plain Text"/>
    <w:basedOn w:val="a"/>
    <w:link w:val="a8"/>
    <w:rsid w:val="00E42A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42A9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4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2020-04-29T13:38:00Z</dcterms:created>
  <dcterms:modified xsi:type="dcterms:W3CDTF">2020-04-30T11:34:00Z</dcterms:modified>
</cp:coreProperties>
</file>