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D9" w:rsidRPr="003A55D9" w:rsidRDefault="003A55D9" w:rsidP="003A55D9">
      <w:pPr>
        <w:ind w:hanging="142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друзья!</w:t>
      </w:r>
    </w:p>
    <w:p w:rsidR="003A55D9" w:rsidRPr="003A55D9" w:rsidRDefault="003A55D9" w:rsidP="003A55D9">
      <w:pPr>
        <w:ind w:hanging="14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Библиотека </w:t>
      </w:r>
      <w:proofErr w:type="spellStart"/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Нолинского</w:t>
      </w:r>
      <w:proofErr w:type="spellEnd"/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техникума механизации сельского хозяйства запускает акцию "Вспомним всех поименно", посвящённую 75-летию Великой Победы.</w:t>
      </w:r>
      <w:r w:rsidRPr="003A5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из нас может внести свой вклад в сохранение памяти об этих важных страницах нашей истории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A5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каждой семье есть свои герои, о которых нужно рассказывать и передавать информацию из поколения в поколение.</w:t>
      </w:r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Каждый желающий, преподаватель, сотрудник, студент отправляет на почту библиотеки </w:t>
      </w:r>
      <w:hyperlink r:id="rId4" w:history="1"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ntmsh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_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biblioteka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mail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3A55D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3A5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информацию, фото участника войны, труженика тыла, всех кто внес свой вклад в Великую Победу.</w:t>
      </w:r>
    </w:p>
    <w:p w:rsidR="003A55D9" w:rsidRPr="003A55D9" w:rsidRDefault="003A55D9" w:rsidP="003A55D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55D9">
        <w:rPr>
          <w:rFonts w:ascii="Times New Roman" w:hAnsi="Times New Roman" w:cs="Times New Roman"/>
          <w:color w:val="000000"/>
          <w:sz w:val="32"/>
          <w:szCs w:val="32"/>
        </w:rPr>
        <w:t>С момента поступления первой фотографии –  библиотека начнет формировать «Бессмертный пол</w:t>
      </w:r>
      <w:proofErr w:type="gramStart"/>
      <w:r w:rsidRPr="003A55D9">
        <w:rPr>
          <w:rFonts w:ascii="Times New Roman" w:hAnsi="Times New Roman" w:cs="Times New Roman"/>
          <w:color w:val="000000"/>
          <w:sz w:val="32"/>
          <w:szCs w:val="32"/>
        </w:rPr>
        <w:t>к-</w:t>
      </w:r>
      <w:proofErr w:type="gramEnd"/>
      <w:r w:rsidRPr="003A55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A55D9"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 w:rsidRPr="003A55D9">
        <w:rPr>
          <w:rFonts w:ascii="Times New Roman" w:hAnsi="Times New Roman" w:cs="Times New Roman"/>
          <w:color w:val="000000"/>
          <w:sz w:val="32"/>
          <w:szCs w:val="32"/>
        </w:rPr>
        <w:t xml:space="preserve">» на нашей страничке в контакте. </w:t>
      </w:r>
      <w:r w:rsidRPr="003A55D9">
        <w:rPr>
          <w:rFonts w:ascii="Times New Roman" w:hAnsi="Times New Roman" w:cs="Times New Roman"/>
          <w:i/>
          <w:color w:val="000000"/>
          <w:sz w:val="32"/>
          <w:szCs w:val="32"/>
        </w:rPr>
        <w:t>(Вряд ли в этом году мы сможем пройти колонной Бессмертного пока по улицам городов)</w:t>
      </w:r>
    </w:p>
    <w:p w:rsidR="00181FBC" w:rsidRDefault="00181FBC"/>
    <w:sectPr w:rsidR="00181FBC" w:rsidSect="0018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55D9"/>
    <w:rsid w:val="00070009"/>
    <w:rsid w:val="00181FBC"/>
    <w:rsid w:val="003A55D9"/>
    <w:rsid w:val="008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msh_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2020-04-14T06:37:00Z</dcterms:created>
  <dcterms:modified xsi:type="dcterms:W3CDTF">2020-04-14T06:37:00Z</dcterms:modified>
</cp:coreProperties>
</file>